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2420" w:rsidRPr="00E53F9C" w:rsidRDefault="00082420" w:rsidP="00E53F9C">
      <w:pPr>
        <w:spacing w:line="240" w:lineRule="auto"/>
        <w:ind w:left="0" w:right="0" w:firstLine="0"/>
        <w:jc w:val="center"/>
        <w:rPr>
          <w:rFonts w:ascii="Times New Roman" w:eastAsia="Arial Unicode MS" w:hAnsi="Times New Roman"/>
          <w:i w:val="0"/>
          <w:color w:val="000000"/>
          <w:sz w:val="22"/>
          <w:szCs w:val="22"/>
          <w:u w:color="000000"/>
        </w:rPr>
      </w:pPr>
      <w:bookmarkStart w:id="0" w:name="_Toc427840771"/>
      <w:bookmarkStart w:id="1" w:name="_Toc427840953"/>
      <w:r w:rsidRPr="00E53F9C">
        <w:rPr>
          <w:rFonts w:ascii="Times New Roman" w:eastAsia="Arial Unicode MS" w:hAnsi="Times New Roman"/>
          <w:i w:val="0"/>
          <w:color w:val="000000"/>
          <w:sz w:val="22"/>
          <w:szCs w:val="22"/>
          <w:u w:color="000000"/>
        </w:rPr>
        <w:t>Общество с ограниченной ответственностью</w:t>
      </w:r>
    </w:p>
    <w:p w:rsidR="00082420" w:rsidRPr="00E53F9C" w:rsidRDefault="00082420" w:rsidP="00E53F9C">
      <w:pPr>
        <w:spacing w:line="240" w:lineRule="auto"/>
        <w:ind w:left="0" w:right="0" w:firstLine="0"/>
        <w:jc w:val="center"/>
        <w:rPr>
          <w:rFonts w:ascii="Times New Roman" w:eastAsia="Arial Unicode MS" w:hAnsi="Times New Roman"/>
          <w:b/>
          <w:bCs/>
          <w:i w:val="0"/>
          <w:color w:val="000000"/>
          <w:sz w:val="22"/>
          <w:szCs w:val="22"/>
          <w:u w:color="000000"/>
        </w:rPr>
      </w:pPr>
      <w:r w:rsidRPr="00E53F9C">
        <w:rPr>
          <w:rFonts w:ascii="Times New Roman" w:eastAsia="Arial Unicode MS" w:hAnsi="Times New Roman"/>
          <w:b/>
          <w:bCs/>
          <w:i w:val="0"/>
          <w:color w:val="000000"/>
          <w:sz w:val="22"/>
          <w:szCs w:val="22"/>
          <w:u w:color="000000"/>
        </w:rPr>
        <w:t>«Управление архитектурных исследований»</w:t>
      </w:r>
    </w:p>
    <w:p w:rsidR="00082420" w:rsidRPr="00E53F9C" w:rsidRDefault="00082420" w:rsidP="00E53F9C">
      <w:pPr>
        <w:widowControl w:val="0"/>
        <w:suppressAutoHyphens/>
        <w:spacing w:line="240" w:lineRule="auto"/>
        <w:ind w:left="0" w:right="-3" w:firstLine="0"/>
        <w:jc w:val="center"/>
        <w:rPr>
          <w:rFonts w:ascii="Times New Roman" w:eastAsia="Lucida Sans Unicode" w:hAnsi="Times New Roman"/>
          <w:i w:val="0"/>
          <w:sz w:val="22"/>
          <w:szCs w:val="22"/>
        </w:rPr>
      </w:pPr>
      <w:r w:rsidRPr="00E53F9C">
        <w:rPr>
          <w:rFonts w:ascii="Times New Roman" w:eastAsia="Calibri" w:hAnsi="Times New Roman"/>
          <w:i w:val="0"/>
          <w:sz w:val="22"/>
          <w:szCs w:val="22"/>
          <w:lang w:eastAsia="en-US"/>
        </w:rPr>
        <w:t>454080, Челябинск, ул.Энтузиастов, 2 оф.505. ОГРН 1087453000227, ИНН/КПП 7453191275/745301001</w:t>
      </w:r>
    </w:p>
    <w:p w:rsidR="00082420" w:rsidRPr="00E53F9C" w:rsidRDefault="00082420" w:rsidP="00E53F9C">
      <w:pPr>
        <w:suppressAutoHyphens/>
        <w:overflowPunct w:val="0"/>
        <w:autoSpaceDE w:val="0"/>
        <w:spacing w:line="240" w:lineRule="auto"/>
        <w:ind w:left="0" w:right="0" w:firstLine="0"/>
        <w:jc w:val="center"/>
        <w:textAlignment w:val="baseline"/>
        <w:rPr>
          <w:rFonts w:ascii="Times New Roman" w:hAnsi="Times New Roman"/>
          <w:b/>
          <w:i w:val="0"/>
          <w:iCs/>
          <w:sz w:val="22"/>
          <w:szCs w:val="22"/>
          <w:lang w:eastAsia="ar-SA"/>
        </w:rPr>
      </w:pPr>
    </w:p>
    <w:p w:rsidR="00082420" w:rsidRPr="00E53F9C" w:rsidRDefault="00082420" w:rsidP="00E53F9C">
      <w:pPr>
        <w:suppressAutoHyphens/>
        <w:overflowPunct w:val="0"/>
        <w:autoSpaceDE w:val="0"/>
        <w:spacing w:line="240" w:lineRule="auto"/>
        <w:ind w:left="0" w:right="0" w:firstLine="0"/>
        <w:jc w:val="center"/>
        <w:textAlignment w:val="baseline"/>
        <w:rPr>
          <w:rFonts w:ascii="Times New Roman" w:hAnsi="Times New Roman"/>
          <w:b/>
          <w:i w:val="0"/>
          <w:iCs/>
          <w:sz w:val="22"/>
          <w:szCs w:val="22"/>
          <w:lang w:eastAsia="ar-SA"/>
        </w:rPr>
      </w:pPr>
    </w:p>
    <w:p w:rsidR="00082420" w:rsidRPr="00E53F9C" w:rsidRDefault="00082420" w:rsidP="00E53F9C">
      <w:pPr>
        <w:suppressAutoHyphens/>
        <w:overflowPunct w:val="0"/>
        <w:autoSpaceDE w:val="0"/>
        <w:spacing w:line="240" w:lineRule="auto"/>
        <w:ind w:left="0" w:right="0" w:firstLine="0"/>
        <w:jc w:val="center"/>
        <w:textAlignment w:val="baseline"/>
        <w:rPr>
          <w:rFonts w:ascii="Times New Roman" w:hAnsi="Times New Roman"/>
          <w:b/>
          <w:i w:val="0"/>
          <w:iCs/>
          <w:sz w:val="22"/>
          <w:szCs w:val="22"/>
          <w:lang w:eastAsia="ar-SA"/>
        </w:rPr>
      </w:pPr>
    </w:p>
    <w:p w:rsidR="00082420" w:rsidRPr="00E53F9C" w:rsidRDefault="00082420" w:rsidP="00E53F9C">
      <w:pPr>
        <w:suppressAutoHyphens/>
        <w:overflowPunct w:val="0"/>
        <w:autoSpaceDE w:val="0"/>
        <w:spacing w:line="240" w:lineRule="auto"/>
        <w:ind w:left="0" w:right="0" w:firstLine="0"/>
        <w:jc w:val="center"/>
        <w:textAlignment w:val="baseline"/>
        <w:rPr>
          <w:rFonts w:ascii="Times New Roman" w:hAnsi="Times New Roman"/>
          <w:b/>
          <w:i w:val="0"/>
          <w:iCs/>
          <w:sz w:val="22"/>
          <w:szCs w:val="22"/>
          <w:lang w:eastAsia="ar-SA"/>
        </w:rPr>
      </w:pPr>
    </w:p>
    <w:p w:rsidR="00082420" w:rsidRPr="00E53F9C" w:rsidRDefault="00082420" w:rsidP="00E53F9C">
      <w:pPr>
        <w:suppressAutoHyphens/>
        <w:overflowPunct w:val="0"/>
        <w:autoSpaceDE w:val="0"/>
        <w:spacing w:line="240" w:lineRule="auto"/>
        <w:ind w:left="0" w:right="0" w:firstLine="0"/>
        <w:jc w:val="center"/>
        <w:textAlignment w:val="baseline"/>
        <w:rPr>
          <w:rFonts w:ascii="Times New Roman" w:hAnsi="Times New Roman"/>
          <w:b/>
          <w:i w:val="0"/>
          <w:iCs/>
          <w:sz w:val="22"/>
          <w:szCs w:val="22"/>
          <w:lang w:eastAsia="ar-SA"/>
        </w:rPr>
      </w:pPr>
    </w:p>
    <w:p w:rsidR="00C24C61" w:rsidRPr="00E53F9C" w:rsidRDefault="00C24C61" w:rsidP="00E53F9C">
      <w:pPr>
        <w:suppressAutoHyphens/>
        <w:overflowPunct w:val="0"/>
        <w:autoSpaceDE w:val="0"/>
        <w:spacing w:line="240" w:lineRule="auto"/>
        <w:ind w:left="0" w:right="0" w:firstLine="0"/>
        <w:jc w:val="center"/>
        <w:textAlignment w:val="baseline"/>
        <w:rPr>
          <w:rFonts w:ascii="Times New Roman" w:eastAsia="Arial-BoldItalicMT" w:hAnsi="Times New Roman"/>
          <w:b/>
          <w:bCs/>
          <w:i w:val="0"/>
          <w:iCs/>
          <w:noProof/>
          <w:sz w:val="22"/>
          <w:szCs w:val="22"/>
        </w:rPr>
      </w:pPr>
    </w:p>
    <w:p w:rsidR="002E16D9" w:rsidRPr="00E53F9C" w:rsidRDefault="002E16D9" w:rsidP="00E53F9C">
      <w:pPr>
        <w:suppressAutoHyphens/>
        <w:overflowPunct w:val="0"/>
        <w:autoSpaceDE w:val="0"/>
        <w:spacing w:line="240" w:lineRule="auto"/>
        <w:ind w:left="0" w:right="0" w:firstLine="0"/>
        <w:jc w:val="center"/>
        <w:textAlignment w:val="baseline"/>
        <w:rPr>
          <w:rFonts w:ascii="Times New Roman" w:hAnsi="Times New Roman"/>
          <w:b/>
          <w:i w:val="0"/>
          <w:iCs/>
          <w:sz w:val="22"/>
          <w:szCs w:val="22"/>
          <w:lang w:eastAsia="ar-SA"/>
        </w:rPr>
      </w:pPr>
    </w:p>
    <w:p w:rsidR="00C24C61" w:rsidRPr="00E53F9C" w:rsidRDefault="00C24C61" w:rsidP="00E53F9C">
      <w:pPr>
        <w:suppressAutoHyphens/>
        <w:overflowPunct w:val="0"/>
        <w:autoSpaceDE w:val="0"/>
        <w:spacing w:line="240" w:lineRule="auto"/>
        <w:ind w:left="0" w:right="0" w:firstLine="0"/>
        <w:jc w:val="center"/>
        <w:textAlignment w:val="baseline"/>
        <w:rPr>
          <w:rFonts w:ascii="Times New Roman" w:hAnsi="Times New Roman"/>
          <w:b/>
          <w:i w:val="0"/>
          <w:iCs/>
          <w:sz w:val="22"/>
          <w:szCs w:val="22"/>
          <w:lang w:eastAsia="ar-SA"/>
        </w:rPr>
      </w:pPr>
    </w:p>
    <w:p w:rsidR="003A3FF4" w:rsidRPr="00E53F9C" w:rsidRDefault="00082420" w:rsidP="00E53F9C">
      <w:pPr>
        <w:spacing w:line="240" w:lineRule="auto"/>
        <w:ind w:left="0" w:right="-3" w:firstLine="0"/>
        <w:jc w:val="center"/>
        <w:rPr>
          <w:rFonts w:ascii="Times New Roman" w:hAnsi="Times New Roman"/>
          <w:b/>
          <w:i w:val="0"/>
          <w:sz w:val="22"/>
          <w:szCs w:val="22"/>
          <w:lang w:eastAsia="ar-SA"/>
        </w:rPr>
      </w:pPr>
      <w:bookmarkStart w:id="2" w:name="_Hlk497129039"/>
      <w:r w:rsidRPr="00E53F9C">
        <w:rPr>
          <w:rFonts w:ascii="Times New Roman" w:hAnsi="Times New Roman"/>
          <w:b/>
          <w:i w:val="0"/>
          <w:sz w:val="22"/>
          <w:szCs w:val="22"/>
          <w:lang w:eastAsia="ar-SA"/>
        </w:rPr>
        <w:t>П</w:t>
      </w:r>
      <w:r w:rsidR="003A3FF4" w:rsidRPr="00E53F9C">
        <w:rPr>
          <w:rFonts w:ascii="Times New Roman" w:hAnsi="Times New Roman"/>
          <w:b/>
          <w:i w:val="0"/>
          <w:sz w:val="22"/>
          <w:szCs w:val="22"/>
          <w:lang w:eastAsia="ar-SA"/>
        </w:rPr>
        <w:t>равил</w:t>
      </w:r>
      <w:r w:rsidRPr="00E53F9C">
        <w:rPr>
          <w:rFonts w:ascii="Times New Roman" w:hAnsi="Times New Roman"/>
          <w:b/>
          <w:i w:val="0"/>
          <w:sz w:val="22"/>
          <w:szCs w:val="22"/>
          <w:lang w:eastAsia="ar-SA"/>
        </w:rPr>
        <w:t>а</w:t>
      </w:r>
      <w:r w:rsidR="003A3FF4" w:rsidRPr="00E53F9C">
        <w:rPr>
          <w:rFonts w:ascii="Times New Roman" w:hAnsi="Times New Roman"/>
          <w:b/>
          <w:i w:val="0"/>
          <w:sz w:val="22"/>
          <w:szCs w:val="22"/>
          <w:lang w:eastAsia="ar-SA"/>
        </w:rPr>
        <w:t xml:space="preserve"> землепользования и застройки</w:t>
      </w:r>
    </w:p>
    <w:p w:rsidR="003A3FF4" w:rsidRPr="00E53F9C" w:rsidRDefault="00FD733E" w:rsidP="00E53F9C">
      <w:pPr>
        <w:spacing w:line="240" w:lineRule="auto"/>
        <w:ind w:left="0" w:right="-3" w:firstLine="0"/>
        <w:jc w:val="center"/>
        <w:rPr>
          <w:rFonts w:ascii="Times New Roman" w:hAnsi="Times New Roman"/>
          <w:b/>
          <w:i w:val="0"/>
          <w:sz w:val="22"/>
          <w:szCs w:val="22"/>
          <w:lang w:eastAsia="ar-SA"/>
        </w:rPr>
      </w:pPr>
      <w:r w:rsidRPr="00E53F9C">
        <w:rPr>
          <w:rFonts w:ascii="Times New Roman" w:hAnsi="Times New Roman"/>
          <w:b/>
          <w:i w:val="0"/>
          <w:sz w:val="22"/>
          <w:szCs w:val="22"/>
          <w:lang w:eastAsia="ar-SA"/>
        </w:rPr>
        <w:t>Халитовско</w:t>
      </w:r>
      <w:r w:rsidR="00380D14">
        <w:rPr>
          <w:rFonts w:ascii="Times New Roman" w:hAnsi="Times New Roman"/>
          <w:b/>
          <w:i w:val="0"/>
          <w:sz w:val="22"/>
          <w:szCs w:val="22"/>
          <w:lang w:eastAsia="ar-SA"/>
        </w:rPr>
        <w:t xml:space="preserve">го </w:t>
      </w:r>
      <w:r w:rsidR="003A3FF4" w:rsidRPr="00E53F9C">
        <w:rPr>
          <w:rFonts w:ascii="Times New Roman" w:hAnsi="Times New Roman"/>
          <w:b/>
          <w:i w:val="0"/>
          <w:sz w:val="22"/>
          <w:szCs w:val="22"/>
          <w:lang w:eastAsia="ar-SA"/>
        </w:rPr>
        <w:t>сельского поселения</w:t>
      </w:r>
    </w:p>
    <w:p w:rsidR="00280B38" w:rsidRPr="00E53F9C" w:rsidRDefault="002E16D9" w:rsidP="00E53F9C">
      <w:pPr>
        <w:spacing w:line="240" w:lineRule="auto"/>
        <w:ind w:left="0" w:right="-3" w:firstLine="0"/>
        <w:jc w:val="center"/>
        <w:rPr>
          <w:rFonts w:ascii="Times New Roman" w:hAnsi="Times New Roman"/>
          <w:b/>
          <w:i w:val="0"/>
          <w:sz w:val="22"/>
          <w:szCs w:val="22"/>
          <w:lang w:eastAsia="ar-SA"/>
        </w:rPr>
      </w:pPr>
      <w:r w:rsidRPr="00E53F9C">
        <w:rPr>
          <w:rFonts w:ascii="Times New Roman" w:hAnsi="Times New Roman"/>
          <w:b/>
          <w:i w:val="0"/>
          <w:sz w:val="22"/>
          <w:szCs w:val="22"/>
          <w:lang w:eastAsia="ar-SA"/>
        </w:rPr>
        <w:t>Кунашакского</w:t>
      </w:r>
      <w:r w:rsidR="003A3FF4" w:rsidRPr="00E53F9C">
        <w:rPr>
          <w:rFonts w:ascii="Times New Roman" w:hAnsi="Times New Roman"/>
          <w:b/>
          <w:i w:val="0"/>
          <w:sz w:val="22"/>
          <w:szCs w:val="22"/>
          <w:lang w:eastAsia="ar-SA"/>
        </w:rPr>
        <w:t xml:space="preserve"> муниципального района Челябинской области</w:t>
      </w:r>
    </w:p>
    <w:bookmarkEnd w:id="2"/>
    <w:p w:rsidR="00C24C61" w:rsidRPr="00E53F9C" w:rsidRDefault="00C24C61" w:rsidP="00E53F9C">
      <w:pPr>
        <w:spacing w:line="240" w:lineRule="auto"/>
        <w:ind w:left="0" w:right="-3" w:firstLine="0"/>
        <w:jc w:val="center"/>
        <w:rPr>
          <w:rFonts w:ascii="Times New Roman" w:hAnsi="Times New Roman"/>
          <w:i w:val="0"/>
          <w:sz w:val="22"/>
          <w:szCs w:val="22"/>
        </w:rPr>
      </w:pPr>
    </w:p>
    <w:p w:rsidR="00ED1F13" w:rsidRPr="00E53F9C" w:rsidRDefault="00ED1F13" w:rsidP="00E53F9C">
      <w:pPr>
        <w:spacing w:line="240" w:lineRule="auto"/>
        <w:ind w:left="0" w:right="-3" w:firstLine="0"/>
        <w:jc w:val="center"/>
        <w:rPr>
          <w:rFonts w:ascii="Times New Roman" w:hAnsi="Times New Roman"/>
          <w:i w:val="0"/>
          <w:sz w:val="22"/>
          <w:szCs w:val="22"/>
        </w:rPr>
      </w:pPr>
    </w:p>
    <w:p w:rsidR="00C24C61" w:rsidRPr="00E53F9C" w:rsidRDefault="00C24C61" w:rsidP="00E53F9C">
      <w:pPr>
        <w:overflowPunct w:val="0"/>
        <w:autoSpaceDE w:val="0"/>
        <w:spacing w:line="240" w:lineRule="auto"/>
        <w:ind w:left="0" w:right="-3" w:firstLine="0"/>
        <w:jc w:val="center"/>
        <w:textAlignment w:val="baseline"/>
        <w:rPr>
          <w:rFonts w:ascii="Times New Roman" w:hAnsi="Times New Roman"/>
          <w:b/>
          <w:i w:val="0"/>
          <w:sz w:val="22"/>
          <w:szCs w:val="22"/>
        </w:rPr>
      </w:pPr>
      <w:r w:rsidRPr="00E53F9C">
        <w:rPr>
          <w:rFonts w:ascii="Times New Roman" w:hAnsi="Times New Roman"/>
          <w:b/>
          <w:i w:val="0"/>
          <w:sz w:val="22"/>
          <w:szCs w:val="22"/>
        </w:rPr>
        <w:t>ПРАВИЛА ЗЕМЛЕПОЛЬЗОВАНИЯ И ЗАСТРОЙКИ</w:t>
      </w:r>
    </w:p>
    <w:p w:rsidR="00C24C61" w:rsidRPr="00E53F9C" w:rsidRDefault="00C24C61" w:rsidP="00E53F9C">
      <w:pPr>
        <w:overflowPunct w:val="0"/>
        <w:autoSpaceDE w:val="0"/>
        <w:spacing w:line="240" w:lineRule="auto"/>
        <w:ind w:left="0" w:right="-3" w:firstLine="0"/>
        <w:jc w:val="center"/>
        <w:textAlignment w:val="baseline"/>
        <w:rPr>
          <w:rFonts w:ascii="Times New Roman" w:hAnsi="Times New Roman"/>
          <w:i w:val="0"/>
          <w:sz w:val="22"/>
          <w:szCs w:val="22"/>
        </w:rPr>
      </w:pPr>
    </w:p>
    <w:p w:rsidR="00C24C61" w:rsidRPr="00E53F9C" w:rsidRDefault="00C24C61" w:rsidP="00E53F9C">
      <w:pPr>
        <w:overflowPunct w:val="0"/>
        <w:autoSpaceDE w:val="0"/>
        <w:spacing w:line="240" w:lineRule="auto"/>
        <w:ind w:left="0" w:right="-3" w:firstLine="0"/>
        <w:jc w:val="center"/>
        <w:textAlignment w:val="baseline"/>
        <w:rPr>
          <w:rFonts w:ascii="Times New Roman" w:hAnsi="Times New Roman"/>
          <w:i w:val="0"/>
          <w:sz w:val="22"/>
          <w:szCs w:val="22"/>
        </w:rPr>
      </w:pPr>
    </w:p>
    <w:p w:rsidR="00CB54B1" w:rsidRPr="00E53F9C" w:rsidRDefault="00D10BE8" w:rsidP="00E53F9C">
      <w:pPr>
        <w:spacing w:line="240" w:lineRule="auto"/>
        <w:ind w:right="-1" w:firstLine="0"/>
        <w:jc w:val="center"/>
        <w:rPr>
          <w:rFonts w:ascii="Times New Roman" w:eastAsia="Lucida Sans Unicode" w:hAnsi="Times New Roman"/>
          <w:b/>
          <w:i w:val="0"/>
          <w:sz w:val="22"/>
          <w:szCs w:val="22"/>
        </w:rPr>
      </w:pPr>
      <w:r w:rsidRPr="00E53F9C">
        <w:rPr>
          <w:rFonts w:ascii="Times New Roman" w:eastAsia="Lucida Sans Unicode" w:hAnsi="Times New Roman"/>
          <w:b/>
          <w:i w:val="0"/>
          <w:sz w:val="22"/>
          <w:szCs w:val="22"/>
        </w:rPr>
        <w:t>Раздел</w:t>
      </w:r>
      <w:r w:rsidR="00CB54B1" w:rsidRPr="00E53F9C">
        <w:rPr>
          <w:rFonts w:ascii="Times New Roman" w:eastAsia="Lucida Sans Unicode" w:hAnsi="Times New Roman"/>
          <w:b/>
          <w:i w:val="0"/>
          <w:sz w:val="22"/>
          <w:szCs w:val="22"/>
        </w:rPr>
        <w:t xml:space="preserve"> </w:t>
      </w:r>
      <w:r w:rsidR="00CB54B1" w:rsidRPr="00E53F9C">
        <w:rPr>
          <w:rFonts w:ascii="Times New Roman" w:eastAsia="Lucida Sans Unicode" w:hAnsi="Times New Roman"/>
          <w:b/>
          <w:i w:val="0"/>
          <w:sz w:val="22"/>
          <w:szCs w:val="22"/>
          <w:lang w:val="en-US"/>
        </w:rPr>
        <w:t>III</w:t>
      </w:r>
    </w:p>
    <w:p w:rsidR="00AE51D8" w:rsidRPr="00E53F9C" w:rsidRDefault="00D10BE8" w:rsidP="00E53F9C">
      <w:pPr>
        <w:spacing w:line="240" w:lineRule="auto"/>
        <w:ind w:right="-1" w:firstLine="0"/>
        <w:jc w:val="center"/>
        <w:rPr>
          <w:rFonts w:ascii="Times New Roman" w:hAnsi="Times New Roman"/>
          <w:i w:val="0"/>
          <w:sz w:val="22"/>
          <w:szCs w:val="22"/>
        </w:rPr>
      </w:pPr>
      <w:r w:rsidRPr="00E53F9C">
        <w:rPr>
          <w:rFonts w:ascii="Times New Roman" w:eastAsia="Lucida Sans Unicode" w:hAnsi="Times New Roman"/>
          <w:b/>
          <w:i w:val="0"/>
          <w:sz w:val="22"/>
          <w:szCs w:val="22"/>
        </w:rPr>
        <w:t>Градостроительные регламенты</w:t>
      </w:r>
    </w:p>
    <w:p w:rsidR="00C24C61" w:rsidRPr="00E53F9C" w:rsidRDefault="00C24C61" w:rsidP="00E53F9C">
      <w:pPr>
        <w:tabs>
          <w:tab w:val="left" w:pos="5700"/>
        </w:tabs>
        <w:spacing w:line="240" w:lineRule="auto"/>
        <w:ind w:left="0" w:right="-3" w:firstLine="0"/>
        <w:jc w:val="center"/>
        <w:rPr>
          <w:rFonts w:ascii="Times New Roman" w:hAnsi="Times New Roman"/>
          <w:i w:val="0"/>
          <w:sz w:val="22"/>
          <w:szCs w:val="22"/>
        </w:rPr>
      </w:pPr>
    </w:p>
    <w:p w:rsidR="00C24C61" w:rsidRPr="00E53F9C" w:rsidRDefault="00C24C61" w:rsidP="00E53F9C">
      <w:pPr>
        <w:tabs>
          <w:tab w:val="left" w:pos="5700"/>
        </w:tabs>
        <w:spacing w:line="240" w:lineRule="auto"/>
        <w:ind w:left="0" w:right="-3" w:firstLine="0"/>
        <w:jc w:val="center"/>
        <w:rPr>
          <w:rFonts w:ascii="Times New Roman" w:hAnsi="Times New Roman"/>
          <w:i w:val="0"/>
          <w:sz w:val="22"/>
          <w:szCs w:val="22"/>
        </w:rPr>
      </w:pPr>
    </w:p>
    <w:p w:rsidR="00082420" w:rsidRPr="00E53F9C" w:rsidRDefault="00082420" w:rsidP="00E53F9C">
      <w:pPr>
        <w:widowControl w:val="0"/>
        <w:tabs>
          <w:tab w:val="left" w:pos="1320"/>
          <w:tab w:val="center" w:pos="4820"/>
        </w:tabs>
        <w:suppressAutoHyphens/>
        <w:spacing w:line="240" w:lineRule="auto"/>
        <w:ind w:left="0" w:right="-3" w:firstLine="0"/>
        <w:jc w:val="center"/>
        <w:rPr>
          <w:rFonts w:ascii="Times New Roman" w:eastAsia="Lucida Sans Unicode" w:hAnsi="Times New Roman"/>
          <w:bCs/>
          <w:i w:val="0"/>
          <w:kern w:val="1"/>
          <w:sz w:val="22"/>
          <w:szCs w:val="22"/>
        </w:rPr>
      </w:pPr>
      <w:r w:rsidRPr="00E53F9C">
        <w:rPr>
          <w:rFonts w:ascii="Times New Roman" w:eastAsia="Lucida Sans Unicode" w:hAnsi="Times New Roman"/>
          <w:bCs/>
          <w:i w:val="0"/>
          <w:kern w:val="1"/>
          <w:sz w:val="22"/>
          <w:szCs w:val="22"/>
        </w:rPr>
        <w:t>ПЗЗ</w:t>
      </w:r>
    </w:p>
    <w:p w:rsidR="00082420" w:rsidRPr="00E53F9C" w:rsidRDefault="00082420" w:rsidP="00E53F9C">
      <w:pPr>
        <w:tabs>
          <w:tab w:val="left" w:pos="5700"/>
        </w:tabs>
        <w:spacing w:line="240" w:lineRule="auto"/>
        <w:ind w:left="0" w:right="-3" w:firstLine="0"/>
        <w:jc w:val="center"/>
        <w:rPr>
          <w:rFonts w:ascii="Times New Roman" w:hAnsi="Times New Roman"/>
          <w:i w:val="0"/>
          <w:sz w:val="22"/>
          <w:szCs w:val="22"/>
        </w:rPr>
      </w:pPr>
    </w:p>
    <w:p w:rsidR="00082420" w:rsidRPr="00E53F9C" w:rsidRDefault="00082420" w:rsidP="00E53F9C">
      <w:pPr>
        <w:tabs>
          <w:tab w:val="left" w:pos="5700"/>
        </w:tabs>
        <w:spacing w:line="240" w:lineRule="auto"/>
        <w:ind w:left="0" w:right="-3" w:firstLine="0"/>
        <w:jc w:val="center"/>
        <w:rPr>
          <w:rFonts w:ascii="Times New Roman" w:hAnsi="Times New Roman"/>
          <w:i w:val="0"/>
          <w:sz w:val="22"/>
          <w:szCs w:val="22"/>
        </w:rPr>
      </w:pPr>
    </w:p>
    <w:p w:rsidR="00082420" w:rsidRPr="00E53F9C" w:rsidRDefault="00082420" w:rsidP="00E53F9C">
      <w:pPr>
        <w:tabs>
          <w:tab w:val="left" w:pos="5700"/>
        </w:tabs>
        <w:spacing w:line="240" w:lineRule="auto"/>
        <w:ind w:left="0" w:right="-3" w:firstLine="0"/>
        <w:jc w:val="center"/>
        <w:rPr>
          <w:rFonts w:ascii="Times New Roman" w:hAnsi="Times New Roman"/>
          <w:i w:val="0"/>
          <w:sz w:val="22"/>
          <w:szCs w:val="22"/>
        </w:rPr>
      </w:pPr>
    </w:p>
    <w:p w:rsidR="00082420" w:rsidRPr="00E53F9C" w:rsidRDefault="00082420" w:rsidP="00E53F9C">
      <w:pPr>
        <w:tabs>
          <w:tab w:val="left" w:pos="5700"/>
        </w:tabs>
        <w:spacing w:line="240" w:lineRule="auto"/>
        <w:ind w:left="0" w:right="-3" w:firstLine="0"/>
        <w:jc w:val="center"/>
        <w:rPr>
          <w:rFonts w:ascii="Times New Roman" w:hAnsi="Times New Roman"/>
          <w:i w:val="0"/>
          <w:sz w:val="22"/>
          <w:szCs w:val="22"/>
        </w:rPr>
      </w:pPr>
    </w:p>
    <w:p w:rsidR="00082420" w:rsidRPr="00E53F9C" w:rsidRDefault="00082420" w:rsidP="00E53F9C">
      <w:pPr>
        <w:tabs>
          <w:tab w:val="left" w:pos="5700"/>
        </w:tabs>
        <w:spacing w:line="240" w:lineRule="auto"/>
        <w:ind w:left="0" w:right="-3" w:firstLine="0"/>
        <w:jc w:val="center"/>
        <w:rPr>
          <w:rFonts w:ascii="Times New Roman" w:hAnsi="Times New Roman"/>
          <w:i w:val="0"/>
          <w:sz w:val="22"/>
          <w:szCs w:val="22"/>
        </w:rPr>
      </w:pPr>
    </w:p>
    <w:p w:rsidR="00082420" w:rsidRPr="00E53F9C" w:rsidRDefault="00082420" w:rsidP="00E53F9C">
      <w:pPr>
        <w:tabs>
          <w:tab w:val="left" w:pos="5700"/>
        </w:tabs>
        <w:spacing w:line="240" w:lineRule="auto"/>
        <w:ind w:left="0" w:right="-3" w:firstLine="0"/>
        <w:jc w:val="center"/>
        <w:rPr>
          <w:rFonts w:ascii="Times New Roman" w:hAnsi="Times New Roman"/>
          <w:i w:val="0"/>
          <w:sz w:val="22"/>
          <w:szCs w:val="22"/>
        </w:rPr>
      </w:pPr>
    </w:p>
    <w:p w:rsidR="00082420" w:rsidRPr="00E53F9C" w:rsidRDefault="00082420" w:rsidP="00E53F9C">
      <w:pPr>
        <w:tabs>
          <w:tab w:val="left" w:pos="5700"/>
        </w:tabs>
        <w:spacing w:line="240" w:lineRule="auto"/>
        <w:ind w:left="0" w:right="-3" w:firstLine="0"/>
        <w:jc w:val="center"/>
        <w:rPr>
          <w:rFonts w:ascii="Times New Roman" w:hAnsi="Times New Roman"/>
          <w:i w:val="0"/>
          <w:sz w:val="22"/>
          <w:szCs w:val="22"/>
        </w:rPr>
      </w:pPr>
    </w:p>
    <w:p w:rsidR="00082420" w:rsidRPr="00E53F9C" w:rsidRDefault="00082420" w:rsidP="00E53F9C">
      <w:pPr>
        <w:suppressAutoHyphens/>
        <w:spacing w:line="240" w:lineRule="auto"/>
        <w:ind w:left="0" w:right="0" w:firstLine="0"/>
        <w:jc w:val="center"/>
        <w:rPr>
          <w:rFonts w:ascii="Times New Roman" w:hAnsi="Times New Roman"/>
          <w:i w:val="0"/>
          <w:sz w:val="22"/>
          <w:szCs w:val="22"/>
        </w:rPr>
      </w:pPr>
      <w:r w:rsidRPr="00E53F9C">
        <w:rPr>
          <w:rFonts w:ascii="Times New Roman" w:hAnsi="Times New Roman"/>
          <w:i w:val="0"/>
          <w:sz w:val="22"/>
          <w:szCs w:val="22"/>
        </w:rPr>
        <w:t>Директор ООО «Управление архитектурных исследований»                                  М.В.Васенев</w:t>
      </w:r>
    </w:p>
    <w:p w:rsidR="00082420" w:rsidRPr="00E53F9C" w:rsidRDefault="00082420" w:rsidP="00E53F9C">
      <w:pPr>
        <w:spacing w:after="240" w:line="240" w:lineRule="auto"/>
        <w:jc w:val="center"/>
        <w:rPr>
          <w:rFonts w:ascii="Times New Roman" w:hAnsi="Times New Roman"/>
          <w:i w:val="0"/>
          <w:sz w:val="22"/>
          <w:szCs w:val="22"/>
        </w:rPr>
      </w:pPr>
    </w:p>
    <w:p w:rsidR="00082420" w:rsidRPr="00E53F9C" w:rsidRDefault="00082420" w:rsidP="00E53F9C">
      <w:pPr>
        <w:spacing w:after="240" w:line="240" w:lineRule="auto"/>
        <w:jc w:val="center"/>
        <w:rPr>
          <w:rFonts w:ascii="Times New Roman" w:hAnsi="Times New Roman"/>
          <w:i w:val="0"/>
          <w:sz w:val="22"/>
          <w:szCs w:val="22"/>
        </w:rPr>
      </w:pPr>
    </w:p>
    <w:p w:rsidR="00082420" w:rsidRPr="00E53F9C" w:rsidRDefault="00082420" w:rsidP="00E53F9C">
      <w:pPr>
        <w:spacing w:after="240" w:line="240" w:lineRule="auto"/>
        <w:jc w:val="center"/>
        <w:rPr>
          <w:rFonts w:ascii="Times New Roman" w:hAnsi="Times New Roman"/>
          <w:i w:val="0"/>
          <w:sz w:val="22"/>
          <w:szCs w:val="22"/>
        </w:rPr>
      </w:pPr>
    </w:p>
    <w:p w:rsidR="00082420" w:rsidRPr="00E53F9C" w:rsidRDefault="00082420" w:rsidP="00E53F9C">
      <w:pPr>
        <w:spacing w:after="240" w:line="240" w:lineRule="auto"/>
        <w:jc w:val="center"/>
        <w:rPr>
          <w:rFonts w:ascii="Times New Roman" w:hAnsi="Times New Roman"/>
          <w:i w:val="0"/>
          <w:sz w:val="22"/>
          <w:szCs w:val="22"/>
        </w:rPr>
      </w:pPr>
    </w:p>
    <w:p w:rsidR="002E16D9" w:rsidRPr="00E53F9C" w:rsidRDefault="002E16D9" w:rsidP="00E53F9C">
      <w:pPr>
        <w:spacing w:after="240" w:line="240" w:lineRule="auto"/>
        <w:jc w:val="center"/>
        <w:rPr>
          <w:rFonts w:ascii="Times New Roman" w:hAnsi="Times New Roman"/>
          <w:i w:val="0"/>
          <w:sz w:val="22"/>
          <w:szCs w:val="22"/>
        </w:rPr>
      </w:pPr>
    </w:p>
    <w:p w:rsidR="002E16D9" w:rsidRPr="00E53F9C" w:rsidRDefault="002E16D9" w:rsidP="00E53F9C">
      <w:pPr>
        <w:spacing w:after="240" w:line="240" w:lineRule="auto"/>
        <w:jc w:val="center"/>
        <w:rPr>
          <w:rFonts w:ascii="Times New Roman" w:hAnsi="Times New Roman"/>
          <w:i w:val="0"/>
          <w:sz w:val="22"/>
          <w:szCs w:val="22"/>
        </w:rPr>
      </w:pPr>
    </w:p>
    <w:p w:rsidR="00082420" w:rsidRPr="00E53F9C" w:rsidRDefault="00082420" w:rsidP="00E53F9C">
      <w:pPr>
        <w:spacing w:after="240" w:line="240" w:lineRule="auto"/>
        <w:jc w:val="center"/>
        <w:rPr>
          <w:rFonts w:ascii="Times New Roman" w:hAnsi="Times New Roman"/>
          <w:i w:val="0"/>
          <w:sz w:val="22"/>
          <w:szCs w:val="22"/>
        </w:rPr>
        <w:sectPr w:rsidR="00082420" w:rsidRPr="00E53F9C" w:rsidSect="00082420">
          <w:headerReference w:type="default" r:id="rId8"/>
          <w:footerReference w:type="default" r:id="rId9"/>
          <w:pgSz w:w="11906" w:h="16838"/>
          <w:pgMar w:top="1134" w:right="850" w:bottom="1134" w:left="1418" w:header="708" w:footer="708" w:gutter="0"/>
          <w:cols w:space="708"/>
          <w:docGrid w:linePitch="360"/>
        </w:sectPr>
      </w:pPr>
      <w:r w:rsidRPr="00E53F9C">
        <w:rPr>
          <w:rFonts w:ascii="Times New Roman" w:hAnsi="Times New Roman"/>
          <w:i w:val="0"/>
          <w:sz w:val="22"/>
          <w:szCs w:val="22"/>
        </w:rPr>
        <w:t>202</w:t>
      </w:r>
      <w:r w:rsidR="00AD78BE">
        <w:rPr>
          <w:rFonts w:ascii="Times New Roman" w:hAnsi="Times New Roman"/>
          <w:i w:val="0"/>
          <w:sz w:val="22"/>
          <w:szCs w:val="22"/>
        </w:rPr>
        <w:t>5</w:t>
      </w:r>
      <w:r w:rsidRPr="00E53F9C">
        <w:rPr>
          <w:rFonts w:ascii="Times New Roman" w:hAnsi="Times New Roman"/>
          <w:i w:val="0"/>
          <w:sz w:val="22"/>
          <w:szCs w:val="22"/>
        </w:rPr>
        <w:t xml:space="preserve"> г.</w:t>
      </w:r>
    </w:p>
    <w:p w:rsidR="00082420" w:rsidRPr="00E53F9C" w:rsidRDefault="00082420" w:rsidP="00E53F9C">
      <w:pPr>
        <w:tabs>
          <w:tab w:val="left" w:pos="5700"/>
        </w:tabs>
        <w:spacing w:line="240" w:lineRule="auto"/>
        <w:ind w:left="0" w:right="-3" w:firstLine="0"/>
        <w:jc w:val="both"/>
        <w:rPr>
          <w:rFonts w:ascii="Times New Roman" w:hAnsi="Times New Roman"/>
          <w:i w:val="0"/>
          <w:sz w:val="22"/>
          <w:szCs w:val="22"/>
        </w:rPr>
      </w:pPr>
    </w:p>
    <w:p w:rsidR="00BF52E0" w:rsidRPr="00E53F9C" w:rsidRDefault="00BF52E0" w:rsidP="00E53F9C">
      <w:pPr>
        <w:suppressAutoHyphens/>
        <w:spacing w:line="240" w:lineRule="auto"/>
        <w:ind w:left="0" w:right="0" w:firstLine="0"/>
        <w:jc w:val="both"/>
        <w:rPr>
          <w:rFonts w:ascii="Times New Roman" w:hAnsi="Times New Roman"/>
          <w:b/>
          <w:i w:val="0"/>
          <w:iCs/>
          <w:sz w:val="22"/>
          <w:szCs w:val="22"/>
          <w:lang w:eastAsia="ar-SA"/>
        </w:rPr>
      </w:pPr>
      <w:r w:rsidRPr="00E53F9C">
        <w:rPr>
          <w:rFonts w:ascii="Times New Roman" w:hAnsi="Times New Roman"/>
          <w:b/>
          <w:i w:val="0"/>
          <w:iCs/>
          <w:sz w:val="22"/>
          <w:szCs w:val="22"/>
          <w:lang w:eastAsia="ar-SA"/>
        </w:rPr>
        <w:t>СОСТАВ ПРОЕКТА</w:t>
      </w:r>
    </w:p>
    <w:p w:rsidR="00BF52E0" w:rsidRPr="00E53F9C" w:rsidRDefault="00BF52E0" w:rsidP="00E53F9C">
      <w:pPr>
        <w:suppressAutoHyphens/>
        <w:spacing w:line="240" w:lineRule="auto"/>
        <w:ind w:left="0" w:right="0" w:firstLine="0"/>
        <w:jc w:val="both"/>
        <w:rPr>
          <w:rFonts w:ascii="Times New Roman" w:hAnsi="Times New Roman"/>
          <w:b/>
          <w:i w:val="0"/>
          <w:iCs/>
          <w:sz w:val="22"/>
          <w:szCs w:val="22"/>
          <w:lang w:eastAsia="ar-SA"/>
        </w:rPr>
      </w:pPr>
    </w:p>
    <w:tbl>
      <w:tblPr>
        <w:tblW w:w="9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6226"/>
        <w:gridCol w:w="1418"/>
        <w:gridCol w:w="1395"/>
      </w:tblGrid>
      <w:tr w:rsidR="00BF52E0" w:rsidRPr="00E53F9C" w:rsidTr="00C5170E">
        <w:trPr>
          <w:trHeight w:val="20"/>
        </w:trPr>
        <w:tc>
          <w:tcPr>
            <w:tcW w:w="828" w:type="dxa"/>
            <w:vAlign w:val="center"/>
          </w:tcPr>
          <w:p w:rsidR="00BF52E0" w:rsidRPr="00E53F9C" w:rsidRDefault="00BF52E0" w:rsidP="00E53F9C">
            <w:pPr>
              <w:suppressAutoHyphens/>
              <w:spacing w:line="240" w:lineRule="auto"/>
              <w:ind w:left="0" w:right="0" w:firstLine="0"/>
              <w:jc w:val="both"/>
              <w:rPr>
                <w:rFonts w:ascii="Times New Roman" w:hAnsi="Times New Roman"/>
                <w:b/>
                <w:i w:val="0"/>
                <w:sz w:val="22"/>
                <w:szCs w:val="22"/>
                <w:lang w:eastAsia="ar-SA"/>
              </w:rPr>
            </w:pPr>
            <w:bookmarkStart w:id="3" w:name="_Hlk499107675"/>
          </w:p>
        </w:tc>
        <w:tc>
          <w:tcPr>
            <w:tcW w:w="6226" w:type="dxa"/>
            <w:vAlign w:val="center"/>
          </w:tcPr>
          <w:p w:rsidR="00BF52E0" w:rsidRPr="00E53F9C" w:rsidRDefault="00BF52E0" w:rsidP="00E53F9C">
            <w:pPr>
              <w:suppressAutoHyphens/>
              <w:overflowPunct w:val="0"/>
              <w:autoSpaceDE w:val="0"/>
              <w:spacing w:line="240" w:lineRule="auto"/>
              <w:ind w:left="0" w:right="0" w:firstLine="0"/>
              <w:jc w:val="both"/>
              <w:textAlignment w:val="baseline"/>
              <w:rPr>
                <w:rFonts w:ascii="Times New Roman" w:hAnsi="Times New Roman"/>
                <w:b/>
                <w:i w:val="0"/>
                <w:sz w:val="22"/>
                <w:szCs w:val="22"/>
                <w:lang w:eastAsia="ar-SA"/>
              </w:rPr>
            </w:pPr>
            <w:r w:rsidRPr="00E53F9C">
              <w:rPr>
                <w:rFonts w:ascii="Times New Roman" w:hAnsi="Times New Roman"/>
                <w:b/>
                <w:i w:val="0"/>
                <w:iCs/>
                <w:sz w:val="22"/>
                <w:szCs w:val="22"/>
                <w:lang w:eastAsia="ar-SA"/>
              </w:rPr>
              <w:t>Правила землепользования и застройки</w:t>
            </w:r>
          </w:p>
        </w:tc>
        <w:tc>
          <w:tcPr>
            <w:tcW w:w="1418" w:type="dxa"/>
            <w:vAlign w:val="center"/>
          </w:tcPr>
          <w:p w:rsidR="00BF52E0" w:rsidRPr="00E53F9C" w:rsidRDefault="00BF52E0" w:rsidP="00E53F9C">
            <w:pPr>
              <w:suppressAutoHyphens/>
              <w:spacing w:line="240" w:lineRule="auto"/>
              <w:ind w:left="0" w:right="0" w:firstLine="0"/>
              <w:jc w:val="both"/>
              <w:rPr>
                <w:rFonts w:ascii="Times New Roman" w:hAnsi="Times New Roman"/>
                <w:b/>
                <w:i w:val="0"/>
                <w:sz w:val="22"/>
                <w:szCs w:val="22"/>
                <w:lang w:eastAsia="ar-SA"/>
              </w:rPr>
            </w:pPr>
          </w:p>
        </w:tc>
        <w:tc>
          <w:tcPr>
            <w:tcW w:w="1395" w:type="dxa"/>
            <w:vAlign w:val="center"/>
          </w:tcPr>
          <w:p w:rsidR="00BF52E0" w:rsidRPr="00E53F9C" w:rsidRDefault="00BF52E0" w:rsidP="00E53F9C">
            <w:pPr>
              <w:suppressAutoHyphens/>
              <w:spacing w:line="240" w:lineRule="auto"/>
              <w:ind w:left="0" w:right="111" w:firstLine="0"/>
              <w:jc w:val="both"/>
              <w:rPr>
                <w:rFonts w:ascii="Times New Roman" w:hAnsi="Times New Roman"/>
                <w:b/>
                <w:i w:val="0"/>
                <w:sz w:val="22"/>
                <w:szCs w:val="22"/>
                <w:lang w:eastAsia="ar-SA"/>
              </w:rPr>
            </w:pPr>
          </w:p>
        </w:tc>
      </w:tr>
      <w:tr w:rsidR="00BF52E0" w:rsidRPr="00E53F9C" w:rsidTr="00C5170E">
        <w:trPr>
          <w:trHeight w:val="20"/>
        </w:trPr>
        <w:tc>
          <w:tcPr>
            <w:tcW w:w="828" w:type="dxa"/>
            <w:vAlign w:val="center"/>
          </w:tcPr>
          <w:p w:rsidR="00BF52E0" w:rsidRPr="00E53F9C" w:rsidRDefault="00BF52E0" w:rsidP="00E53F9C">
            <w:pPr>
              <w:suppressAutoHyphens/>
              <w:spacing w:line="240" w:lineRule="auto"/>
              <w:ind w:left="0" w:right="0" w:firstLine="0"/>
              <w:jc w:val="both"/>
              <w:rPr>
                <w:rFonts w:ascii="Times New Roman" w:hAnsi="Times New Roman"/>
                <w:b/>
                <w:i w:val="0"/>
                <w:sz w:val="22"/>
                <w:szCs w:val="22"/>
                <w:lang w:eastAsia="ar-SA"/>
              </w:rPr>
            </w:pPr>
          </w:p>
        </w:tc>
        <w:tc>
          <w:tcPr>
            <w:tcW w:w="6226" w:type="dxa"/>
            <w:vAlign w:val="center"/>
          </w:tcPr>
          <w:p w:rsidR="00BF52E0" w:rsidRPr="00E53F9C" w:rsidRDefault="00BF52E0" w:rsidP="00E53F9C">
            <w:pPr>
              <w:suppressAutoHyphens/>
              <w:spacing w:line="240" w:lineRule="auto"/>
              <w:ind w:left="0" w:right="0" w:firstLine="0"/>
              <w:jc w:val="both"/>
              <w:rPr>
                <w:rFonts w:ascii="Times New Roman" w:hAnsi="Times New Roman"/>
                <w:b/>
                <w:i w:val="0"/>
                <w:sz w:val="22"/>
                <w:szCs w:val="22"/>
                <w:lang w:eastAsia="ar-SA"/>
              </w:rPr>
            </w:pPr>
            <w:r w:rsidRPr="00E53F9C">
              <w:rPr>
                <w:rFonts w:ascii="Times New Roman" w:hAnsi="Times New Roman"/>
                <w:i w:val="0"/>
                <w:iCs/>
                <w:sz w:val="22"/>
                <w:szCs w:val="22"/>
                <w:lang w:eastAsia="ar-SA"/>
              </w:rPr>
              <w:t>Текстовые материалы</w:t>
            </w:r>
          </w:p>
        </w:tc>
        <w:tc>
          <w:tcPr>
            <w:tcW w:w="1418" w:type="dxa"/>
            <w:vAlign w:val="center"/>
          </w:tcPr>
          <w:p w:rsidR="00BF52E0" w:rsidRPr="00E53F9C" w:rsidRDefault="00BF52E0" w:rsidP="00E53F9C">
            <w:pPr>
              <w:suppressAutoHyphens/>
              <w:spacing w:line="240" w:lineRule="auto"/>
              <w:ind w:left="0" w:right="0" w:firstLine="0"/>
              <w:jc w:val="both"/>
              <w:rPr>
                <w:rFonts w:ascii="Times New Roman" w:hAnsi="Times New Roman"/>
                <w:b/>
                <w:i w:val="0"/>
                <w:sz w:val="22"/>
                <w:szCs w:val="22"/>
                <w:lang w:eastAsia="ar-SA"/>
              </w:rPr>
            </w:pPr>
          </w:p>
        </w:tc>
        <w:tc>
          <w:tcPr>
            <w:tcW w:w="1395" w:type="dxa"/>
            <w:vAlign w:val="center"/>
          </w:tcPr>
          <w:p w:rsidR="00BF52E0" w:rsidRPr="00E53F9C" w:rsidRDefault="00BF52E0" w:rsidP="00E53F9C">
            <w:pPr>
              <w:suppressAutoHyphens/>
              <w:spacing w:line="240" w:lineRule="auto"/>
              <w:ind w:left="0" w:right="0" w:firstLine="0"/>
              <w:jc w:val="both"/>
              <w:rPr>
                <w:rFonts w:ascii="Times New Roman" w:hAnsi="Times New Roman"/>
                <w:b/>
                <w:i w:val="0"/>
                <w:sz w:val="22"/>
                <w:szCs w:val="22"/>
                <w:lang w:eastAsia="ar-SA"/>
              </w:rPr>
            </w:pPr>
          </w:p>
        </w:tc>
      </w:tr>
      <w:tr w:rsidR="00BF52E0" w:rsidRPr="00E53F9C" w:rsidTr="00C5170E">
        <w:trPr>
          <w:trHeight w:val="20"/>
        </w:trPr>
        <w:tc>
          <w:tcPr>
            <w:tcW w:w="828" w:type="dxa"/>
            <w:vAlign w:val="center"/>
          </w:tcPr>
          <w:p w:rsidR="00BF52E0" w:rsidRPr="00E53F9C" w:rsidRDefault="00BF52E0" w:rsidP="00E53F9C">
            <w:pPr>
              <w:suppressAutoHyphens/>
              <w:spacing w:line="240" w:lineRule="auto"/>
              <w:ind w:left="0" w:right="0" w:firstLine="0"/>
              <w:jc w:val="both"/>
              <w:rPr>
                <w:rFonts w:ascii="Times New Roman" w:hAnsi="Times New Roman"/>
                <w:b/>
                <w:i w:val="0"/>
                <w:sz w:val="22"/>
                <w:szCs w:val="22"/>
                <w:lang w:eastAsia="ar-SA"/>
              </w:rPr>
            </w:pPr>
            <w:r w:rsidRPr="00E53F9C">
              <w:rPr>
                <w:rFonts w:ascii="Times New Roman" w:hAnsi="Times New Roman"/>
                <w:b/>
                <w:i w:val="0"/>
                <w:sz w:val="22"/>
                <w:szCs w:val="22"/>
                <w:lang w:eastAsia="ar-SA"/>
              </w:rPr>
              <w:t>1</w:t>
            </w:r>
          </w:p>
        </w:tc>
        <w:tc>
          <w:tcPr>
            <w:tcW w:w="6226" w:type="dxa"/>
            <w:vAlign w:val="center"/>
          </w:tcPr>
          <w:p w:rsidR="00BF52E0" w:rsidRPr="00E53F9C" w:rsidRDefault="00BF52E0" w:rsidP="00E53F9C">
            <w:pPr>
              <w:suppressAutoHyphens/>
              <w:spacing w:line="240" w:lineRule="auto"/>
              <w:ind w:left="0" w:right="0" w:firstLine="0"/>
              <w:jc w:val="both"/>
              <w:rPr>
                <w:rFonts w:ascii="Times New Roman" w:hAnsi="Times New Roman"/>
                <w:b/>
                <w:i w:val="0"/>
                <w:sz w:val="22"/>
                <w:szCs w:val="22"/>
                <w:lang w:eastAsia="ar-SA"/>
              </w:rPr>
            </w:pPr>
            <w:r w:rsidRPr="00E53F9C">
              <w:rPr>
                <w:rFonts w:ascii="Times New Roman" w:hAnsi="Times New Roman"/>
                <w:b/>
                <w:i w:val="0"/>
                <w:sz w:val="22"/>
                <w:szCs w:val="22"/>
                <w:lang w:eastAsia="ar-SA"/>
              </w:rPr>
              <w:t>Раздел 1. Порядок применения и внесения изменений</w:t>
            </w:r>
          </w:p>
        </w:tc>
        <w:tc>
          <w:tcPr>
            <w:tcW w:w="1418" w:type="dxa"/>
            <w:vAlign w:val="center"/>
          </w:tcPr>
          <w:p w:rsidR="00BF52E0" w:rsidRPr="00E53F9C" w:rsidRDefault="00BF52E0" w:rsidP="00E53F9C">
            <w:pPr>
              <w:suppressAutoHyphens/>
              <w:spacing w:line="240" w:lineRule="auto"/>
              <w:ind w:left="0" w:right="0" w:firstLine="0"/>
              <w:jc w:val="both"/>
              <w:rPr>
                <w:rFonts w:ascii="Times New Roman" w:hAnsi="Times New Roman"/>
                <w:b/>
                <w:i w:val="0"/>
                <w:sz w:val="22"/>
                <w:szCs w:val="22"/>
                <w:lang w:eastAsia="ar-SA"/>
              </w:rPr>
            </w:pPr>
          </w:p>
        </w:tc>
        <w:tc>
          <w:tcPr>
            <w:tcW w:w="1395" w:type="dxa"/>
            <w:vAlign w:val="center"/>
          </w:tcPr>
          <w:p w:rsidR="00BF52E0" w:rsidRPr="00E53F9C" w:rsidRDefault="00BF52E0" w:rsidP="00E53F9C">
            <w:pPr>
              <w:suppressAutoHyphens/>
              <w:spacing w:line="240" w:lineRule="auto"/>
              <w:ind w:left="0" w:right="0" w:firstLine="0"/>
              <w:jc w:val="both"/>
              <w:rPr>
                <w:rFonts w:ascii="Times New Roman" w:hAnsi="Times New Roman"/>
                <w:b/>
                <w:i w:val="0"/>
                <w:sz w:val="22"/>
                <w:szCs w:val="22"/>
                <w:lang w:eastAsia="ar-SA"/>
              </w:rPr>
            </w:pPr>
          </w:p>
        </w:tc>
      </w:tr>
      <w:tr w:rsidR="00BF52E0" w:rsidRPr="00E53F9C" w:rsidTr="00C5170E">
        <w:trPr>
          <w:trHeight w:val="20"/>
        </w:trPr>
        <w:tc>
          <w:tcPr>
            <w:tcW w:w="828" w:type="dxa"/>
            <w:vAlign w:val="center"/>
          </w:tcPr>
          <w:p w:rsidR="00BF52E0" w:rsidRPr="00E53F9C" w:rsidRDefault="00BF52E0" w:rsidP="00E53F9C">
            <w:pPr>
              <w:suppressAutoHyphens/>
              <w:spacing w:line="240" w:lineRule="auto"/>
              <w:ind w:left="0" w:right="0" w:firstLine="0"/>
              <w:jc w:val="both"/>
              <w:rPr>
                <w:rFonts w:ascii="Times New Roman" w:hAnsi="Times New Roman"/>
                <w:b/>
                <w:i w:val="0"/>
                <w:sz w:val="22"/>
                <w:szCs w:val="22"/>
                <w:lang w:eastAsia="ar-SA"/>
              </w:rPr>
            </w:pPr>
            <w:r w:rsidRPr="00E53F9C">
              <w:rPr>
                <w:rFonts w:ascii="Times New Roman" w:hAnsi="Times New Roman"/>
                <w:b/>
                <w:i w:val="0"/>
                <w:sz w:val="22"/>
                <w:szCs w:val="22"/>
                <w:lang w:eastAsia="ar-SA"/>
              </w:rPr>
              <w:t>2.</w:t>
            </w:r>
          </w:p>
        </w:tc>
        <w:tc>
          <w:tcPr>
            <w:tcW w:w="6226" w:type="dxa"/>
            <w:vAlign w:val="center"/>
          </w:tcPr>
          <w:p w:rsidR="00BF52E0" w:rsidRPr="00E53F9C" w:rsidRDefault="00BF52E0" w:rsidP="00E53F9C">
            <w:pPr>
              <w:suppressAutoHyphens/>
              <w:spacing w:line="240" w:lineRule="auto"/>
              <w:ind w:left="0" w:right="0" w:firstLine="0"/>
              <w:jc w:val="both"/>
              <w:rPr>
                <w:rFonts w:ascii="Times New Roman" w:hAnsi="Times New Roman"/>
                <w:b/>
                <w:i w:val="0"/>
                <w:sz w:val="22"/>
                <w:szCs w:val="22"/>
                <w:lang w:val="en-US"/>
              </w:rPr>
            </w:pPr>
            <w:r w:rsidRPr="00E53F9C">
              <w:rPr>
                <w:rFonts w:ascii="Times New Roman" w:hAnsi="Times New Roman"/>
                <w:b/>
                <w:i w:val="0"/>
                <w:sz w:val="22"/>
                <w:szCs w:val="22"/>
                <w:lang w:val="en-US"/>
              </w:rPr>
              <w:t>Раздел 3. Градостроительные регламенты</w:t>
            </w:r>
          </w:p>
        </w:tc>
        <w:tc>
          <w:tcPr>
            <w:tcW w:w="1418" w:type="dxa"/>
            <w:vAlign w:val="center"/>
          </w:tcPr>
          <w:p w:rsidR="00BF52E0" w:rsidRPr="00E53F9C" w:rsidRDefault="00BF52E0" w:rsidP="00E53F9C">
            <w:pPr>
              <w:suppressAutoHyphens/>
              <w:spacing w:line="240" w:lineRule="auto"/>
              <w:ind w:left="0" w:right="0" w:firstLine="0"/>
              <w:jc w:val="both"/>
              <w:rPr>
                <w:rFonts w:ascii="Times New Roman" w:hAnsi="Times New Roman"/>
                <w:b/>
                <w:i w:val="0"/>
                <w:sz w:val="22"/>
                <w:szCs w:val="22"/>
                <w:lang w:eastAsia="ar-SA"/>
              </w:rPr>
            </w:pPr>
          </w:p>
        </w:tc>
        <w:tc>
          <w:tcPr>
            <w:tcW w:w="1395" w:type="dxa"/>
            <w:vAlign w:val="center"/>
          </w:tcPr>
          <w:p w:rsidR="00BF52E0" w:rsidRPr="00E53F9C" w:rsidRDefault="00BF52E0" w:rsidP="00E53F9C">
            <w:pPr>
              <w:suppressAutoHyphens/>
              <w:spacing w:line="240" w:lineRule="auto"/>
              <w:ind w:left="0" w:right="0" w:firstLine="0"/>
              <w:jc w:val="both"/>
              <w:rPr>
                <w:rFonts w:ascii="Times New Roman" w:hAnsi="Times New Roman"/>
                <w:b/>
                <w:i w:val="0"/>
                <w:sz w:val="22"/>
                <w:szCs w:val="22"/>
                <w:lang w:eastAsia="ar-SA"/>
              </w:rPr>
            </w:pPr>
          </w:p>
        </w:tc>
      </w:tr>
      <w:tr w:rsidR="00BF52E0" w:rsidRPr="00E53F9C" w:rsidTr="00C5170E">
        <w:trPr>
          <w:trHeight w:val="20"/>
        </w:trPr>
        <w:tc>
          <w:tcPr>
            <w:tcW w:w="828" w:type="dxa"/>
            <w:vAlign w:val="center"/>
          </w:tcPr>
          <w:p w:rsidR="00BF52E0" w:rsidRPr="00E53F9C" w:rsidRDefault="00BF52E0" w:rsidP="00E53F9C">
            <w:pPr>
              <w:suppressAutoHyphens/>
              <w:spacing w:line="240" w:lineRule="auto"/>
              <w:ind w:left="0" w:right="0" w:firstLine="0"/>
              <w:jc w:val="both"/>
              <w:rPr>
                <w:rFonts w:ascii="Times New Roman" w:hAnsi="Times New Roman"/>
                <w:b/>
                <w:i w:val="0"/>
                <w:sz w:val="22"/>
                <w:szCs w:val="22"/>
                <w:lang w:eastAsia="ar-SA"/>
              </w:rPr>
            </w:pPr>
          </w:p>
        </w:tc>
        <w:tc>
          <w:tcPr>
            <w:tcW w:w="6226" w:type="dxa"/>
            <w:vAlign w:val="center"/>
          </w:tcPr>
          <w:p w:rsidR="00BF52E0" w:rsidRPr="00E53F9C" w:rsidRDefault="00BF52E0" w:rsidP="00E53F9C">
            <w:pPr>
              <w:suppressAutoHyphens/>
              <w:spacing w:line="240" w:lineRule="auto"/>
              <w:ind w:left="0" w:right="0" w:firstLine="0"/>
              <w:jc w:val="both"/>
              <w:rPr>
                <w:rFonts w:ascii="Times New Roman" w:hAnsi="Times New Roman"/>
                <w:b/>
                <w:i w:val="0"/>
                <w:sz w:val="22"/>
                <w:szCs w:val="22"/>
                <w:lang w:eastAsia="ar-SA"/>
              </w:rPr>
            </w:pPr>
            <w:r w:rsidRPr="00E53F9C">
              <w:rPr>
                <w:rFonts w:ascii="Times New Roman" w:hAnsi="Times New Roman"/>
                <w:i w:val="0"/>
                <w:iCs/>
                <w:sz w:val="22"/>
                <w:szCs w:val="22"/>
                <w:lang w:eastAsia="ar-SA"/>
              </w:rPr>
              <w:t>Графические материалы</w:t>
            </w:r>
          </w:p>
        </w:tc>
        <w:tc>
          <w:tcPr>
            <w:tcW w:w="1418" w:type="dxa"/>
            <w:vAlign w:val="center"/>
          </w:tcPr>
          <w:p w:rsidR="00BF52E0" w:rsidRPr="00E53F9C" w:rsidRDefault="00BF52E0" w:rsidP="00E53F9C">
            <w:pPr>
              <w:suppressAutoHyphens/>
              <w:spacing w:line="240" w:lineRule="auto"/>
              <w:ind w:left="0" w:right="0" w:firstLine="0"/>
              <w:jc w:val="both"/>
              <w:rPr>
                <w:rFonts w:ascii="Times New Roman" w:hAnsi="Times New Roman"/>
                <w:b/>
                <w:i w:val="0"/>
                <w:sz w:val="22"/>
                <w:szCs w:val="22"/>
                <w:lang w:eastAsia="ar-SA"/>
              </w:rPr>
            </w:pPr>
          </w:p>
        </w:tc>
        <w:tc>
          <w:tcPr>
            <w:tcW w:w="1395" w:type="dxa"/>
            <w:vAlign w:val="center"/>
          </w:tcPr>
          <w:p w:rsidR="00BF52E0" w:rsidRPr="00E53F9C" w:rsidRDefault="00BF52E0" w:rsidP="00E53F9C">
            <w:pPr>
              <w:suppressAutoHyphens/>
              <w:spacing w:line="240" w:lineRule="auto"/>
              <w:ind w:left="0" w:right="0" w:firstLine="0"/>
              <w:jc w:val="both"/>
              <w:rPr>
                <w:rFonts w:ascii="Times New Roman" w:hAnsi="Times New Roman"/>
                <w:b/>
                <w:i w:val="0"/>
                <w:sz w:val="22"/>
                <w:szCs w:val="22"/>
                <w:lang w:eastAsia="ar-SA"/>
              </w:rPr>
            </w:pPr>
          </w:p>
        </w:tc>
      </w:tr>
      <w:tr w:rsidR="00BF52E0" w:rsidRPr="00E53F9C" w:rsidTr="00C5170E">
        <w:trPr>
          <w:trHeight w:val="20"/>
        </w:trPr>
        <w:tc>
          <w:tcPr>
            <w:tcW w:w="828" w:type="dxa"/>
            <w:vAlign w:val="center"/>
          </w:tcPr>
          <w:p w:rsidR="00BF52E0" w:rsidRPr="00E53F9C" w:rsidRDefault="00BF52E0" w:rsidP="00E53F9C">
            <w:pPr>
              <w:suppressAutoHyphens/>
              <w:spacing w:line="240" w:lineRule="auto"/>
              <w:ind w:left="0" w:right="0" w:firstLine="0"/>
              <w:jc w:val="both"/>
              <w:rPr>
                <w:rFonts w:ascii="Times New Roman" w:hAnsi="Times New Roman"/>
                <w:b/>
                <w:i w:val="0"/>
                <w:sz w:val="22"/>
                <w:szCs w:val="22"/>
                <w:lang w:eastAsia="ar-SA"/>
              </w:rPr>
            </w:pPr>
            <w:r w:rsidRPr="00E53F9C">
              <w:rPr>
                <w:rFonts w:ascii="Times New Roman" w:hAnsi="Times New Roman"/>
                <w:b/>
                <w:i w:val="0"/>
                <w:sz w:val="22"/>
                <w:szCs w:val="22"/>
                <w:lang w:eastAsia="ar-SA"/>
              </w:rPr>
              <w:t>3.</w:t>
            </w:r>
          </w:p>
        </w:tc>
        <w:tc>
          <w:tcPr>
            <w:tcW w:w="6226" w:type="dxa"/>
            <w:vAlign w:val="center"/>
          </w:tcPr>
          <w:p w:rsidR="00BF52E0" w:rsidRPr="00E53F9C" w:rsidRDefault="00BF52E0" w:rsidP="00E53F9C">
            <w:pPr>
              <w:spacing w:line="240" w:lineRule="auto"/>
              <w:ind w:left="0" w:firstLine="0"/>
              <w:jc w:val="both"/>
              <w:rPr>
                <w:rFonts w:ascii="Times New Roman" w:hAnsi="Times New Roman"/>
                <w:b/>
                <w:i w:val="0"/>
                <w:sz w:val="22"/>
                <w:szCs w:val="22"/>
              </w:rPr>
            </w:pPr>
            <w:r w:rsidRPr="00E53F9C">
              <w:rPr>
                <w:rFonts w:ascii="Times New Roman" w:hAnsi="Times New Roman"/>
                <w:b/>
                <w:i w:val="0"/>
                <w:sz w:val="22"/>
                <w:szCs w:val="22"/>
              </w:rPr>
              <w:t xml:space="preserve">Раздел 2. Карта градостроительного зонирования </w:t>
            </w:r>
          </w:p>
        </w:tc>
        <w:tc>
          <w:tcPr>
            <w:tcW w:w="1418" w:type="dxa"/>
            <w:vAlign w:val="center"/>
          </w:tcPr>
          <w:p w:rsidR="00BF52E0" w:rsidRPr="00E53F9C" w:rsidRDefault="00BF52E0" w:rsidP="00E53F9C">
            <w:pPr>
              <w:spacing w:line="240" w:lineRule="auto"/>
              <w:ind w:left="0" w:right="34" w:firstLine="0"/>
              <w:jc w:val="both"/>
              <w:rPr>
                <w:rFonts w:ascii="Times New Roman" w:hAnsi="Times New Roman"/>
                <w:i w:val="0"/>
                <w:sz w:val="22"/>
                <w:szCs w:val="22"/>
                <w:lang w:eastAsia="ar-SA"/>
              </w:rPr>
            </w:pPr>
            <w:r w:rsidRPr="00E53F9C">
              <w:rPr>
                <w:rFonts w:ascii="Times New Roman" w:hAnsi="Times New Roman"/>
                <w:i w:val="0"/>
                <w:sz w:val="22"/>
                <w:szCs w:val="22"/>
                <w:lang w:eastAsia="ar-SA"/>
              </w:rPr>
              <w:t>1</w:t>
            </w:r>
          </w:p>
        </w:tc>
        <w:tc>
          <w:tcPr>
            <w:tcW w:w="1395" w:type="dxa"/>
            <w:vAlign w:val="center"/>
          </w:tcPr>
          <w:p w:rsidR="00BF52E0" w:rsidRPr="00E53F9C" w:rsidRDefault="00BF52E0" w:rsidP="00E53F9C">
            <w:pPr>
              <w:spacing w:line="240" w:lineRule="auto"/>
              <w:ind w:left="0" w:right="0" w:firstLine="0"/>
              <w:jc w:val="both"/>
              <w:rPr>
                <w:rFonts w:ascii="Times New Roman" w:hAnsi="Times New Roman"/>
                <w:i w:val="0"/>
                <w:sz w:val="22"/>
                <w:szCs w:val="22"/>
                <w:lang w:eastAsia="ar-SA"/>
              </w:rPr>
            </w:pPr>
            <w:r w:rsidRPr="00E53F9C">
              <w:rPr>
                <w:rFonts w:ascii="Times New Roman" w:hAnsi="Times New Roman"/>
                <w:i w:val="0"/>
                <w:sz w:val="22"/>
                <w:szCs w:val="22"/>
                <w:lang w:eastAsia="ar-SA"/>
              </w:rPr>
              <w:t>1:25000</w:t>
            </w:r>
          </w:p>
        </w:tc>
      </w:tr>
      <w:bookmarkEnd w:id="3"/>
    </w:tbl>
    <w:p w:rsidR="00732AED" w:rsidRPr="00E53F9C" w:rsidRDefault="00732AED" w:rsidP="00E53F9C">
      <w:pPr>
        <w:suppressAutoHyphens/>
        <w:spacing w:line="240" w:lineRule="auto"/>
        <w:ind w:left="0" w:right="0" w:firstLine="0"/>
        <w:jc w:val="both"/>
        <w:rPr>
          <w:rFonts w:ascii="Times New Roman" w:hAnsi="Times New Roman"/>
          <w:b/>
          <w:i w:val="0"/>
          <w:iCs/>
          <w:sz w:val="22"/>
          <w:szCs w:val="22"/>
          <w:lang w:eastAsia="ar-SA"/>
        </w:rPr>
      </w:pPr>
    </w:p>
    <w:p w:rsidR="003A3FF4" w:rsidRPr="00E53F9C" w:rsidRDefault="003A3FF4" w:rsidP="00E53F9C">
      <w:pPr>
        <w:suppressAutoHyphens/>
        <w:spacing w:line="240" w:lineRule="auto"/>
        <w:ind w:left="0" w:right="0" w:firstLine="0"/>
        <w:jc w:val="both"/>
        <w:rPr>
          <w:rFonts w:ascii="Times New Roman" w:hAnsi="Times New Roman"/>
          <w:b/>
          <w:i w:val="0"/>
          <w:iCs/>
          <w:sz w:val="22"/>
          <w:szCs w:val="22"/>
          <w:lang w:eastAsia="ar-SA"/>
        </w:rPr>
        <w:sectPr w:rsidR="003A3FF4" w:rsidRPr="00E53F9C" w:rsidSect="007A5C86">
          <w:headerReference w:type="default" r:id="rId10"/>
          <w:footerReference w:type="default" r:id="rId11"/>
          <w:pgSz w:w="11905" w:h="16837"/>
          <w:pgMar w:top="851" w:right="851" w:bottom="851" w:left="1418" w:header="420" w:footer="369" w:gutter="0"/>
          <w:cols w:space="720"/>
          <w:docGrid w:linePitch="381"/>
        </w:sectPr>
      </w:pPr>
    </w:p>
    <w:p w:rsidR="008A454D" w:rsidRPr="00E53F9C" w:rsidRDefault="008A454D" w:rsidP="00E53F9C">
      <w:pPr>
        <w:suppressAutoHyphens/>
        <w:autoSpaceDE w:val="0"/>
        <w:spacing w:line="240" w:lineRule="auto"/>
        <w:ind w:left="0" w:right="0" w:firstLine="426"/>
        <w:jc w:val="both"/>
        <w:rPr>
          <w:rFonts w:ascii="Times New Roman" w:hAnsi="Times New Roman"/>
          <w:i w:val="0"/>
          <w:sz w:val="22"/>
          <w:szCs w:val="22"/>
          <w:lang w:eastAsia="ar-SA"/>
        </w:rPr>
      </w:pPr>
    </w:p>
    <w:p w:rsidR="00082420" w:rsidRPr="00E53F9C" w:rsidRDefault="00082420" w:rsidP="00E53F9C">
      <w:pPr>
        <w:suppressAutoHyphens/>
        <w:spacing w:line="240" w:lineRule="auto"/>
        <w:ind w:left="0" w:right="0" w:firstLine="0"/>
        <w:jc w:val="both"/>
        <w:rPr>
          <w:rFonts w:ascii="Times New Roman" w:hAnsi="Times New Roman"/>
          <w:b/>
          <w:i w:val="0"/>
          <w:iCs/>
          <w:sz w:val="22"/>
          <w:szCs w:val="22"/>
          <w:lang w:eastAsia="ar-SA"/>
        </w:rPr>
      </w:pPr>
      <w:r w:rsidRPr="00E53F9C">
        <w:rPr>
          <w:rFonts w:ascii="Times New Roman" w:hAnsi="Times New Roman"/>
          <w:b/>
          <w:i w:val="0"/>
          <w:iCs/>
          <w:sz w:val="22"/>
          <w:szCs w:val="22"/>
          <w:lang w:eastAsia="ar-SA"/>
        </w:rPr>
        <w:t>Запись главного инженера</w:t>
      </w:r>
    </w:p>
    <w:p w:rsidR="00082420" w:rsidRPr="00E53F9C" w:rsidRDefault="00082420" w:rsidP="00E53F9C">
      <w:pPr>
        <w:suppressAutoHyphens/>
        <w:autoSpaceDE w:val="0"/>
        <w:spacing w:line="240" w:lineRule="auto"/>
        <w:ind w:left="0" w:right="0" w:firstLine="426"/>
        <w:jc w:val="both"/>
        <w:rPr>
          <w:rFonts w:ascii="Times New Roman" w:hAnsi="Times New Roman"/>
          <w:i w:val="0"/>
          <w:sz w:val="22"/>
          <w:szCs w:val="22"/>
          <w:lang w:eastAsia="ar-SA"/>
        </w:rPr>
      </w:pPr>
    </w:p>
    <w:p w:rsidR="00082420" w:rsidRPr="00E53F9C" w:rsidRDefault="00082420" w:rsidP="00E53F9C">
      <w:pPr>
        <w:spacing w:line="240" w:lineRule="auto"/>
        <w:ind w:left="0" w:right="-3" w:firstLine="567"/>
        <w:jc w:val="both"/>
        <w:rPr>
          <w:rFonts w:ascii="Times New Roman" w:hAnsi="Times New Roman"/>
          <w:i w:val="0"/>
          <w:sz w:val="22"/>
          <w:szCs w:val="22"/>
        </w:rPr>
      </w:pPr>
      <w:r w:rsidRPr="00E53F9C">
        <w:rPr>
          <w:rFonts w:ascii="Times New Roman" w:hAnsi="Times New Roman"/>
          <w:i w:val="0"/>
          <w:sz w:val="22"/>
          <w:szCs w:val="22"/>
        </w:rPr>
        <w:t>Настоящий проект разработан с соблюдением действующего законодательства в области архитектурной деятельности и градостроительства, техническими регламентами и санитарно-эпидемиологическими нормами.</w:t>
      </w:r>
    </w:p>
    <w:p w:rsidR="00082420" w:rsidRPr="00E53F9C" w:rsidRDefault="00082420" w:rsidP="00E53F9C">
      <w:pPr>
        <w:spacing w:line="240" w:lineRule="auto"/>
        <w:ind w:left="0" w:right="-3" w:firstLine="567"/>
        <w:jc w:val="both"/>
        <w:rPr>
          <w:rFonts w:ascii="Times New Roman" w:hAnsi="Times New Roman"/>
          <w:i w:val="0"/>
          <w:sz w:val="22"/>
          <w:szCs w:val="22"/>
        </w:rPr>
      </w:pPr>
      <w:r w:rsidRPr="00E53F9C">
        <w:rPr>
          <w:rFonts w:ascii="Times New Roman" w:hAnsi="Times New Roman"/>
          <w:i w:val="0"/>
          <w:sz w:val="22"/>
          <w:szCs w:val="22"/>
        </w:rPr>
        <w:t>Генеральный план соответствует требованиям статьи 23 Градостроительного кодекса Российской Федерации от 29.12.2004 г. № 190-ФЗ.</w:t>
      </w:r>
    </w:p>
    <w:p w:rsidR="00082420" w:rsidRPr="00E53F9C" w:rsidRDefault="00082420" w:rsidP="00E53F9C">
      <w:pPr>
        <w:spacing w:line="240" w:lineRule="auto"/>
        <w:ind w:left="0" w:right="-3" w:firstLine="567"/>
        <w:jc w:val="both"/>
        <w:rPr>
          <w:rFonts w:ascii="Times New Roman" w:hAnsi="Times New Roman"/>
          <w:i w:val="0"/>
          <w:sz w:val="22"/>
          <w:szCs w:val="22"/>
        </w:rPr>
      </w:pPr>
    </w:p>
    <w:p w:rsidR="00082420" w:rsidRPr="00E53F9C" w:rsidRDefault="00082420" w:rsidP="00E53F9C">
      <w:pPr>
        <w:spacing w:line="240" w:lineRule="auto"/>
        <w:ind w:left="0" w:right="-3" w:firstLine="567"/>
        <w:jc w:val="both"/>
        <w:rPr>
          <w:rFonts w:ascii="Times New Roman" w:hAnsi="Times New Roman"/>
          <w:i w:val="0"/>
          <w:sz w:val="22"/>
          <w:szCs w:val="22"/>
        </w:rPr>
      </w:pPr>
    </w:p>
    <w:p w:rsidR="00082420" w:rsidRPr="00E53F9C" w:rsidRDefault="00082420" w:rsidP="00E53F9C">
      <w:pPr>
        <w:spacing w:line="240" w:lineRule="auto"/>
        <w:ind w:left="0" w:right="-3" w:firstLine="567"/>
        <w:jc w:val="both"/>
        <w:rPr>
          <w:rFonts w:ascii="Times New Roman" w:hAnsi="Times New Roman"/>
          <w:i w:val="0"/>
          <w:sz w:val="22"/>
          <w:szCs w:val="22"/>
        </w:rPr>
      </w:pPr>
      <w:r w:rsidRPr="00E53F9C">
        <w:rPr>
          <w:rFonts w:ascii="Times New Roman" w:hAnsi="Times New Roman"/>
          <w:i w:val="0"/>
          <w:sz w:val="22"/>
          <w:szCs w:val="22"/>
        </w:rPr>
        <w:t>Главный инженер проекта</w:t>
      </w:r>
      <w:r w:rsidRPr="00E53F9C">
        <w:rPr>
          <w:rFonts w:ascii="Times New Roman" w:hAnsi="Times New Roman"/>
          <w:i w:val="0"/>
          <w:sz w:val="22"/>
          <w:szCs w:val="22"/>
        </w:rPr>
        <w:tab/>
        <w:t xml:space="preserve"> _________________           </w:t>
      </w:r>
      <w:r w:rsidRPr="00E53F9C">
        <w:rPr>
          <w:rFonts w:ascii="Times New Roman" w:hAnsi="Times New Roman"/>
          <w:i w:val="0"/>
          <w:sz w:val="22"/>
          <w:szCs w:val="22"/>
        </w:rPr>
        <w:tab/>
        <w:t>М.В. Васенев</w:t>
      </w:r>
    </w:p>
    <w:p w:rsidR="00082420" w:rsidRPr="00E53F9C" w:rsidRDefault="00082420" w:rsidP="00E53F9C">
      <w:pPr>
        <w:suppressAutoHyphens/>
        <w:autoSpaceDE w:val="0"/>
        <w:spacing w:line="240" w:lineRule="auto"/>
        <w:ind w:left="0" w:right="-3" w:firstLine="567"/>
        <w:jc w:val="both"/>
        <w:rPr>
          <w:rFonts w:ascii="Times New Roman" w:hAnsi="Times New Roman"/>
          <w:i w:val="0"/>
          <w:sz w:val="22"/>
          <w:szCs w:val="22"/>
          <w:lang w:eastAsia="ar-SA"/>
        </w:rPr>
      </w:pPr>
    </w:p>
    <w:p w:rsidR="00082420" w:rsidRPr="00E53F9C" w:rsidRDefault="00082420" w:rsidP="00E53F9C">
      <w:pPr>
        <w:suppressAutoHyphens/>
        <w:autoSpaceDE w:val="0"/>
        <w:spacing w:line="240" w:lineRule="auto"/>
        <w:ind w:left="0" w:right="564" w:firstLine="426"/>
        <w:jc w:val="both"/>
        <w:rPr>
          <w:rFonts w:ascii="Times New Roman" w:hAnsi="Times New Roman"/>
          <w:b/>
          <w:i w:val="0"/>
          <w:sz w:val="22"/>
          <w:szCs w:val="22"/>
          <w:lang w:eastAsia="ar-SA"/>
        </w:rPr>
      </w:pPr>
    </w:p>
    <w:p w:rsidR="00082420" w:rsidRPr="00E53F9C" w:rsidRDefault="00082420" w:rsidP="00E53F9C">
      <w:pPr>
        <w:suppressAutoHyphens/>
        <w:spacing w:line="240" w:lineRule="auto"/>
        <w:ind w:left="0" w:right="0" w:firstLine="0"/>
        <w:jc w:val="both"/>
        <w:rPr>
          <w:rFonts w:ascii="Times New Roman" w:hAnsi="Times New Roman"/>
          <w:b/>
          <w:i w:val="0"/>
          <w:iCs/>
          <w:sz w:val="22"/>
          <w:szCs w:val="22"/>
          <w:lang w:eastAsia="ar-SA"/>
        </w:rPr>
      </w:pPr>
      <w:r w:rsidRPr="00E53F9C">
        <w:rPr>
          <w:rFonts w:ascii="Times New Roman" w:hAnsi="Times New Roman"/>
          <w:b/>
          <w:i w:val="0"/>
          <w:iCs/>
          <w:sz w:val="22"/>
          <w:szCs w:val="22"/>
          <w:lang w:eastAsia="ar-SA"/>
        </w:rPr>
        <w:t>Состав участников проекта</w:t>
      </w:r>
    </w:p>
    <w:p w:rsidR="00082420" w:rsidRPr="00E53F9C" w:rsidRDefault="00082420" w:rsidP="00E53F9C">
      <w:pPr>
        <w:suppressAutoHyphens/>
        <w:spacing w:line="240" w:lineRule="auto"/>
        <w:ind w:left="0" w:right="0" w:firstLine="0"/>
        <w:jc w:val="both"/>
        <w:rPr>
          <w:rFonts w:ascii="Times New Roman" w:hAnsi="Times New Roman"/>
          <w:b/>
          <w:i w:val="0"/>
          <w:iCs/>
          <w:sz w:val="22"/>
          <w:szCs w:val="22"/>
          <w:lang w:eastAsia="ar-SA"/>
        </w:rPr>
      </w:pPr>
    </w:p>
    <w:tbl>
      <w:tblPr>
        <w:tblW w:w="0" w:type="auto"/>
        <w:tblInd w:w="392" w:type="dxa"/>
        <w:tblLayout w:type="fixed"/>
        <w:tblLook w:val="04A0" w:firstRow="1" w:lastRow="0" w:firstColumn="1" w:lastColumn="0" w:noHBand="0" w:noVBand="1"/>
      </w:tblPr>
      <w:tblGrid>
        <w:gridCol w:w="5812"/>
        <w:gridCol w:w="3118"/>
      </w:tblGrid>
      <w:tr w:rsidR="00082420" w:rsidRPr="00E53F9C" w:rsidTr="00082420">
        <w:trPr>
          <w:trHeight w:val="620"/>
        </w:trPr>
        <w:tc>
          <w:tcPr>
            <w:tcW w:w="5812" w:type="dxa"/>
          </w:tcPr>
          <w:p w:rsidR="00082420" w:rsidRPr="00E53F9C" w:rsidRDefault="00082420" w:rsidP="00E53F9C">
            <w:pPr>
              <w:tabs>
                <w:tab w:val="left" w:pos="5420"/>
              </w:tabs>
              <w:suppressAutoHyphens/>
              <w:autoSpaceDE w:val="0"/>
              <w:spacing w:line="240" w:lineRule="auto"/>
              <w:ind w:left="0" w:right="176" w:firstLine="0"/>
              <w:jc w:val="both"/>
              <w:rPr>
                <w:rFonts w:ascii="Times New Roman" w:hAnsi="Times New Roman"/>
                <w:i w:val="0"/>
                <w:sz w:val="22"/>
                <w:szCs w:val="22"/>
                <w:lang w:eastAsia="ar-SA"/>
              </w:rPr>
            </w:pPr>
            <w:r w:rsidRPr="00E53F9C">
              <w:rPr>
                <w:rFonts w:ascii="Times New Roman" w:hAnsi="Times New Roman"/>
                <w:i w:val="0"/>
                <w:sz w:val="22"/>
                <w:szCs w:val="22"/>
                <w:lang w:eastAsia="ar-SA"/>
              </w:rPr>
              <w:t>Директор ООО «УАИ»</w:t>
            </w:r>
          </w:p>
        </w:tc>
        <w:tc>
          <w:tcPr>
            <w:tcW w:w="3118" w:type="dxa"/>
          </w:tcPr>
          <w:p w:rsidR="00082420" w:rsidRPr="00E53F9C" w:rsidRDefault="00082420" w:rsidP="00E53F9C">
            <w:pPr>
              <w:suppressAutoHyphens/>
              <w:autoSpaceDE w:val="0"/>
              <w:spacing w:line="240" w:lineRule="auto"/>
              <w:ind w:left="0" w:right="34" w:firstLine="0"/>
              <w:jc w:val="both"/>
              <w:rPr>
                <w:rFonts w:ascii="Times New Roman" w:hAnsi="Times New Roman"/>
                <w:i w:val="0"/>
                <w:sz w:val="22"/>
                <w:szCs w:val="22"/>
                <w:lang w:eastAsia="ar-SA"/>
              </w:rPr>
            </w:pPr>
            <w:r w:rsidRPr="00E53F9C">
              <w:rPr>
                <w:rFonts w:ascii="Times New Roman" w:hAnsi="Times New Roman"/>
                <w:i w:val="0"/>
                <w:sz w:val="22"/>
                <w:szCs w:val="22"/>
                <w:lang w:eastAsia="ar-SA"/>
              </w:rPr>
              <w:t>М.Васенев</w:t>
            </w:r>
          </w:p>
        </w:tc>
      </w:tr>
      <w:tr w:rsidR="00082420" w:rsidRPr="00E53F9C" w:rsidTr="00082420">
        <w:tc>
          <w:tcPr>
            <w:tcW w:w="5812" w:type="dxa"/>
          </w:tcPr>
          <w:p w:rsidR="00082420" w:rsidRPr="00E53F9C" w:rsidRDefault="00082420" w:rsidP="00E53F9C">
            <w:pPr>
              <w:tabs>
                <w:tab w:val="left" w:pos="5420"/>
              </w:tabs>
              <w:suppressAutoHyphens/>
              <w:autoSpaceDE w:val="0"/>
              <w:spacing w:line="240" w:lineRule="auto"/>
              <w:ind w:left="0" w:right="459" w:firstLine="0"/>
              <w:jc w:val="both"/>
              <w:rPr>
                <w:rFonts w:ascii="Times New Roman" w:hAnsi="Times New Roman"/>
                <w:i w:val="0"/>
                <w:sz w:val="22"/>
                <w:szCs w:val="22"/>
                <w:lang w:eastAsia="ar-SA"/>
              </w:rPr>
            </w:pPr>
            <w:r w:rsidRPr="00E53F9C">
              <w:rPr>
                <w:rFonts w:ascii="Times New Roman" w:hAnsi="Times New Roman"/>
                <w:i w:val="0"/>
                <w:sz w:val="22"/>
                <w:szCs w:val="22"/>
                <w:lang w:eastAsia="ar-SA"/>
              </w:rPr>
              <w:t xml:space="preserve">Главный архитектор                                                                </w:t>
            </w:r>
          </w:p>
        </w:tc>
        <w:tc>
          <w:tcPr>
            <w:tcW w:w="3118" w:type="dxa"/>
          </w:tcPr>
          <w:p w:rsidR="00082420" w:rsidRPr="00E53F9C" w:rsidRDefault="00082420" w:rsidP="00E53F9C">
            <w:pPr>
              <w:suppressAutoHyphens/>
              <w:autoSpaceDE w:val="0"/>
              <w:spacing w:line="240" w:lineRule="auto"/>
              <w:ind w:left="0" w:right="0" w:firstLine="0"/>
              <w:jc w:val="both"/>
              <w:rPr>
                <w:rFonts w:ascii="Times New Roman" w:hAnsi="Times New Roman"/>
                <w:i w:val="0"/>
                <w:sz w:val="22"/>
                <w:szCs w:val="22"/>
                <w:lang w:eastAsia="ar-SA"/>
              </w:rPr>
            </w:pPr>
            <w:r w:rsidRPr="00E53F9C">
              <w:rPr>
                <w:rFonts w:ascii="Times New Roman" w:hAnsi="Times New Roman"/>
                <w:i w:val="0"/>
                <w:sz w:val="22"/>
                <w:szCs w:val="22"/>
                <w:lang w:eastAsia="ar-SA"/>
              </w:rPr>
              <w:t>Н. Сомова</w:t>
            </w:r>
          </w:p>
        </w:tc>
      </w:tr>
      <w:tr w:rsidR="00082420" w:rsidRPr="00E53F9C" w:rsidTr="00082420">
        <w:tc>
          <w:tcPr>
            <w:tcW w:w="5812" w:type="dxa"/>
          </w:tcPr>
          <w:p w:rsidR="00082420" w:rsidRPr="00E53F9C" w:rsidRDefault="00082420" w:rsidP="00E53F9C">
            <w:pPr>
              <w:tabs>
                <w:tab w:val="left" w:pos="5420"/>
              </w:tabs>
              <w:suppressAutoHyphens/>
              <w:autoSpaceDE w:val="0"/>
              <w:spacing w:line="240" w:lineRule="auto"/>
              <w:ind w:left="0" w:right="459" w:firstLine="0"/>
              <w:jc w:val="both"/>
              <w:rPr>
                <w:rFonts w:ascii="Times New Roman" w:hAnsi="Times New Roman"/>
                <w:i w:val="0"/>
                <w:sz w:val="22"/>
                <w:szCs w:val="22"/>
                <w:lang w:eastAsia="ar-SA"/>
              </w:rPr>
            </w:pPr>
          </w:p>
        </w:tc>
        <w:tc>
          <w:tcPr>
            <w:tcW w:w="3118" w:type="dxa"/>
          </w:tcPr>
          <w:p w:rsidR="00082420" w:rsidRPr="00E53F9C" w:rsidRDefault="00082420" w:rsidP="00E53F9C">
            <w:pPr>
              <w:suppressAutoHyphens/>
              <w:autoSpaceDE w:val="0"/>
              <w:spacing w:line="240" w:lineRule="auto"/>
              <w:ind w:left="0" w:right="0" w:firstLine="0"/>
              <w:jc w:val="both"/>
              <w:rPr>
                <w:rFonts w:ascii="Times New Roman" w:hAnsi="Times New Roman"/>
                <w:i w:val="0"/>
                <w:sz w:val="22"/>
                <w:szCs w:val="22"/>
                <w:lang w:eastAsia="ar-SA"/>
              </w:rPr>
            </w:pPr>
          </w:p>
        </w:tc>
      </w:tr>
      <w:tr w:rsidR="00082420" w:rsidRPr="00E53F9C" w:rsidTr="00082420">
        <w:tc>
          <w:tcPr>
            <w:tcW w:w="5812" w:type="dxa"/>
          </w:tcPr>
          <w:p w:rsidR="00082420" w:rsidRPr="00E53F9C" w:rsidRDefault="00082420" w:rsidP="00E53F9C">
            <w:pPr>
              <w:tabs>
                <w:tab w:val="left" w:pos="5420"/>
              </w:tabs>
              <w:suppressAutoHyphens/>
              <w:autoSpaceDE w:val="0"/>
              <w:spacing w:line="240" w:lineRule="auto"/>
              <w:ind w:left="0" w:right="176" w:firstLine="0"/>
              <w:jc w:val="both"/>
              <w:rPr>
                <w:rFonts w:ascii="Times New Roman" w:hAnsi="Times New Roman"/>
                <w:i w:val="0"/>
                <w:sz w:val="22"/>
                <w:szCs w:val="22"/>
                <w:lang w:eastAsia="ar-SA"/>
              </w:rPr>
            </w:pPr>
            <w:r w:rsidRPr="00E53F9C">
              <w:rPr>
                <w:rFonts w:ascii="Times New Roman" w:hAnsi="Times New Roman"/>
                <w:i w:val="0"/>
                <w:sz w:val="22"/>
                <w:szCs w:val="22"/>
                <w:lang w:eastAsia="ar-SA"/>
              </w:rPr>
              <w:t>Архитекторы</w:t>
            </w:r>
          </w:p>
        </w:tc>
        <w:tc>
          <w:tcPr>
            <w:tcW w:w="3118" w:type="dxa"/>
          </w:tcPr>
          <w:p w:rsidR="00082420" w:rsidRPr="00E53F9C" w:rsidRDefault="00082420" w:rsidP="00E53F9C">
            <w:pPr>
              <w:suppressAutoHyphens/>
              <w:autoSpaceDE w:val="0"/>
              <w:spacing w:line="240" w:lineRule="auto"/>
              <w:ind w:left="0" w:right="34" w:firstLine="0"/>
              <w:jc w:val="both"/>
              <w:rPr>
                <w:rFonts w:ascii="Times New Roman" w:hAnsi="Times New Roman"/>
                <w:i w:val="0"/>
                <w:sz w:val="22"/>
                <w:szCs w:val="22"/>
                <w:lang w:eastAsia="ar-SA"/>
              </w:rPr>
            </w:pPr>
            <w:r w:rsidRPr="00E53F9C">
              <w:rPr>
                <w:rFonts w:ascii="Times New Roman" w:hAnsi="Times New Roman"/>
                <w:i w:val="0"/>
                <w:sz w:val="22"/>
                <w:szCs w:val="22"/>
                <w:lang w:eastAsia="ar-SA"/>
              </w:rPr>
              <w:t>Р. Васенев</w:t>
            </w:r>
          </w:p>
          <w:p w:rsidR="00082420" w:rsidRPr="00E53F9C" w:rsidRDefault="00082420" w:rsidP="00E53F9C">
            <w:pPr>
              <w:suppressAutoHyphens/>
              <w:autoSpaceDE w:val="0"/>
              <w:spacing w:line="240" w:lineRule="auto"/>
              <w:ind w:left="0" w:right="34" w:firstLine="0"/>
              <w:jc w:val="both"/>
              <w:rPr>
                <w:rFonts w:ascii="Times New Roman" w:hAnsi="Times New Roman"/>
                <w:i w:val="0"/>
                <w:sz w:val="22"/>
                <w:szCs w:val="22"/>
                <w:lang w:eastAsia="ar-SA"/>
              </w:rPr>
            </w:pPr>
            <w:r w:rsidRPr="00E53F9C">
              <w:rPr>
                <w:rFonts w:ascii="Times New Roman" w:hAnsi="Times New Roman"/>
                <w:i w:val="0"/>
                <w:sz w:val="22"/>
                <w:szCs w:val="22"/>
                <w:lang w:eastAsia="ar-SA"/>
              </w:rPr>
              <w:t>Т. Захарченко</w:t>
            </w:r>
          </w:p>
          <w:p w:rsidR="00082420" w:rsidRPr="00E53F9C" w:rsidRDefault="00082420" w:rsidP="00E53F9C">
            <w:pPr>
              <w:suppressAutoHyphens/>
              <w:autoSpaceDE w:val="0"/>
              <w:spacing w:line="240" w:lineRule="auto"/>
              <w:ind w:left="0" w:right="34" w:firstLine="0"/>
              <w:jc w:val="both"/>
              <w:rPr>
                <w:rFonts w:ascii="Times New Roman" w:hAnsi="Times New Roman"/>
                <w:i w:val="0"/>
                <w:sz w:val="22"/>
                <w:szCs w:val="22"/>
                <w:lang w:eastAsia="ar-SA"/>
              </w:rPr>
            </w:pPr>
            <w:r w:rsidRPr="00E53F9C">
              <w:rPr>
                <w:rFonts w:ascii="Times New Roman" w:hAnsi="Times New Roman"/>
                <w:i w:val="0"/>
                <w:sz w:val="22"/>
                <w:szCs w:val="22"/>
                <w:lang w:eastAsia="ar-SA"/>
              </w:rPr>
              <w:t>С.Николаева</w:t>
            </w:r>
          </w:p>
        </w:tc>
      </w:tr>
      <w:tr w:rsidR="00082420" w:rsidRPr="00E53F9C" w:rsidTr="00082420">
        <w:trPr>
          <w:trHeight w:val="531"/>
        </w:trPr>
        <w:tc>
          <w:tcPr>
            <w:tcW w:w="5812" w:type="dxa"/>
          </w:tcPr>
          <w:p w:rsidR="00082420" w:rsidRPr="00E53F9C" w:rsidRDefault="00082420" w:rsidP="00E53F9C">
            <w:pPr>
              <w:tabs>
                <w:tab w:val="left" w:pos="5420"/>
              </w:tabs>
              <w:suppressAutoHyphens/>
              <w:autoSpaceDE w:val="0"/>
              <w:spacing w:line="240" w:lineRule="auto"/>
              <w:ind w:left="0" w:right="459" w:firstLine="0"/>
              <w:jc w:val="both"/>
              <w:rPr>
                <w:rFonts w:ascii="Times New Roman" w:hAnsi="Times New Roman"/>
                <w:i w:val="0"/>
                <w:sz w:val="22"/>
                <w:szCs w:val="22"/>
                <w:lang w:eastAsia="ar-SA"/>
              </w:rPr>
            </w:pPr>
            <w:r w:rsidRPr="00E53F9C">
              <w:rPr>
                <w:rFonts w:ascii="Times New Roman" w:hAnsi="Times New Roman"/>
                <w:i w:val="0"/>
                <w:sz w:val="22"/>
                <w:szCs w:val="22"/>
                <w:lang w:eastAsia="ar-SA"/>
              </w:rPr>
              <w:t>Кадастровый инженер</w:t>
            </w:r>
          </w:p>
          <w:p w:rsidR="00082420" w:rsidRPr="00E53F9C" w:rsidRDefault="00082420" w:rsidP="00E53F9C">
            <w:pPr>
              <w:tabs>
                <w:tab w:val="left" w:pos="5420"/>
              </w:tabs>
              <w:suppressAutoHyphens/>
              <w:autoSpaceDE w:val="0"/>
              <w:spacing w:line="240" w:lineRule="auto"/>
              <w:ind w:left="0" w:right="176" w:firstLine="0"/>
              <w:jc w:val="both"/>
              <w:rPr>
                <w:rFonts w:ascii="Times New Roman" w:hAnsi="Times New Roman"/>
                <w:i w:val="0"/>
                <w:sz w:val="22"/>
                <w:szCs w:val="22"/>
                <w:lang w:eastAsia="ar-SA"/>
              </w:rPr>
            </w:pPr>
          </w:p>
        </w:tc>
        <w:tc>
          <w:tcPr>
            <w:tcW w:w="3118" w:type="dxa"/>
          </w:tcPr>
          <w:p w:rsidR="00082420" w:rsidRPr="00E53F9C" w:rsidRDefault="00082420" w:rsidP="00E53F9C">
            <w:pPr>
              <w:suppressAutoHyphens/>
              <w:autoSpaceDE w:val="0"/>
              <w:spacing w:line="240" w:lineRule="auto"/>
              <w:ind w:left="0" w:right="0" w:firstLine="0"/>
              <w:jc w:val="both"/>
              <w:rPr>
                <w:rFonts w:ascii="Times New Roman" w:hAnsi="Times New Roman"/>
                <w:i w:val="0"/>
                <w:sz w:val="22"/>
                <w:szCs w:val="22"/>
                <w:lang w:eastAsia="ar-SA"/>
              </w:rPr>
            </w:pPr>
            <w:r w:rsidRPr="00E53F9C">
              <w:rPr>
                <w:rFonts w:ascii="Times New Roman" w:hAnsi="Times New Roman"/>
                <w:i w:val="0"/>
                <w:sz w:val="22"/>
                <w:szCs w:val="22"/>
                <w:lang w:eastAsia="ar-SA"/>
              </w:rPr>
              <w:t>Г.Топоренко</w:t>
            </w:r>
          </w:p>
          <w:p w:rsidR="00082420" w:rsidRPr="00E53F9C" w:rsidRDefault="00082420" w:rsidP="00E53F9C">
            <w:pPr>
              <w:suppressAutoHyphens/>
              <w:autoSpaceDE w:val="0"/>
              <w:spacing w:line="240" w:lineRule="auto"/>
              <w:ind w:left="0" w:right="0" w:firstLine="0"/>
              <w:jc w:val="both"/>
              <w:rPr>
                <w:rFonts w:ascii="Times New Roman" w:hAnsi="Times New Roman"/>
                <w:i w:val="0"/>
                <w:sz w:val="22"/>
                <w:szCs w:val="22"/>
                <w:lang w:eastAsia="ar-SA"/>
              </w:rPr>
            </w:pPr>
          </w:p>
        </w:tc>
      </w:tr>
      <w:tr w:rsidR="00082420" w:rsidRPr="00E53F9C" w:rsidTr="00082420">
        <w:tc>
          <w:tcPr>
            <w:tcW w:w="5812" w:type="dxa"/>
          </w:tcPr>
          <w:p w:rsidR="00082420" w:rsidRPr="00E53F9C" w:rsidRDefault="00082420" w:rsidP="00E53F9C">
            <w:pPr>
              <w:tabs>
                <w:tab w:val="left" w:pos="5420"/>
              </w:tabs>
              <w:suppressAutoHyphens/>
              <w:autoSpaceDE w:val="0"/>
              <w:spacing w:line="240" w:lineRule="auto"/>
              <w:ind w:left="0" w:right="459" w:firstLine="0"/>
              <w:jc w:val="both"/>
              <w:rPr>
                <w:rFonts w:ascii="Times New Roman" w:hAnsi="Times New Roman"/>
                <w:i w:val="0"/>
                <w:sz w:val="22"/>
                <w:szCs w:val="22"/>
                <w:lang w:eastAsia="ar-SA"/>
              </w:rPr>
            </w:pPr>
            <w:r w:rsidRPr="00E53F9C">
              <w:rPr>
                <w:rFonts w:ascii="Times New Roman" w:hAnsi="Times New Roman"/>
                <w:i w:val="0"/>
                <w:sz w:val="22"/>
                <w:szCs w:val="22"/>
                <w:lang w:eastAsia="ar-SA"/>
              </w:rPr>
              <w:t>Инженеры</w:t>
            </w:r>
          </w:p>
        </w:tc>
        <w:tc>
          <w:tcPr>
            <w:tcW w:w="3118" w:type="dxa"/>
          </w:tcPr>
          <w:p w:rsidR="00082420" w:rsidRPr="00E53F9C" w:rsidRDefault="00082420" w:rsidP="00E53F9C">
            <w:pPr>
              <w:suppressAutoHyphens/>
              <w:autoSpaceDE w:val="0"/>
              <w:spacing w:line="240" w:lineRule="auto"/>
              <w:ind w:left="0" w:right="0" w:firstLine="0"/>
              <w:jc w:val="both"/>
              <w:rPr>
                <w:rFonts w:ascii="Times New Roman" w:hAnsi="Times New Roman"/>
                <w:i w:val="0"/>
                <w:sz w:val="22"/>
                <w:szCs w:val="22"/>
                <w:lang w:eastAsia="ar-SA"/>
              </w:rPr>
            </w:pPr>
            <w:r w:rsidRPr="00E53F9C">
              <w:rPr>
                <w:rFonts w:ascii="Times New Roman" w:hAnsi="Times New Roman"/>
                <w:i w:val="0"/>
                <w:sz w:val="22"/>
                <w:szCs w:val="22"/>
                <w:lang w:eastAsia="ar-SA"/>
              </w:rPr>
              <w:t>М.Белокурова</w:t>
            </w:r>
          </w:p>
          <w:p w:rsidR="00082420" w:rsidRPr="00E53F9C" w:rsidRDefault="00082420" w:rsidP="00E53F9C">
            <w:pPr>
              <w:suppressAutoHyphens/>
              <w:autoSpaceDE w:val="0"/>
              <w:spacing w:line="240" w:lineRule="auto"/>
              <w:ind w:left="0" w:right="0" w:firstLine="0"/>
              <w:jc w:val="both"/>
              <w:rPr>
                <w:rFonts w:ascii="Times New Roman" w:hAnsi="Times New Roman"/>
                <w:i w:val="0"/>
                <w:sz w:val="22"/>
                <w:szCs w:val="22"/>
                <w:lang w:eastAsia="ar-SA"/>
              </w:rPr>
            </w:pPr>
            <w:r w:rsidRPr="00E53F9C">
              <w:rPr>
                <w:rFonts w:ascii="Times New Roman" w:hAnsi="Times New Roman"/>
                <w:i w:val="0"/>
                <w:sz w:val="22"/>
                <w:szCs w:val="22"/>
                <w:lang w:eastAsia="ar-SA"/>
              </w:rPr>
              <w:t>Н. Ильина</w:t>
            </w:r>
          </w:p>
          <w:p w:rsidR="00082420" w:rsidRPr="00E53F9C" w:rsidRDefault="00082420" w:rsidP="00E53F9C">
            <w:pPr>
              <w:suppressAutoHyphens/>
              <w:autoSpaceDE w:val="0"/>
              <w:spacing w:line="240" w:lineRule="auto"/>
              <w:ind w:left="0" w:right="0" w:firstLine="0"/>
              <w:jc w:val="both"/>
              <w:rPr>
                <w:rFonts w:ascii="Times New Roman" w:hAnsi="Times New Roman"/>
                <w:i w:val="0"/>
                <w:sz w:val="22"/>
                <w:szCs w:val="22"/>
                <w:lang w:eastAsia="ar-SA"/>
              </w:rPr>
            </w:pPr>
            <w:r w:rsidRPr="00E53F9C">
              <w:rPr>
                <w:rFonts w:ascii="Times New Roman" w:hAnsi="Times New Roman"/>
                <w:i w:val="0"/>
                <w:sz w:val="22"/>
                <w:szCs w:val="22"/>
                <w:lang w:eastAsia="ar-SA"/>
              </w:rPr>
              <w:t>В. Лещенков</w:t>
            </w:r>
          </w:p>
        </w:tc>
      </w:tr>
      <w:tr w:rsidR="00082420" w:rsidRPr="00E53F9C" w:rsidTr="00082420">
        <w:tc>
          <w:tcPr>
            <w:tcW w:w="5812" w:type="dxa"/>
          </w:tcPr>
          <w:p w:rsidR="00082420" w:rsidRPr="00E53F9C" w:rsidRDefault="00082420" w:rsidP="00E53F9C">
            <w:pPr>
              <w:tabs>
                <w:tab w:val="left" w:pos="5420"/>
              </w:tabs>
              <w:suppressAutoHyphens/>
              <w:autoSpaceDE w:val="0"/>
              <w:spacing w:line="240" w:lineRule="auto"/>
              <w:ind w:left="0" w:right="176" w:firstLine="0"/>
              <w:jc w:val="both"/>
              <w:rPr>
                <w:rFonts w:ascii="Times New Roman" w:hAnsi="Times New Roman"/>
                <w:i w:val="0"/>
                <w:sz w:val="22"/>
                <w:szCs w:val="22"/>
                <w:lang w:eastAsia="ar-SA"/>
              </w:rPr>
            </w:pPr>
          </w:p>
        </w:tc>
        <w:tc>
          <w:tcPr>
            <w:tcW w:w="3118" w:type="dxa"/>
          </w:tcPr>
          <w:p w:rsidR="00082420" w:rsidRPr="00E53F9C" w:rsidRDefault="00082420" w:rsidP="00E53F9C">
            <w:pPr>
              <w:suppressAutoHyphens/>
              <w:autoSpaceDE w:val="0"/>
              <w:spacing w:line="240" w:lineRule="auto"/>
              <w:ind w:left="0" w:right="0" w:firstLine="0"/>
              <w:jc w:val="both"/>
              <w:rPr>
                <w:rFonts w:ascii="Times New Roman" w:hAnsi="Times New Roman"/>
                <w:i w:val="0"/>
                <w:sz w:val="22"/>
                <w:szCs w:val="22"/>
                <w:lang w:eastAsia="ar-SA"/>
              </w:rPr>
            </w:pPr>
          </w:p>
        </w:tc>
      </w:tr>
    </w:tbl>
    <w:p w:rsidR="00082420" w:rsidRPr="00E53F9C" w:rsidRDefault="00082420" w:rsidP="00E53F9C">
      <w:pPr>
        <w:suppressAutoHyphens/>
        <w:autoSpaceDE w:val="0"/>
        <w:spacing w:line="240" w:lineRule="auto"/>
        <w:ind w:left="0" w:right="0" w:firstLine="426"/>
        <w:jc w:val="both"/>
        <w:rPr>
          <w:rFonts w:ascii="Times New Roman" w:hAnsi="Times New Roman"/>
          <w:b/>
          <w:i w:val="0"/>
          <w:caps/>
          <w:sz w:val="22"/>
          <w:szCs w:val="22"/>
          <w:lang w:eastAsia="ar-SA"/>
        </w:rPr>
      </w:pPr>
    </w:p>
    <w:p w:rsidR="00082420" w:rsidRPr="00E53F9C" w:rsidRDefault="00082420" w:rsidP="00E53F9C">
      <w:pPr>
        <w:suppressAutoHyphens/>
        <w:autoSpaceDE w:val="0"/>
        <w:spacing w:line="240" w:lineRule="auto"/>
        <w:ind w:left="0" w:right="0" w:firstLine="425"/>
        <w:jc w:val="both"/>
        <w:outlineLvl w:val="0"/>
        <w:rPr>
          <w:rFonts w:ascii="Times New Roman" w:hAnsi="Times New Roman"/>
          <w:b/>
          <w:i w:val="0"/>
          <w:sz w:val="22"/>
          <w:szCs w:val="22"/>
          <w:lang w:eastAsia="ar-SA"/>
        </w:rPr>
        <w:sectPr w:rsidR="00082420" w:rsidRPr="00E53F9C" w:rsidSect="00082420">
          <w:pgSz w:w="11905" w:h="16837"/>
          <w:pgMar w:top="851" w:right="851" w:bottom="851" w:left="1418" w:header="420" w:footer="369" w:gutter="0"/>
          <w:cols w:space="720"/>
          <w:docGrid w:linePitch="381"/>
        </w:sectPr>
      </w:pPr>
    </w:p>
    <w:p w:rsidR="00594D3D" w:rsidRPr="00E53F9C" w:rsidRDefault="00594D3D" w:rsidP="00E53F9C">
      <w:pPr>
        <w:shd w:val="clear" w:color="auto" w:fill="FFFFFF"/>
        <w:tabs>
          <w:tab w:val="left" w:pos="8174"/>
        </w:tabs>
        <w:spacing w:line="240" w:lineRule="auto"/>
        <w:ind w:left="0" w:right="0" w:firstLine="567"/>
        <w:jc w:val="both"/>
        <w:rPr>
          <w:rFonts w:ascii="Times New Roman" w:hAnsi="Times New Roman"/>
          <w:bCs/>
          <w:i w:val="0"/>
          <w:iCs/>
          <w:sz w:val="22"/>
          <w:szCs w:val="22"/>
        </w:rPr>
      </w:pPr>
      <w:r w:rsidRPr="00E53F9C">
        <w:rPr>
          <w:rFonts w:ascii="Times New Roman" w:hAnsi="Times New Roman"/>
          <w:bCs/>
          <w:i w:val="0"/>
          <w:iCs/>
          <w:sz w:val="22"/>
          <w:szCs w:val="22"/>
        </w:rPr>
        <w:lastRenderedPageBreak/>
        <w:t>СОДЕРЖАНИЕ</w:t>
      </w:r>
    </w:p>
    <w:p w:rsidR="00594D3D" w:rsidRPr="00E53F9C" w:rsidRDefault="00594D3D" w:rsidP="00E53F9C">
      <w:pPr>
        <w:tabs>
          <w:tab w:val="left" w:pos="9214"/>
          <w:tab w:val="left" w:pos="11199"/>
        </w:tabs>
        <w:suppressAutoHyphens/>
        <w:autoSpaceDE w:val="0"/>
        <w:spacing w:line="240" w:lineRule="auto"/>
        <w:ind w:left="0" w:right="138" w:firstLine="0"/>
        <w:jc w:val="both"/>
        <w:rPr>
          <w:rFonts w:ascii="Times New Roman" w:eastAsia="GOST Type AU" w:hAnsi="Times New Roman"/>
          <w:i w:val="0"/>
          <w:sz w:val="22"/>
          <w:szCs w:val="22"/>
          <w:lang w:eastAsia="ar-SA"/>
        </w:rPr>
      </w:pPr>
    </w:p>
    <w:p w:rsidR="00D10BE8" w:rsidRPr="00E53F9C" w:rsidRDefault="00102D92" w:rsidP="00E53F9C">
      <w:pPr>
        <w:pStyle w:val="15"/>
        <w:rPr>
          <w:rFonts w:eastAsiaTheme="minorEastAsia"/>
          <w:sz w:val="22"/>
          <w:szCs w:val="22"/>
        </w:rPr>
      </w:pPr>
      <w:r w:rsidRPr="00E53F9C">
        <w:rPr>
          <w:iCs/>
          <w:sz w:val="22"/>
          <w:szCs w:val="22"/>
        </w:rPr>
        <w:fldChar w:fldCharType="begin"/>
      </w:r>
      <w:r w:rsidR="00594D3D" w:rsidRPr="00E53F9C">
        <w:rPr>
          <w:iCs/>
          <w:sz w:val="22"/>
          <w:szCs w:val="22"/>
        </w:rPr>
        <w:instrText xml:space="preserve"> TOC \o "1-3" \h \z \u </w:instrText>
      </w:r>
      <w:r w:rsidRPr="00E53F9C">
        <w:rPr>
          <w:iCs/>
          <w:sz w:val="22"/>
          <w:szCs w:val="22"/>
        </w:rPr>
        <w:fldChar w:fldCharType="separate"/>
      </w:r>
      <w:hyperlink w:anchor="_Toc505689869" w:history="1">
        <w:r w:rsidR="00D10BE8" w:rsidRPr="00E53F9C">
          <w:rPr>
            <w:rStyle w:val="aff1"/>
            <w:rFonts w:eastAsia="Calibri"/>
            <w:color w:val="auto"/>
            <w:sz w:val="22"/>
            <w:szCs w:val="22"/>
          </w:rPr>
          <w:t>Введение</w:t>
        </w:r>
        <w:r w:rsidR="00D10BE8" w:rsidRPr="00E53F9C">
          <w:rPr>
            <w:webHidden/>
            <w:sz w:val="22"/>
            <w:szCs w:val="22"/>
          </w:rPr>
          <w:tab/>
        </w:r>
      </w:hyperlink>
      <w:r w:rsidR="00CB54B1" w:rsidRPr="00E53F9C">
        <w:rPr>
          <w:sz w:val="22"/>
          <w:szCs w:val="22"/>
        </w:rPr>
        <w:t>5</w:t>
      </w:r>
    </w:p>
    <w:p w:rsidR="00D10BE8" w:rsidRPr="00E53F9C" w:rsidRDefault="00F13964" w:rsidP="00E53F9C">
      <w:pPr>
        <w:pStyle w:val="15"/>
        <w:rPr>
          <w:rFonts w:eastAsiaTheme="minorEastAsia"/>
          <w:sz w:val="22"/>
          <w:szCs w:val="22"/>
        </w:rPr>
      </w:pPr>
      <w:hyperlink w:anchor="_Toc505689910" w:history="1">
        <w:r w:rsidR="00D10BE8" w:rsidRPr="00E53F9C">
          <w:rPr>
            <w:rStyle w:val="aff1"/>
            <w:b/>
            <w:color w:val="auto"/>
            <w:sz w:val="22"/>
            <w:szCs w:val="22"/>
          </w:rPr>
          <w:t>Раздел III. Градостроительные регламенты</w:t>
        </w:r>
        <w:r w:rsidR="00D10BE8" w:rsidRPr="00E53F9C">
          <w:rPr>
            <w:webHidden/>
            <w:sz w:val="22"/>
            <w:szCs w:val="22"/>
          </w:rPr>
          <w:tab/>
        </w:r>
      </w:hyperlink>
      <w:r w:rsidR="00CB54B1" w:rsidRPr="00E53F9C">
        <w:rPr>
          <w:sz w:val="22"/>
          <w:szCs w:val="22"/>
        </w:rPr>
        <w:t>5</w:t>
      </w:r>
    </w:p>
    <w:p w:rsidR="00D10BE8" w:rsidRPr="00E53F9C" w:rsidRDefault="00F13964" w:rsidP="00E53F9C">
      <w:pPr>
        <w:pStyle w:val="15"/>
        <w:rPr>
          <w:rFonts w:eastAsiaTheme="minorEastAsia"/>
          <w:sz w:val="22"/>
          <w:szCs w:val="22"/>
        </w:rPr>
      </w:pPr>
      <w:hyperlink w:anchor="_Toc505689911" w:history="1">
        <w:r w:rsidR="00D10BE8" w:rsidRPr="00E53F9C">
          <w:rPr>
            <w:rStyle w:val="aff1"/>
            <w:color w:val="auto"/>
            <w:sz w:val="22"/>
            <w:szCs w:val="22"/>
          </w:rPr>
          <w:t>Глава 7. Сфера действия градостроительных регламентов</w:t>
        </w:r>
        <w:r w:rsidR="00D10BE8" w:rsidRPr="00E53F9C">
          <w:rPr>
            <w:webHidden/>
            <w:sz w:val="22"/>
            <w:szCs w:val="22"/>
          </w:rPr>
          <w:tab/>
        </w:r>
      </w:hyperlink>
      <w:r w:rsidR="00CB54B1" w:rsidRPr="00E53F9C">
        <w:rPr>
          <w:sz w:val="22"/>
          <w:szCs w:val="22"/>
        </w:rPr>
        <w:t>5</w:t>
      </w:r>
    </w:p>
    <w:p w:rsidR="00D10BE8" w:rsidRPr="00E53F9C" w:rsidRDefault="00F13964" w:rsidP="00E53F9C">
      <w:pPr>
        <w:pStyle w:val="24"/>
        <w:rPr>
          <w:rFonts w:eastAsiaTheme="minorEastAsia"/>
          <w:noProof/>
          <w:kern w:val="0"/>
          <w:sz w:val="22"/>
          <w:szCs w:val="22"/>
        </w:rPr>
      </w:pPr>
      <w:hyperlink w:anchor="_Toc505689912" w:history="1">
        <w:r w:rsidR="00D10BE8" w:rsidRPr="00E53F9C">
          <w:rPr>
            <w:rStyle w:val="aff1"/>
            <w:bCs/>
            <w:iCs/>
            <w:noProof/>
            <w:color w:val="auto"/>
            <w:sz w:val="22"/>
            <w:szCs w:val="22"/>
          </w:rPr>
          <w:t>Статья 33. Сфера действия градостроительных регламентов</w:t>
        </w:r>
        <w:r w:rsidR="00D10BE8" w:rsidRPr="00E53F9C">
          <w:rPr>
            <w:noProof/>
            <w:webHidden/>
            <w:sz w:val="22"/>
            <w:szCs w:val="22"/>
          </w:rPr>
          <w:tab/>
        </w:r>
      </w:hyperlink>
      <w:r w:rsidR="00CB54B1" w:rsidRPr="00E53F9C">
        <w:rPr>
          <w:noProof/>
          <w:sz w:val="22"/>
          <w:szCs w:val="22"/>
        </w:rPr>
        <w:t>5</w:t>
      </w:r>
    </w:p>
    <w:p w:rsidR="00D10BE8" w:rsidRPr="00E53F9C" w:rsidRDefault="00F13964" w:rsidP="00E53F9C">
      <w:pPr>
        <w:pStyle w:val="15"/>
        <w:rPr>
          <w:rFonts w:eastAsiaTheme="minorEastAsia"/>
          <w:sz w:val="22"/>
          <w:szCs w:val="22"/>
        </w:rPr>
      </w:pPr>
      <w:hyperlink w:anchor="_Toc505689913" w:history="1">
        <w:r w:rsidR="00D10BE8" w:rsidRPr="00E53F9C">
          <w:rPr>
            <w:rStyle w:val="aff1"/>
            <w:color w:val="auto"/>
            <w:sz w:val="22"/>
            <w:szCs w:val="22"/>
          </w:rPr>
          <w:t>Глава 8. Градостроительные регламенты территориальных зон</w:t>
        </w:r>
        <w:r w:rsidR="00D10BE8" w:rsidRPr="00E53F9C">
          <w:rPr>
            <w:webHidden/>
            <w:sz w:val="22"/>
            <w:szCs w:val="22"/>
          </w:rPr>
          <w:tab/>
        </w:r>
      </w:hyperlink>
      <w:r w:rsidR="00CB54B1" w:rsidRPr="00E53F9C">
        <w:rPr>
          <w:sz w:val="22"/>
          <w:szCs w:val="22"/>
        </w:rPr>
        <w:t>5</w:t>
      </w:r>
    </w:p>
    <w:p w:rsidR="00D10BE8" w:rsidRPr="00E53F9C" w:rsidRDefault="00F13964" w:rsidP="00E53F9C">
      <w:pPr>
        <w:pStyle w:val="24"/>
        <w:rPr>
          <w:rFonts w:eastAsiaTheme="minorEastAsia"/>
          <w:noProof/>
          <w:kern w:val="0"/>
          <w:sz w:val="22"/>
          <w:szCs w:val="22"/>
        </w:rPr>
      </w:pPr>
      <w:hyperlink w:anchor="_Toc505689914" w:history="1">
        <w:r w:rsidR="00D10BE8" w:rsidRPr="00E53F9C">
          <w:rPr>
            <w:rStyle w:val="aff1"/>
            <w:noProof/>
            <w:color w:val="auto"/>
            <w:sz w:val="22"/>
            <w:szCs w:val="22"/>
          </w:rPr>
          <w:t>Статья 34. Градостроительные регламенты. Зоны жилой застройки.</w:t>
        </w:r>
        <w:r w:rsidR="00D10BE8" w:rsidRPr="00E53F9C">
          <w:rPr>
            <w:noProof/>
            <w:webHidden/>
            <w:sz w:val="22"/>
            <w:szCs w:val="22"/>
          </w:rPr>
          <w:tab/>
        </w:r>
      </w:hyperlink>
      <w:r w:rsidR="00CB54B1" w:rsidRPr="00E53F9C">
        <w:rPr>
          <w:noProof/>
          <w:sz w:val="22"/>
          <w:szCs w:val="22"/>
        </w:rPr>
        <w:t>5</w:t>
      </w:r>
    </w:p>
    <w:p w:rsidR="00D10BE8" w:rsidRPr="00E53F9C" w:rsidRDefault="00F13964" w:rsidP="00E53F9C">
      <w:pPr>
        <w:pStyle w:val="24"/>
        <w:rPr>
          <w:rFonts w:eastAsiaTheme="minorEastAsia"/>
          <w:noProof/>
          <w:kern w:val="0"/>
          <w:sz w:val="22"/>
          <w:szCs w:val="22"/>
        </w:rPr>
      </w:pPr>
      <w:hyperlink w:anchor="_Toc505689915" w:history="1">
        <w:r w:rsidR="00D10BE8" w:rsidRPr="00E53F9C">
          <w:rPr>
            <w:rStyle w:val="aff1"/>
            <w:noProof/>
            <w:color w:val="auto"/>
            <w:sz w:val="22"/>
            <w:szCs w:val="22"/>
          </w:rPr>
          <w:t>Статья 35. Градостроительные регламенты. Зоны общественного использования объектов капитального строительства.</w:t>
        </w:r>
        <w:r w:rsidR="00D10BE8" w:rsidRPr="00E53F9C">
          <w:rPr>
            <w:noProof/>
            <w:webHidden/>
            <w:sz w:val="22"/>
            <w:szCs w:val="22"/>
          </w:rPr>
          <w:tab/>
        </w:r>
      </w:hyperlink>
      <w:r w:rsidR="00CB54B1" w:rsidRPr="00E53F9C">
        <w:rPr>
          <w:noProof/>
          <w:sz w:val="22"/>
          <w:szCs w:val="22"/>
        </w:rPr>
        <w:t>11</w:t>
      </w:r>
    </w:p>
    <w:p w:rsidR="00D10BE8" w:rsidRPr="00E53F9C" w:rsidRDefault="00F13964" w:rsidP="00E53F9C">
      <w:pPr>
        <w:pStyle w:val="24"/>
        <w:rPr>
          <w:rFonts w:eastAsiaTheme="minorEastAsia"/>
          <w:noProof/>
          <w:kern w:val="0"/>
          <w:sz w:val="22"/>
          <w:szCs w:val="22"/>
        </w:rPr>
      </w:pPr>
      <w:hyperlink w:anchor="_Toc505689916" w:history="1">
        <w:r w:rsidR="00D10BE8" w:rsidRPr="00E53F9C">
          <w:rPr>
            <w:rStyle w:val="aff1"/>
            <w:noProof/>
            <w:color w:val="auto"/>
            <w:sz w:val="22"/>
            <w:szCs w:val="22"/>
          </w:rPr>
          <w:t>Статья 36. Градостроительные регламенты. Зоны производственной деятельности.</w:t>
        </w:r>
        <w:r w:rsidR="00D10BE8" w:rsidRPr="00E53F9C">
          <w:rPr>
            <w:noProof/>
            <w:webHidden/>
            <w:sz w:val="22"/>
            <w:szCs w:val="22"/>
          </w:rPr>
          <w:tab/>
        </w:r>
      </w:hyperlink>
      <w:r w:rsidR="00CB54B1" w:rsidRPr="00E53F9C">
        <w:rPr>
          <w:noProof/>
          <w:sz w:val="22"/>
          <w:szCs w:val="22"/>
        </w:rPr>
        <w:t>17</w:t>
      </w:r>
    </w:p>
    <w:p w:rsidR="00D10BE8" w:rsidRPr="00E53F9C" w:rsidRDefault="00F13964" w:rsidP="00E53F9C">
      <w:pPr>
        <w:pStyle w:val="24"/>
        <w:rPr>
          <w:rFonts w:eastAsiaTheme="minorEastAsia"/>
          <w:noProof/>
          <w:kern w:val="0"/>
          <w:sz w:val="22"/>
          <w:szCs w:val="22"/>
        </w:rPr>
      </w:pPr>
      <w:hyperlink w:anchor="_Toc505689917" w:history="1">
        <w:r w:rsidR="00D10BE8" w:rsidRPr="00E53F9C">
          <w:rPr>
            <w:rStyle w:val="aff1"/>
            <w:noProof/>
            <w:color w:val="auto"/>
            <w:sz w:val="22"/>
            <w:szCs w:val="22"/>
          </w:rPr>
          <w:t>Статья 37. Градостроительные регламенты. Зоны инженерной инфраструктуры.</w:t>
        </w:r>
        <w:r w:rsidR="00D10BE8" w:rsidRPr="00E53F9C">
          <w:rPr>
            <w:noProof/>
            <w:webHidden/>
            <w:sz w:val="22"/>
            <w:szCs w:val="22"/>
          </w:rPr>
          <w:tab/>
        </w:r>
      </w:hyperlink>
      <w:r w:rsidR="00CB54B1" w:rsidRPr="00E53F9C">
        <w:rPr>
          <w:noProof/>
          <w:sz w:val="22"/>
          <w:szCs w:val="22"/>
        </w:rPr>
        <w:t>22</w:t>
      </w:r>
    </w:p>
    <w:p w:rsidR="00D10BE8" w:rsidRPr="00E53F9C" w:rsidRDefault="00F13964" w:rsidP="00E53F9C">
      <w:pPr>
        <w:pStyle w:val="24"/>
        <w:rPr>
          <w:rFonts w:eastAsiaTheme="minorEastAsia"/>
          <w:noProof/>
          <w:kern w:val="0"/>
          <w:sz w:val="22"/>
          <w:szCs w:val="22"/>
        </w:rPr>
      </w:pPr>
      <w:hyperlink w:anchor="_Toc505689918" w:history="1">
        <w:r w:rsidR="00D10BE8" w:rsidRPr="00E53F9C">
          <w:rPr>
            <w:rStyle w:val="aff1"/>
            <w:noProof/>
            <w:color w:val="auto"/>
            <w:sz w:val="22"/>
            <w:szCs w:val="22"/>
          </w:rPr>
          <w:t>Статья 38. Градостроительные регламенты. Зоны транспортной инфраструктуры.</w:t>
        </w:r>
        <w:r w:rsidR="00D10BE8" w:rsidRPr="00E53F9C">
          <w:rPr>
            <w:noProof/>
            <w:webHidden/>
            <w:sz w:val="22"/>
            <w:szCs w:val="22"/>
          </w:rPr>
          <w:tab/>
        </w:r>
        <w:r w:rsidR="00CB54B1" w:rsidRPr="00E53F9C">
          <w:rPr>
            <w:noProof/>
            <w:webHidden/>
            <w:sz w:val="22"/>
            <w:szCs w:val="22"/>
          </w:rPr>
          <w:t>2</w:t>
        </w:r>
        <w:r w:rsidR="00102D92" w:rsidRPr="00E53F9C">
          <w:rPr>
            <w:noProof/>
            <w:webHidden/>
            <w:sz w:val="22"/>
            <w:szCs w:val="22"/>
          </w:rPr>
          <w:fldChar w:fldCharType="begin"/>
        </w:r>
        <w:r w:rsidR="00D10BE8" w:rsidRPr="00E53F9C">
          <w:rPr>
            <w:noProof/>
            <w:webHidden/>
            <w:sz w:val="22"/>
            <w:szCs w:val="22"/>
          </w:rPr>
          <w:instrText xml:space="preserve"> PAGEREF _Toc505689918 \h </w:instrText>
        </w:r>
        <w:r w:rsidR="00102D92" w:rsidRPr="00E53F9C">
          <w:rPr>
            <w:noProof/>
            <w:webHidden/>
            <w:sz w:val="22"/>
            <w:szCs w:val="22"/>
          </w:rPr>
        </w:r>
        <w:r w:rsidR="00102D92" w:rsidRPr="00E53F9C">
          <w:rPr>
            <w:noProof/>
            <w:webHidden/>
            <w:sz w:val="22"/>
            <w:szCs w:val="22"/>
          </w:rPr>
          <w:fldChar w:fldCharType="separate"/>
        </w:r>
        <w:r w:rsidR="00257C37">
          <w:rPr>
            <w:noProof/>
            <w:webHidden/>
            <w:sz w:val="22"/>
            <w:szCs w:val="22"/>
          </w:rPr>
          <w:t>34</w:t>
        </w:r>
        <w:r w:rsidR="00102D92" w:rsidRPr="00E53F9C">
          <w:rPr>
            <w:noProof/>
            <w:webHidden/>
            <w:sz w:val="22"/>
            <w:szCs w:val="22"/>
          </w:rPr>
          <w:fldChar w:fldCharType="end"/>
        </w:r>
      </w:hyperlink>
    </w:p>
    <w:p w:rsidR="00D10BE8" w:rsidRPr="00E53F9C" w:rsidRDefault="00F13964" w:rsidP="00E53F9C">
      <w:pPr>
        <w:pStyle w:val="24"/>
        <w:rPr>
          <w:rFonts w:eastAsiaTheme="minorEastAsia"/>
          <w:noProof/>
          <w:kern w:val="0"/>
          <w:sz w:val="22"/>
          <w:szCs w:val="22"/>
        </w:rPr>
      </w:pPr>
      <w:hyperlink w:anchor="_Toc505689919" w:history="1">
        <w:r w:rsidR="00D10BE8" w:rsidRPr="00E53F9C">
          <w:rPr>
            <w:rStyle w:val="aff1"/>
            <w:noProof/>
            <w:color w:val="auto"/>
            <w:sz w:val="22"/>
            <w:szCs w:val="22"/>
          </w:rPr>
          <w:t>Статья 39. Градостроительные регламенты. Зоны сельскохозяйственного использования</w:t>
        </w:r>
        <w:r w:rsidR="00D10BE8" w:rsidRPr="00E53F9C">
          <w:rPr>
            <w:noProof/>
            <w:webHidden/>
            <w:sz w:val="22"/>
            <w:szCs w:val="22"/>
          </w:rPr>
          <w:tab/>
        </w:r>
      </w:hyperlink>
      <w:r w:rsidR="00CB54B1" w:rsidRPr="00E53F9C">
        <w:rPr>
          <w:noProof/>
          <w:sz w:val="22"/>
          <w:szCs w:val="22"/>
        </w:rPr>
        <w:t>28</w:t>
      </w:r>
    </w:p>
    <w:p w:rsidR="00D10BE8" w:rsidRPr="00E53F9C" w:rsidRDefault="00F13964" w:rsidP="00E53F9C">
      <w:pPr>
        <w:pStyle w:val="24"/>
        <w:rPr>
          <w:rFonts w:eastAsiaTheme="minorEastAsia"/>
          <w:noProof/>
          <w:kern w:val="0"/>
          <w:sz w:val="22"/>
          <w:szCs w:val="22"/>
        </w:rPr>
      </w:pPr>
      <w:hyperlink w:anchor="_Toc505689920" w:history="1">
        <w:r w:rsidR="00D10BE8" w:rsidRPr="00E53F9C">
          <w:rPr>
            <w:rStyle w:val="aff1"/>
            <w:noProof/>
            <w:color w:val="auto"/>
            <w:sz w:val="22"/>
            <w:szCs w:val="22"/>
          </w:rPr>
          <w:t>Статья 40. Градостроительные регламенты. Зоны рекреационного назначения.</w:t>
        </w:r>
        <w:r w:rsidR="00D10BE8" w:rsidRPr="00E53F9C">
          <w:rPr>
            <w:noProof/>
            <w:webHidden/>
            <w:sz w:val="22"/>
            <w:szCs w:val="22"/>
          </w:rPr>
          <w:tab/>
        </w:r>
      </w:hyperlink>
      <w:r w:rsidR="00CB54B1" w:rsidRPr="00E53F9C">
        <w:rPr>
          <w:noProof/>
          <w:sz w:val="22"/>
          <w:szCs w:val="22"/>
        </w:rPr>
        <w:t>35</w:t>
      </w:r>
    </w:p>
    <w:p w:rsidR="00D10BE8" w:rsidRPr="00E53F9C" w:rsidRDefault="00F13964" w:rsidP="00E53F9C">
      <w:pPr>
        <w:pStyle w:val="24"/>
        <w:rPr>
          <w:rFonts w:eastAsiaTheme="minorEastAsia"/>
          <w:noProof/>
          <w:kern w:val="0"/>
          <w:sz w:val="22"/>
          <w:szCs w:val="22"/>
        </w:rPr>
      </w:pPr>
      <w:hyperlink w:anchor="_Toc505689921" w:history="1">
        <w:r w:rsidR="00D10BE8" w:rsidRPr="00E53F9C">
          <w:rPr>
            <w:rStyle w:val="aff1"/>
            <w:noProof/>
            <w:color w:val="auto"/>
            <w:sz w:val="22"/>
            <w:szCs w:val="22"/>
          </w:rPr>
          <w:t>Статья 41. Градостроительные регламенты. Зоны специального назначения.</w:t>
        </w:r>
        <w:r w:rsidR="00D10BE8" w:rsidRPr="00E53F9C">
          <w:rPr>
            <w:noProof/>
            <w:webHidden/>
            <w:sz w:val="22"/>
            <w:szCs w:val="22"/>
          </w:rPr>
          <w:tab/>
        </w:r>
      </w:hyperlink>
      <w:r w:rsidR="00CB54B1" w:rsidRPr="00E53F9C">
        <w:rPr>
          <w:noProof/>
          <w:sz w:val="22"/>
          <w:szCs w:val="22"/>
        </w:rPr>
        <w:t>39</w:t>
      </w:r>
    </w:p>
    <w:p w:rsidR="00547B93" w:rsidRPr="00E53F9C" w:rsidRDefault="00102D92" w:rsidP="00E53F9C">
      <w:pPr>
        <w:suppressAutoHyphens/>
        <w:spacing w:line="240" w:lineRule="auto"/>
        <w:ind w:left="0" w:right="0" w:firstLine="0"/>
        <w:jc w:val="both"/>
        <w:rPr>
          <w:rFonts w:ascii="Times New Roman" w:eastAsia="GOST Type AU" w:hAnsi="Times New Roman"/>
          <w:i w:val="0"/>
          <w:iCs/>
          <w:sz w:val="22"/>
          <w:szCs w:val="22"/>
          <w:lang w:eastAsia="ar-SA"/>
        </w:rPr>
      </w:pPr>
      <w:r w:rsidRPr="00E53F9C">
        <w:rPr>
          <w:rFonts w:ascii="Times New Roman" w:eastAsia="GOST Type AU" w:hAnsi="Times New Roman"/>
          <w:i w:val="0"/>
          <w:iCs/>
          <w:sz w:val="22"/>
          <w:szCs w:val="22"/>
          <w:lang w:eastAsia="ar-SA"/>
        </w:rPr>
        <w:fldChar w:fldCharType="end"/>
      </w:r>
    </w:p>
    <w:p w:rsidR="00594D3D" w:rsidRPr="00E53F9C" w:rsidRDefault="00594D3D" w:rsidP="00E53F9C">
      <w:pPr>
        <w:tabs>
          <w:tab w:val="left" w:pos="9498"/>
          <w:tab w:val="left" w:pos="11199"/>
        </w:tabs>
        <w:spacing w:line="240" w:lineRule="auto"/>
        <w:ind w:left="0" w:right="138" w:firstLine="0"/>
        <w:jc w:val="both"/>
        <w:rPr>
          <w:rFonts w:ascii="Times New Roman" w:eastAsia="GOST Type AU" w:hAnsi="Times New Roman"/>
          <w:i w:val="0"/>
          <w:iCs/>
          <w:sz w:val="22"/>
          <w:szCs w:val="22"/>
          <w:lang w:eastAsia="ar-SA"/>
        </w:rPr>
      </w:pPr>
    </w:p>
    <w:p w:rsidR="00547B93" w:rsidRPr="00E53F9C" w:rsidRDefault="00547B93" w:rsidP="00E53F9C">
      <w:pPr>
        <w:tabs>
          <w:tab w:val="left" w:pos="9498"/>
          <w:tab w:val="left" w:pos="11199"/>
        </w:tabs>
        <w:spacing w:line="240" w:lineRule="auto"/>
        <w:ind w:left="0" w:right="138" w:firstLine="0"/>
        <w:jc w:val="both"/>
        <w:rPr>
          <w:rFonts w:ascii="Times New Roman" w:eastAsia="GOST Type AU" w:hAnsi="Times New Roman"/>
          <w:i w:val="0"/>
          <w:iCs/>
          <w:sz w:val="22"/>
          <w:szCs w:val="22"/>
          <w:lang w:eastAsia="ar-SA"/>
        </w:rPr>
        <w:sectPr w:rsidR="00547B93" w:rsidRPr="00E53F9C" w:rsidSect="00026076">
          <w:pgSz w:w="11905" w:h="16837"/>
          <w:pgMar w:top="851" w:right="851" w:bottom="851" w:left="1418" w:header="420" w:footer="369" w:gutter="0"/>
          <w:cols w:space="720"/>
          <w:docGrid w:linePitch="381"/>
        </w:sectPr>
      </w:pPr>
    </w:p>
    <w:p w:rsidR="00B10995" w:rsidRPr="00E53F9C" w:rsidRDefault="00250E5A" w:rsidP="00E53F9C">
      <w:pPr>
        <w:spacing w:line="240" w:lineRule="auto"/>
        <w:ind w:left="0" w:right="0" w:firstLine="0"/>
        <w:jc w:val="both"/>
        <w:outlineLvl w:val="0"/>
        <w:rPr>
          <w:rFonts w:ascii="Times New Roman" w:eastAsia="Calibri" w:hAnsi="Times New Roman"/>
          <w:b/>
          <w:i w:val="0"/>
          <w:sz w:val="22"/>
          <w:szCs w:val="22"/>
        </w:rPr>
      </w:pPr>
      <w:bookmarkStart w:id="4" w:name="_Toc505689869"/>
      <w:bookmarkEnd w:id="0"/>
      <w:bookmarkEnd w:id="1"/>
      <w:r w:rsidRPr="00E53F9C">
        <w:rPr>
          <w:rFonts w:ascii="Times New Roman" w:eastAsia="Calibri" w:hAnsi="Times New Roman"/>
          <w:b/>
          <w:i w:val="0"/>
          <w:sz w:val="22"/>
          <w:szCs w:val="22"/>
        </w:rPr>
        <w:lastRenderedPageBreak/>
        <w:t>Введение</w:t>
      </w:r>
      <w:bookmarkEnd w:id="4"/>
    </w:p>
    <w:p w:rsidR="007A5C86" w:rsidRPr="00E53F9C" w:rsidRDefault="00082420" w:rsidP="00E53F9C">
      <w:pPr>
        <w:spacing w:line="240" w:lineRule="auto"/>
        <w:ind w:left="0" w:right="0" w:firstLine="567"/>
        <w:jc w:val="both"/>
        <w:rPr>
          <w:rFonts w:ascii="Times New Roman" w:hAnsi="Times New Roman"/>
          <w:i w:val="0"/>
          <w:sz w:val="22"/>
          <w:szCs w:val="22"/>
        </w:rPr>
      </w:pPr>
      <w:r w:rsidRPr="00E53F9C">
        <w:rPr>
          <w:rFonts w:ascii="Times New Roman" w:hAnsi="Times New Roman"/>
          <w:i w:val="0"/>
          <w:sz w:val="22"/>
          <w:szCs w:val="22"/>
        </w:rPr>
        <w:t xml:space="preserve">Правила землепользования и застройки разработаны по заказу Администрации </w:t>
      </w:r>
      <w:r w:rsidR="002E16D9" w:rsidRPr="00E53F9C">
        <w:rPr>
          <w:rFonts w:ascii="Times New Roman" w:hAnsi="Times New Roman"/>
          <w:i w:val="0"/>
          <w:sz w:val="22"/>
          <w:szCs w:val="22"/>
        </w:rPr>
        <w:t>Кунашакского</w:t>
      </w:r>
      <w:r w:rsidRPr="00E53F9C">
        <w:rPr>
          <w:rFonts w:ascii="Times New Roman" w:hAnsi="Times New Roman"/>
          <w:i w:val="0"/>
          <w:sz w:val="22"/>
          <w:szCs w:val="22"/>
        </w:rPr>
        <w:t xml:space="preserve"> муниципального района Челябинской области</w:t>
      </w:r>
      <w:r w:rsidR="00932FC5" w:rsidRPr="00E53F9C">
        <w:rPr>
          <w:rFonts w:ascii="Times New Roman" w:hAnsi="Times New Roman"/>
          <w:i w:val="0"/>
          <w:sz w:val="22"/>
          <w:szCs w:val="22"/>
        </w:rPr>
        <w:t>.</w:t>
      </w:r>
      <w:r w:rsidRPr="00E53F9C">
        <w:rPr>
          <w:rFonts w:ascii="Times New Roman" w:hAnsi="Times New Roman"/>
          <w:i w:val="0"/>
          <w:sz w:val="22"/>
          <w:szCs w:val="22"/>
        </w:rPr>
        <w:t xml:space="preserve"> </w:t>
      </w:r>
      <w:r w:rsidR="00932FC5" w:rsidRPr="00E53F9C">
        <w:rPr>
          <w:rFonts w:ascii="Times New Roman" w:hAnsi="Times New Roman"/>
          <w:i w:val="0"/>
          <w:sz w:val="22"/>
          <w:szCs w:val="22"/>
        </w:rPr>
        <w:t xml:space="preserve">Муниципальным контрактом </w:t>
      </w:r>
      <w:r w:rsidR="00FD733E" w:rsidRPr="00E53F9C">
        <w:rPr>
          <w:rFonts w:ascii="Times New Roman" w:hAnsi="Times New Roman"/>
          <w:i w:val="0"/>
          <w:sz w:val="22"/>
          <w:szCs w:val="22"/>
        </w:rPr>
        <w:t xml:space="preserve">Муниципальным контрактом Идентификационный код закупки (ИКЗ): 223743300684874600100100310017111244. </w:t>
      </w:r>
      <w:r w:rsidR="000E103B" w:rsidRPr="00E53F9C">
        <w:rPr>
          <w:rFonts w:ascii="Times New Roman" w:hAnsi="Times New Roman"/>
          <w:i w:val="0"/>
          <w:sz w:val="22"/>
          <w:szCs w:val="22"/>
        </w:rPr>
        <w:t xml:space="preserve">Правила землепользования и застройки </w:t>
      </w:r>
      <w:r w:rsidR="00FD733E" w:rsidRPr="00E53F9C">
        <w:rPr>
          <w:rFonts w:ascii="Times New Roman" w:hAnsi="Times New Roman"/>
          <w:i w:val="0"/>
          <w:sz w:val="22"/>
          <w:szCs w:val="22"/>
        </w:rPr>
        <w:t>Халитовского</w:t>
      </w:r>
      <w:r w:rsidR="00E362A4" w:rsidRPr="00E53F9C">
        <w:rPr>
          <w:rFonts w:ascii="Times New Roman" w:hAnsi="Times New Roman"/>
          <w:i w:val="0"/>
          <w:sz w:val="22"/>
          <w:szCs w:val="22"/>
        </w:rPr>
        <w:t xml:space="preserve"> сельского</w:t>
      </w:r>
      <w:r w:rsidR="007A5C86" w:rsidRPr="00E53F9C">
        <w:rPr>
          <w:rFonts w:ascii="Times New Roman" w:hAnsi="Times New Roman"/>
          <w:i w:val="0"/>
          <w:sz w:val="22"/>
          <w:szCs w:val="22"/>
        </w:rPr>
        <w:t xml:space="preserve"> поселения </w:t>
      </w:r>
      <w:r w:rsidR="002E16D9" w:rsidRPr="00E53F9C">
        <w:rPr>
          <w:rFonts w:ascii="Times New Roman" w:hAnsi="Times New Roman"/>
          <w:i w:val="0"/>
          <w:sz w:val="22"/>
          <w:szCs w:val="22"/>
        </w:rPr>
        <w:t>Кунашакского</w:t>
      </w:r>
      <w:r w:rsidR="007A5C86" w:rsidRPr="00E53F9C">
        <w:rPr>
          <w:rFonts w:ascii="Times New Roman" w:hAnsi="Times New Roman"/>
          <w:i w:val="0"/>
          <w:sz w:val="22"/>
          <w:szCs w:val="22"/>
        </w:rPr>
        <w:t xml:space="preserve"> муниципального района Челябинской области </w:t>
      </w:r>
      <w:r w:rsidR="00891700" w:rsidRPr="00E53F9C">
        <w:rPr>
          <w:rFonts w:ascii="Times New Roman" w:hAnsi="Times New Roman"/>
          <w:i w:val="0"/>
          <w:sz w:val="22"/>
          <w:szCs w:val="22"/>
        </w:rPr>
        <w:t xml:space="preserve">(далее – Правила) </w:t>
      </w:r>
      <w:r w:rsidR="007A5C86" w:rsidRPr="00E53F9C">
        <w:rPr>
          <w:rFonts w:ascii="Times New Roman" w:hAnsi="Times New Roman"/>
          <w:i w:val="0"/>
          <w:sz w:val="22"/>
          <w:szCs w:val="22"/>
        </w:rPr>
        <w:t xml:space="preserve">разработаны на основе Генерального плана территории </w:t>
      </w:r>
      <w:r w:rsidR="00FD733E" w:rsidRPr="00E53F9C">
        <w:rPr>
          <w:rFonts w:ascii="Times New Roman" w:hAnsi="Times New Roman"/>
          <w:i w:val="0"/>
          <w:sz w:val="22"/>
          <w:szCs w:val="22"/>
        </w:rPr>
        <w:t>Халитовского</w:t>
      </w:r>
      <w:r w:rsidR="00932FC5" w:rsidRPr="00E53F9C">
        <w:rPr>
          <w:rFonts w:ascii="Times New Roman" w:hAnsi="Times New Roman"/>
          <w:i w:val="0"/>
          <w:sz w:val="22"/>
          <w:szCs w:val="22"/>
        </w:rPr>
        <w:t xml:space="preserve"> сельского </w:t>
      </w:r>
      <w:r w:rsidR="007A5C86" w:rsidRPr="00E53F9C">
        <w:rPr>
          <w:rFonts w:ascii="Times New Roman" w:hAnsi="Times New Roman"/>
          <w:i w:val="0"/>
          <w:sz w:val="22"/>
          <w:szCs w:val="22"/>
        </w:rPr>
        <w:t xml:space="preserve">поселения. </w:t>
      </w:r>
    </w:p>
    <w:p w:rsidR="007A5C86" w:rsidRPr="00E53F9C" w:rsidRDefault="007A5C86" w:rsidP="00E53F9C">
      <w:pPr>
        <w:spacing w:line="240" w:lineRule="auto"/>
        <w:ind w:left="0" w:right="0" w:firstLine="567"/>
        <w:jc w:val="both"/>
        <w:rPr>
          <w:rFonts w:ascii="Times New Roman" w:hAnsi="Times New Roman"/>
          <w:i w:val="0"/>
          <w:sz w:val="22"/>
          <w:szCs w:val="22"/>
        </w:rPr>
      </w:pPr>
      <w:r w:rsidRPr="00E53F9C">
        <w:rPr>
          <w:rFonts w:ascii="Times New Roman" w:hAnsi="Times New Roman"/>
          <w:i w:val="0"/>
          <w:sz w:val="22"/>
          <w:szCs w:val="22"/>
        </w:rPr>
        <w:t xml:space="preserve">Правила являются документом градостроительного зонирования территории </w:t>
      </w:r>
      <w:r w:rsidR="00FD733E" w:rsidRPr="00E53F9C">
        <w:rPr>
          <w:rFonts w:ascii="Times New Roman" w:hAnsi="Times New Roman"/>
          <w:i w:val="0"/>
          <w:sz w:val="22"/>
          <w:szCs w:val="22"/>
        </w:rPr>
        <w:t>Халитовского</w:t>
      </w:r>
      <w:r w:rsidR="00932FC5" w:rsidRPr="00E53F9C">
        <w:rPr>
          <w:rFonts w:ascii="Times New Roman" w:hAnsi="Times New Roman"/>
          <w:i w:val="0"/>
          <w:sz w:val="22"/>
          <w:szCs w:val="22"/>
        </w:rPr>
        <w:t xml:space="preserve"> сельского </w:t>
      </w:r>
      <w:r w:rsidRPr="00E53F9C">
        <w:rPr>
          <w:rFonts w:ascii="Times New Roman" w:hAnsi="Times New Roman"/>
          <w:i w:val="0"/>
          <w:sz w:val="22"/>
          <w:szCs w:val="22"/>
        </w:rPr>
        <w:t>поселения – разделения территорий на зоны с установлением для каждой из них градостроительного регламента.</w:t>
      </w:r>
    </w:p>
    <w:p w:rsidR="00B10995" w:rsidRPr="00E53F9C" w:rsidRDefault="00B10995" w:rsidP="00E53F9C">
      <w:pPr>
        <w:spacing w:line="240" w:lineRule="auto"/>
        <w:ind w:left="0" w:right="0" w:firstLine="567"/>
        <w:jc w:val="both"/>
        <w:rPr>
          <w:rFonts w:ascii="Times New Roman" w:hAnsi="Times New Roman"/>
          <w:i w:val="0"/>
          <w:sz w:val="22"/>
          <w:szCs w:val="22"/>
        </w:rPr>
      </w:pPr>
    </w:p>
    <w:p w:rsidR="00384193" w:rsidRPr="00E53F9C" w:rsidRDefault="00384193" w:rsidP="00E53F9C">
      <w:pPr>
        <w:autoSpaceDE w:val="0"/>
        <w:autoSpaceDN w:val="0"/>
        <w:adjustRightInd w:val="0"/>
        <w:spacing w:line="240" w:lineRule="auto"/>
        <w:ind w:left="0" w:right="0" w:firstLine="567"/>
        <w:jc w:val="both"/>
        <w:rPr>
          <w:rFonts w:ascii="Times New Roman" w:hAnsi="Times New Roman"/>
          <w:b/>
          <w:i w:val="0"/>
          <w:sz w:val="22"/>
          <w:szCs w:val="22"/>
        </w:rPr>
      </w:pPr>
    </w:p>
    <w:p w:rsidR="00E53F9C" w:rsidRPr="00E53F9C" w:rsidRDefault="00E53F9C" w:rsidP="00E53F9C">
      <w:pPr>
        <w:widowControl w:val="0"/>
        <w:autoSpaceDE w:val="0"/>
        <w:autoSpaceDN w:val="0"/>
        <w:spacing w:line="240" w:lineRule="auto"/>
        <w:ind w:left="0" w:right="0" w:firstLine="567"/>
        <w:jc w:val="center"/>
        <w:outlineLvl w:val="0"/>
        <w:rPr>
          <w:rFonts w:ascii="Times New Roman" w:hAnsi="Times New Roman"/>
          <w:b/>
          <w:i w:val="0"/>
          <w:sz w:val="22"/>
          <w:szCs w:val="22"/>
          <w:lang w:eastAsia="en-US"/>
        </w:rPr>
      </w:pPr>
      <w:bookmarkStart w:id="5" w:name="_Toc427840795"/>
      <w:bookmarkStart w:id="6" w:name="_Toc427840977"/>
      <w:bookmarkStart w:id="7" w:name="_Toc505689910"/>
      <w:r w:rsidRPr="00E53F9C">
        <w:rPr>
          <w:rFonts w:ascii="Times New Roman" w:hAnsi="Times New Roman"/>
          <w:b/>
          <w:i w:val="0"/>
          <w:sz w:val="22"/>
          <w:szCs w:val="22"/>
          <w:lang w:eastAsia="en-US"/>
        </w:rPr>
        <w:t>Раздел III. Градост</w:t>
      </w:r>
      <w:bookmarkStart w:id="8" w:name="_Toc26250275"/>
      <w:r w:rsidRPr="00E53F9C">
        <w:rPr>
          <w:rFonts w:ascii="Times New Roman" w:hAnsi="Times New Roman"/>
          <w:b/>
          <w:i w:val="0"/>
          <w:sz w:val="22"/>
          <w:szCs w:val="22"/>
          <w:lang w:eastAsia="en-US"/>
        </w:rPr>
        <w:t>роительные регламенты</w:t>
      </w:r>
      <w:bookmarkEnd w:id="5"/>
      <w:bookmarkEnd w:id="6"/>
      <w:bookmarkEnd w:id="7"/>
    </w:p>
    <w:p w:rsidR="00E53F9C" w:rsidRPr="00E53F9C" w:rsidRDefault="00E53F9C" w:rsidP="00E53F9C">
      <w:pPr>
        <w:widowControl w:val="0"/>
        <w:autoSpaceDE w:val="0"/>
        <w:autoSpaceDN w:val="0"/>
        <w:spacing w:line="240" w:lineRule="auto"/>
        <w:ind w:left="0" w:right="0" w:firstLine="567"/>
        <w:jc w:val="center"/>
        <w:rPr>
          <w:rFonts w:ascii="Times New Roman" w:hAnsi="Times New Roman"/>
          <w:b/>
          <w:i w:val="0"/>
          <w:sz w:val="22"/>
          <w:szCs w:val="22"/>
          <w:lang w:eastAsia="en-US"/>
        </w:rPr>
      </w:pPr>
    </w:p>
    <w:p w:rsidR="00E53F9C" w:rsidRPr="00E53F9C" w:rsidRDefault="00E53F9C" w:rsidP="00E53F9C">
      <w:pPr>
        <w:widowControl w:val="0"/>
        <w:suppressAutoHyphens/>
        <w:autoSpaceDE w:val="0"/>
        <w:autoSpaceDN w:val="0"/>
        <w:spacing w:line="240" w:lineRule="auto"/>
        <w:ind w:left="0" w:right="0" w:firstLine="567"/>
        <w:jc w:val="both"/>
        <w:outlineLvl w:val="0"/>
        <w:rPr>
          <w:rFonts w:ascii="Times New Roman" w:eastAsia="GOST Type AU" w:hAnsi="Times New Roman"/>
          <w:b/>
          <w:i w:val="0"/>
          <w:sz w:val="22"/>
          <w:szCs w:val="22"/>
          <w:lang w:eastAsia="ar-SA"/>
        </w:rPr>
      </w:pPr>
      <w:bookmarkStart w:id="9" w:name="_Toc505689911"/>
      <w:r w:rsidRPr="00E53F9C">
        <w:rPr>
          <w:rFonts w:ascii="Times New Roman" w:eastAsia="GOST Type AU" w:hAnsi="Times New Roman"/>
          <w:b/>
          <w:i w:val="0"/>
          <w:sz w:val="22"/>
          <w:szCs w:val="22"/>
          <w:lang w:eastAsia="ar-SA"/>
        </w:rPr>
        <w:t>Глава 7. Сфера действия градостроительных регламентов</w:t>
      </w:r>
      <w:bookmarkEnd w:id="9"/>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2"/>
          <w:szCs w:val="22"/>
          <w:lang w:eastAsia="en-US"/>
        </w:rPr>
      </w:pPr>
    </w:p>
    <w:p w:rsidR="00E53F9C" w:rsidRPr="00E53F9C" w:rsidRDefault="00E53F9C" w:rsidP="00E53F9C">
      <w:pPr>
        <w:keepNext/>
        <w:widowControl w:val="0"/>
        <w:autoSpaceDE w:val="0"/>
        <w:autoSpaceDN w:val="0"/>
        <w:spacing w:line="240" w:lineRule="auto"/>
        <w:ind w:left="0" w:right="0" w:firstLine="567"/>
        <w:jc w:val="both"/>
        <w:outlineLvl w:val="1"/>
        <w:rPr>
          <w:rFonts w:ascii="Times New Roman" w:hAnsi="Times New Roman"/>
          <w:b/>
          <w:bCs/>
          <w:i w:val="0"/>
          <w:iCs/>
          <w:sz w:val="22"/>
          <w:szCs w:val="22"/>
          <w:lang w:eastAsia="en-US"/>
        </w:rPr>
      </w:pPr>
      <w:bookmarkStart w:id="10" w:name="_Toc505689912"/>
      <w:r w:rsidRPr="00E53F9C">
        <w:rPr>
          <w:rFonts w:ascii="Times New Roman" w:hAnsi="Times New Roman"/>
          <w:b/>
          <w:bCs/>
          <w:i w:val="0"/>
          <w:iCs/>
          <w:sz w:val="22"/>
          <w:szCs w:val="22"/>
          <w:lang w:eastAsia="en-US"/>
        </w:rPr>
        <w:t>Статья 33. Сфера действия градостроительных регламентов</w:t>
      </w:r>
      <w:bookmarkEnd w:id="10"/>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2"/>
          <w:szCs w:val="22"/>
          <w:lang w:eastAsia="en-US"/>
        </w:rPr>
      </w:pPr>
    </w:p>
    <w:p w:rsidR="00E46529" w:rsidRPr="00E46529" w:rsidRDefault="00E46529" w:rsidP="00E46529">
      <w:pPr>
        <w:suppressAutoHyphens/>
        <w:autoSpaceDN w:val="0"/>
        <w:spacing w:line="240" w:lineRule="auto"/>
        <w:ind w:left="0" w:right="0" w:firstLine="567"/>
        <w:jc w:val="both"/>
        <w:textAlignment w:val="baseline"/>
        <w:rPr>
          <w:rFonts w:ascii="Times New Roman" w:hAnsi="Times New Roman"/>
          <w:i w:val="0"/>
          <w:kern w:val="3"/>
          <w:sz w:val="24"/>
          <w:lang w:eastAsia="zh-CN"/>
        </w:rPr>
      </w:pPr>
      <w:r w:rsidRPr="00E46529">
        <w:rPr>
          <w:rFonts w:ascii="Times New Roman" w:hAnsi="Times New Roman"/>
          <w:i w:val="0"/>
          <w:kern w:val="3"/>
          <w:sz w:val="24"/>
          <w:lang w:eastAsia="zh-CN"/>
        </w:rPr>
        <w:t xml:space="preserve">   1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w:t>
      </w:r>
    </w:p>
    <w:p w:rsidR="00E46529" w:rsidRPr="00E46529" w:rsidRDefault="00E46529" w:rsidP="00E46529">
      <w:pPr>
        <w:suppressAutoHyphens/>
        <w:autoSpaceDN w:val="0"/>
        <w:spacing w:line="240" w:lineRule="auto"/>
        <w:ind w:left="0" w:right="0" w:firstLine="0"/>
        <w:jc w:val="both"/>
        <w:textAlignment w:val="baseline"/>
        <w:rPr>
          <w:rFonts w:ascii="Times New Roman" w:hAnsi="Times New Roman"/>
          <w:i w:val="0"/>
          <w:kern w:val="3"/>
          <w:sz w:val="24"/>
          <w:lang w:eastAsia="zh-CN"/>
        </w:rPr>
      </w:pPr>
    </w:p>
    <w:p w:rsidR="00E46529" w:rsidRPr="00E46529" w:rsidRDefault="00E46529" w:rsidP="00E46529">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E46529">
        <w:rPr>
          <w:rFonts w:ascii="Times New Roman" w:hAnsi="Times New Roman"/>
          <w:i w:val="0"/>
          <w:sz w:val="24"/>
          <w:lang w:eastAsia="en-US"/>
        </w:rPr>
        <w:t xml:space="preserve">   2. Градостроительные регламенты обязательны для соблюдения правообладателями земельных участков и объектов капитального строительства, а также органами государственной власти, органами местного самоуправления при осуществлении архитектурно-строительного проектирования, строительства, реконструкции, капитального ремонта и эксплуатации объектов капитального строительства.</w:t>
      </w:r>
    </w:p>
    <w:p w:rsidR="00E46529" w:rsidRPr="00E46529" w:rsidRDefault="00E46529" w:rsidP="00E46529">
      <w:pPr>
        <w:tabs>
          <w:tab w:val="left" w:pos="735"/>
        </w:tabs>
        <w:suppressAutoHyphens/>
        <w:autoSpaceDN w:val="0"/>
        <w:spacing w:line="240" w:lineRule="auto"/>
        <w:ind w:left="0" w:right="0" w:firstLine="0"/>
        <w:jc w:val="both"/>
        <w:textAlignment w:val="baseline"/>
        <w:rPr>
          <w:rFonts w:ascii="Times New Roman" w:hAnsi="Times New Roman"/>
          <w:i w:val="0"/>
          <w:kern w:val="3"/>
          <w:sz w:val="24"/>
          <w:lang w:eastAsia="zh-CN"/>
        </w:rPr>
      </w:pPr>
    </w:p>
    <w:p w:rsidR="00E46529" w:rsidRPr="00E46529" w:rsidRDefault="00E46529" w:rsidP="00E46529">
      <w:pPr>
        <w:tabs>
          <w:tab w:val="left" w:pos="735"/>
        </w:tabs>
        <w:suppressAutoHyphens/>
        <w:autoSpaceDN w:val="0"/>
        <w:spacing w:line="240" w:lineRule="auto"/>
        <w:ind w:left="0" w:right="0" w:firstLine="0"/>
        <w:jc w:val="both"/>
        <w:textAlignment w:val="baseline"/>
        <w:rPr>
          <w:rFonts w:ascii="Times New Roman" w:hAnsi="Times New Roman"/>
          <w:i w:val="0"/>
          <w:kern w:val="3"/>
          <w:sz w:val="24"/>
          <w:lang w:eastAsia="zh-CN"/>
        </w:rPr>
      </w:pPr>
      <w:r w:rsidRPr="00E46529">
        <w:rPr>
          <w:rFonts w:ascii="Times New Roman" w:hAnsi="Times New Roman"/>
          <w:i w:val="0"/>
          <w:kern w:val="3"/>
          <w:sz w:val="24"/>
          <w:lang w:eastAsia="zh-CN"/>
        </w:rPr>
        <w:tab/>
        <w:t>3. Действие указанных регламентов не распространяется 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культурного наследия; в границах территорий общего пользования; на территориях, предназначенных для размещения линейных объектов или занятых линейными объектами; а также предоставленные для добычи полезных ископаемых (часть 4 ст. 36 ГрК РФ).</w:t>
      </w:r>
    </w:p>
    <w:p w:rsidR="00E46529" w:rsidRPr="00E46529" w:rsidRDefault="00E46529" w:rsidP="00E46529">
      <w:pPr>
        <w:tabs>
          <w:tab w:val="left" w:pos="840"/>
        </w:tabs>
        <w:suppressAutoHyphens/>
        <w:autoSpaceDN w:val="0"/>
        <w:spacing w:line="240" w:lineRule="auto"/>
        <w:ind w:left="0" w:right="0" w:firstLine="0"/>
        <w:jc w:val="both"/>
        <w:textAlignment w:val="baseline"/>
        <w:rPr>
          <w:rFonts w:ascii="Times New Roman" w:hAnsi="Times New Roman"/>
          <w:i w:val="0"/>
          <w:kern w:val="3"/>
          <w:sz w:val="24"/>
          <w:lang w:eastAsia="zh-CN"/>
        </w:rPr>
      </w:pPr>
    </w:p>
    <w:p w:rsidR="00E46529" w:rsidRPr="00E46529" w:rsidRDefault="00E46529" w:rsidP="00E46529">
      <w:pPr>
        <w:tabs>
          <w:tab w:val="left" w:pos="840"/>
        </w:tabs>
        <w:suppressAutoHyphens/>
        <w:autoSpaceDN w:val="0"/>
        <w:spacing w:line="240" w:lineRule="auto"/>
        <w:ind w:left="0" w:right="0" w:firstLine="0"/>
        <w:jc w:val="both"/>
        <w:textAlignment w:val="baseline"/>
        <w:rPr>
          <w:rFonts w:ascii="Times New Roman" w:hAnsi="Times New Roman"/>
          <w:i w:val="0"/>
          <w:sz w:val="24"/>
          <w:lang w:eastAsia="en-US"/>
        </w:rPr>
      </w:pPr>
      <w:r w:rsidRPr="00E46529">
        <w:rPr>
          <w:rFonts w:ascii="Times New Roman" w:hAnsi="Times New Roman"/>
          <w:i w:val="0"/>
          <w:sz w:val="24"/>
          <w:lang w:eastAsia="en-US"/>
        </w:rPr>
        <w:tab/>
        <w:t xml:space="preserve">4.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исполнительными органами субъектов Российской Федерации или уполномоченными органами местного самоуправления в соответствии с федеральными </w:t>
      </w:r>
      <w:hyperlink r:id="rId12" w:history="1">
        <w:r w:rsidRPr="00E46529">
          <w:rPr>
            <w:rFonts w:ascii="Times New Roman" w:hAnsi="Times New Roman"/>
            <w:i w:val="0"/>
            <w:sz w:val="24"/>
            <w:u w:val="single"/>
            <w:lang w:eastAsia="en-US"/>
          </w:rPr>
          <w:t>законами</w:t>
        </w:r>
      </w:hyperlink>
      <w:r w:rsidRPr="00E46529">
        <w:rPr>
          <w:rFonts w:ascii="Times New Roman" w:hAnsi="Times New Roman"/>
          <w:i w:val="0"/>
          <w:sz w:val="24"/>
          <w:lang w:eastAsia="en-US"/>
        </w:rPr>
        <w:t xml:space="preserve">.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w:t>
      </w:r>
      <w:hyperlink r:id="rId13" w:anchor="dst100581" w:history="1">
        <w:r w:rsidRPr="00E46529">
          <w:rPr>
            <w:rFonts w:ascii="Times New Roman" w:hAnsi="Times New Roman"/>
            <w:i w:val="0"/>
            <w:sz w:val="24"/>
            <w:u w:val="single"/>
            <w:lang w:eastAsia="en-US"/>
          </w:rPr>
          <w:t>регламентом</w:t>
        </w:r>
      </w:hyperlink>
      <w:r w:rsidRPr="00E46529">
        <w:rPr>
          <w:rFonts w:ascii="Times New Roman" w:hAnsi="Times New Roman"/>
          <w:i w:val="0"/>
          <w:sz w:val="24"/>
          <w:lang w:eastAsia="en-US"/>
        </w:rPr>
        <w:t xml:space="preserve">, положением об особо охраняемой природной территории в соответствии с лесным </w:t>
      </w:r>
      <w:hyperlink r:id="rId14" w:history="1">
        <w:r w:rsidRPr="00E46529">
          <w:rPr>
            <w:rFonts w:ascii="Times New Roman" w:hAnsi="Times New Roman"/>
            <w:i w:val="0"/>
            <w:sz w:val="24"/>
            <w:u w:val="single"/>
            <w:lang w:eastAsia="en-US"/>
          </w:rPr>
          <w:t>законодательством</w:t>
        </w:r>
      </w:hyperlink>
      <w:r w:rsidRPr="00E46529">
        <w:rPr>
          <w:rFonts w:ascii="Times New Roman" w:hAnsi="Times New Roman"/>
          <w:i w:val="0"/>
          <w:sz w:val="24"/>
          <w:lang w:eastAsia="en-US"/>
        </w:rPr>
        <w:t xml:space="preserve">, </w:t>
      </w:r>
      <w:hyperlink r:id="rId15" w:history="1">
        <w:r w:rsidRPr="00E46529">
          <w:rPr>
            <w:rFonts w:ascii="Times New Roman" w:hAnsi="Times New Roman"/>
            <w:i w:val="0"/>
            <w:sz w:val="24"/>
            <w:u w:val="single"/>
            <w:lang w:eastAsia="en-US"/>
          </w:rPr>
          <w:t>законодательством</w:t>
        </w:r>
      </w:hyperlink>
      <w:r w:rsidRPr="00E46529">
        <w:rPr>
          <w:rFonts w:ascii="Times New Roman" w:hAnsi="Times New Roman"/>
          <w:i w:val="0"/>
          <w:sz w:val="24"/>
          <w:lang w:eastAsia="en-US"/>
        </w:rPr>
        <w:t xml:space="preserve"> об особо охраняемых природных территориях.</w:t>
      </w:r>
    </w:p>
    <w:p w:rsidR="00E46529" w:rsidRPr="00E46529" w:rsidRDefault="00E46529" w:rsidP="00E46529">
      <w:pPr>
        <w:tabs>
          <w:tab w:val="left" w:pos="840"/>
        </w:tabs>
        <w:suppressAutoHyphens/>
        <w:autoSpaceDN w:val="0"/>
        <w:spacing w:line="240" w:lineRule="auto"/>
        <w:ind w:left="0" w:right="0" w:firstLine="0"/>
        <w:jc w:val="both"/>
        <w:textAlignment w:val="baseline"/>
        <w:rPr>
          <w:rFonts w:ascii="Times New Roman" w:hAnsi="Times New Roman"/>
          <w:i w:val="0"/>
          <w:kern w:val="3"/>
          <w:sz w:val="24"/>
          <w:lang w:eastAsia="zh-CN"/>
        </w:rPr>
      </w:pPr>
    </w:p>
    <w:p w:rsidR="00E46529" w:rsidRPr="00E46529" w:rsidRDefault="00E46529" w:rsidP="00E46529">
      <w:pPr>
        <w:tabs>
          <w:tab w:val="left" w:pos="840"/>
        </w:tabs>
        <w:suppressAutoHyphens/>
        <w:autoSpaceDN w:val="0"/>
        <w:spacing w:line="240" w:lineRule="auto"/>
        <w:ind w:left="0" w:right="0" w:firstLine="0"/>
        <w:jc w:val="both"/>
        <w:textAlignment w:val="baseline"/>
        <w:rPr>
          <w:rFonts w:ascii="Times New Roman" w:hAnsi="Times New Roman"/>
          <w:i w:val="0"/>
          <w:kern w:val="3"/>
          <w:sz w:val="24"/>
          <w:lang w:eastAsia="zh-CN"/>
        </w:rPr>
      </w:pPr>
      <w:r w:rsidRPr="00E46529">
        <w:rPr>
          <w:rFonts w:ascii="Times New Roman" w:hAnsi="Times New Roman"/>
          <w:i w:val="0"/>
          <w:kern w:val="3"/>
          <w:sz w:val="24"/>
          <w:lang w:eastAsia="zh-CN"/>
        </w:rPr>
        <w:tab/>
        <w:t xml:space="preserve">5 Согласно части 6 статьи 36 ГрК РФ градостроительные регламенты не устанавливаются для земель лесного фонда, земель покрытых поверхностными водами, земель запаса, земель </w:t>
      </w:r>
      <w:r w:rsidRPr="00E46529">
        <w:rPr>
          <w:rFonts w:ascii="Times New Roman" w:hAnsi="Times New Roman"/>
          <w:i w:val="0"/>
          <w:kern w:val="3"/>
          <w:sz w:val="24"/>
          <w:lang w:eastAsia="zh-CN"/>
        </w:rPr>
        <w:lastRenderedPageBreak/>
        <w:t>особо-охраняемых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E46529" w:rsidRPr="00E46529" w:rsidRDefault="00E46529" w:rsidP="00E46529">
      <w:pPr>
        <w:tabs>
          <w:tab w:val="left" w:pos="840"/>
        </w:tabs>
        <w:suppressAutoHyphens/>
        <w:autoSpaceDN w:val="0"/>
        <w:spacing w:line="240" w:lineRule="auto"/>
        <w:ind w:left="0" w:right="0" w:firstLine="0"/>
        <w:jc w:val="both"/>
        <w:textAlignment w:val="baseline"/>
        <w:rPr>
          <w:rFonts w:ascii="Times New Roman" w:hAnsi="Times New Roman"/>
          <w:i w:val="0"/>
          <w:kern w:val="3"/>
          <w:sz w:val="24"/>
          <w:lang w:eastAsia="zh-CN"/>
        </w:rPr>
      </w:pPr>
    </w:p>
    <w:p w:rsidR="00E46529" w:rsidRPr="00E46529" w:rsidRDefault="00E46529" w:rsidP="00E46529">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E46529">
        <w:rPr>
          <w:rFonts w:ascii="Times New Roman" w:hAnsi="Times New Roman"/>
          <w:i w:val="0"/>
          <w:sz w:val="24"/>
          <w:lang w:eastAsia="en-US"/>
        </w:rPr>
        <w:t xml:space="preserve">     6. В границах зон ограничений градостроительные регламенты действуют с учетом требований, установленных статьями 20 - 32 настоящих Правил.</w:t>
      </w:r>
    </w:p>
    <w:p w:rsidR="00E46529" w:rsidRPr="00E46529" w:rsidRDefault="00E46529" w:rsidP="00E46529">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E46529">
        <w:rPr>
          <w:rFonts w:ascii="Times New Roman" w:hAnsi="Times New Roman"/>
          <w:i w:val="0"/>
          <w:sz w:val="24"/>
          <w:lang w:eastAsia="en-US"/>
        </w:rPr>
        <w:t xml:space="preserve">     7. Информация о градостроительных регламентах подлежит обязательному включению в градостроительный план земельного участка и должна учитываться при подготовке проектов планировки и проектов межевания территорий.</w:t>
      </w: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2"/>
          <w:szCs w:val="22"/>
          <w:lang w:eastAsia="en-US"/>
        </w:rPr>
      </w:pPr>
    </w:p>
    <w:p w:rsidR="00E53F9C" w:rsidRPr="00E53F9C" w:rsidRDefault="00E53F9C" w:rsidP="00E53F9C">
      <w:pPr>
        <w:widowControl w:val="0"/>
        <w:suppressAutoHyphens/>
        <w:autoSpaceDE w:val="0"/>
        <w:autoSpaceDN w:val="0"/>
        <w:spacing w:line="240" w:lineRule="auto"/>
        <w:ind w:left="0" w:right="0" w:firstLine="567"/>
        <w:jc w:val="both"/>
        <w:outlineLvl w:val="0"/>
        <w:rPr>
          <w:rFonts w:ascii="Times New Roman" w:eastAsia="GOST Type AU" w:hAnsi="Times New Roman"/>
          <w:b/>
          <w:i w:val="0"/>
          <w:sz w:val="22"/>
          <w:szCs w:val="22"/>
          <w:lang w:eastAsia="ar-SA"/>
        </w:rPr>
      </w:pPr>
      <w:bookmarkStart w:id="11" w:name="_Toc505689913"/>
      <w:r w:rsidRPr="00E53F9C">
        <w:rPr>
          <w:rFonts w:ascii="Times New Roman" w:eastAsia="GOST Type AU" w:hAnsi="Times New Roman"/>
          <w:b/>
          <w:i w:val="0"/>
          <w:sz w:val="22"/>
          <w:szCs w:val="22"/>
          <w:lang w:eastAsia="ar-SA"/>
        </w:rPr>
        <w:t>Глава 8. Градостроительные регламенты территориальных зон</w:t>
      </w:r>
      <w:bookmarkEnd w:id="11"/>
    </w:p>
    <w:p w:rsidR="00E53F9C" w:rsidRPr="00E53F9C" w:rsidRDefault="00E53F9C" w:rsidP="00E53F9C">
      <w:pPr>
        <w:widowControl w:val="0"/>
        <w:suppressAutoHyphens/>
        <w:autoSpaceDE w:val="0"/>
        <w:autoSpaceDN w:val="0"/>
        <w:spacing w:line="240" w:lineRule="auto"/>
        <w:ind w:left="0" w:right="0" w:firstLine="567"/>
        <w:jc w:val="both"/>
        <w:outlineLvl w:val="0"/>
        <w:rPr>
          <w:rFonts w:ascii="Times New Roman" w:eastAsia="GOST Type AU" w:hAnsi="Times New Roman"/>
          <w:b/>
          <w:i w:val="0"/>
          <w:sz w:val="24"/>
          <w:szCs w:val="22"/>
          <w:lang w:eastAsia="ar-SA"/>
        </w:rPr>
      </w:pPr>
      <w:bookmarkStart w:id="12" w:name="_Toc505689893"/>
      <w:r w:rsidRPr="00E53F9C">
        <w:rPr>
          <w:rFonts w:ascii="Times New Roman" w:eastAsia="GOST Type AU" w:hAnsi="Times New Roman"/>
          <w:b/>
          <w:i w:val="0"/>
          <w:sz w:val="24"/>
          <w:szCs w:val="22"/>
          <w:lang w:eastAsia="ar-SA"/>
        </w:rPr>
        <w:t>Виды территориальных зон</w:t>
      </w:r>
      <w:bookmarkEnd w:id="12"/>
    </w:p>
    <w:p w:rsidR="00E53F9C" w:rsidRPr="00E53F9C" w:rsidRDefault="00E53F9C" w:rsidP="00E53F9C">
      <w:pPr>
        <w:keepNext/>
        <w:widowControl w:val="0"/>
        <w:autoSpaceDE w:val="0"/>
        <w:autoSpaceDN w:val="0"/>
        <w:spacing w:line="240" w:lineRule="auto"/>
        <w:ind w:left="0" w:right="0" w:firstLine="567"/>
        <w:jc w:val="both"/>
        <w:outlineLvl w:val="1"/>
        <w:rPr>
          <w:rFonts w:ascii="Times New Roman" w:hAnsi="Times New Roman"/>
          <w:b/>
          <w:bCs/>
          <w:i w:val="0"/>
          <w:iCs/>
          <w:sz w:val="24"/>
          <w:szCs w:val="22"/>
          <w:lang w:eastAsia="en-US"/>
        </w:rPr>
      </w:pPr>
    </w:p>
    <w:tbl>
      <w:tblPr>
        <w:tblW w:w="9855" w:type="dxa"/>
        <w:tblInd w:w="108" w:type="dxa"/>
        <w:tblLayout w:type="fixed"/>
        <w:tblLook w:val="04A0" w:firstRow="1" w:lastRow="0" w:firstColumn="1" w:lastColumn="0" w:noHBand="0" w:noVBand="1"/>
      </w:tblPr>
      <w:tblGrid>
        <w:gridCol w:w="1701"/>
        <w:gridCol w:w="8154"/>
      </w:tblGrid>
      <w:tr w:rsidR="00E53F9C" w:rsidRPr="00E53F9C" w:rsidTr="003175BF">
        <w:tc>
          <w:tcPr>
            <w:tcW w:w="1701"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widowControl w:val="0"/>
              <w:autoSpaceDE w:val="0"/>
              <w:autoSpaceDN w:val="0"/>
              <w:spacing w:line="240" w:lineRule="auto"/>
              <w:ind w:left="0" w:right="0" w:firstLine="0"/>
              <w:jc w:val="center"/>
              <w:rPr>
                <w:rFonts w:ascii="Times New Roman" w:hAnsi="Times New Roman"/>
                <w:i w:val="0"/>
                <w:sz w:val="24"/>
                <w:szCs w:val="22"/>
                <w:lang w:eastAsia="en-US"/>
              </w:rPr>
            </w:pPr>
          </w:p>
        </w:tc>
        <w:tc>
          <w:tcPr>
            <w:tcW w:w="8154" w:type="dxa"/>
            <w:tcBorders>
              <w:top w:val="single" w:sz="4" w:space="0" w:color="auto"/>
              <w:left w:val="single" w:sz="4" w:space="0" w:color="auto"/>
              <w:bottom w:val="single" w:sz="4" w:space="0" w:color="auto"/>
              <w:right w:val="single" w:sz="4" w:space="0" w:color="auto"/>
            </w:tcBorders>
            <w:vAlign w:val="center"/>
            <w:hideMark/>
          </w:tcPr>
          <w:p w:rsidR="00E53F9C" w:rsidRPr="00E53F9C" w:rsidRDefault="00E53F9C" w:rsidP="00E53F9C">
            <w:pPr>
              <w:widowControl w:val="0"/>
              <w:autoSpaceDE w:val="0"/>
              <w:autoSpaceDN w:val="0"/>
              <w:spacing w:line="240" w:lineRule="auto"/>
              <w:ind w:left="0" w:right="0" w:firstLine="567"/>
              <w:jc w:val="center"/>
              <w:rPr>
                <w:rFonts w:ascii="Times New Roman" w:hAnsi="Times New Roman"/>
                <w:i w:val="0"/>
                <w:sz w:val="24"/>
                <w:szCs w:val="22"/>
                <w:lang w:eastAsia="en-US"/>
              </w:rPr>
            </w:pPr>
            <w:r w:rsidRPr="00E53F9C">
              <w:rPr>
                <w:rFonts w:ascii="Times New Roman" w:hAnsi="Times New Roman"/>
                <w:i w:val="0"/>
                <w:sz w:val="24"/>
                <w:szCs w:val="22"/>
                <w:lang w:eastAsia="en-US"/>
              </w:rPr>
              <w:t>Наименование территориальных зон</w:t>
            </w:r>
          </w:p>
        </w:tc>
      </w:tr>
      <w:tr w:rsidR="00E53F9C" w:rsidRPr="00E53F9C" w:rsidTr="003175BF">
        <w:tc>
          <w:tcPr>
            <w:tcW w:w="1701"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widowControl w:val="0"/>
              <w:autoSpaceDE w:val="0"/>
              <w:autoSpaceDN w:val="0"/>
              <w:spacing w:line="240" w:lineRule="auto"/>
              <w:ind w:left="0" w:right="0" w:firstLine="0"/>
              <w:jc w:val="center"/>
              <w:rPr>
                <w:rFonts w:ascii="Times New Roman" w:hAnsi="Times New Roman"/>
                <w:i w:val="0"/>
                <w:sz w:val="24"/>
                <w:szCs w:val="22"/>
                <w:lang w:eastAsia="ar-SA"/>
              </w:rPr>
            </w:pPr>
          </w:p>
        </w:tc>
        <w:tc>
          <w:tcPr>
            <w:tcW w:w="8154" w:type="dxa"/>
            <w:tcBorders>
              <w:top w:val="single" w:sz="4" w:space="0" w:color="auto"/>
              <w:left w:val="single" w:sz="4" w:space="0" w:color="auto"/>
              <w:bottom w:val="single" w:sz="4" w:space="0" w:color="auto"/>
              <w:right w:val="single" w:sz="4" w:space="0" w:color="auto"/>
            </w:tcBorders>
            <w:vAlign w:val="center"/>
            <w:hideMark/>
          </w:tcPr>
          <w:p w:rsidR="00E53F9C" w:rsidRPr="00E53F9C" w:rsidRDefault="00E53F9C" w:rsidP="00E53F9C">
            <w:pPr>
              <w:widowControl w:val="0"/>
              <w:suppressAutoHyphens/>
              <w:autoSpaceDE w:val="0"/>
              <w:autoSpaceDN w:val="0"/>
              <w:spacing w:line="240" w:lineRule="auto"/>
              <w:ind w:left="0" w:right="0" w:firstLine="0"/>
              <w:jc w:val="center"/>
              <w:rPr>
                <w:rFonts w:ascii="Times New Roman" w:hAnsi="Times New Roman"/>
                <w:b/>
                <w:i w:val="0"/>
                <w:sz w:val="24"/>
                <w:szCs w:val="22"/>
                <w:lang w:eastAsia="ar-SA"/>
              </w:rPr>
            </w:pPr>
            <w:r w:rsidRPr="00E53F9C">
              <w:rPr>
                <w:rFonts w:ascii="Times New Roman" w:hAnsi="Times New Roman"/>
                <w:b/>
                <w:i w:val="0"/>
                <w:sz w:val="24"/>
                <w:szCs w:val="22"/>
                <w:lang w:eastAsia="ar-SA"/>
              </w:rPr>
              <w:t>Зоны жилой застройки</w:t>
            </w:r>
          </w:p>
        </w:tc>
      </w:tr>
      <w:tr w:rsidR="00E53F9C" w:rsidRPr="00E53F9C" w:rsidTr="003175BF">
        <w:tc>
          <w:tcPr>
            <w:tcW w:w="1701"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widowControl w:val="0"/>
              <w:autoSpaceDE w:val="0"/>
              <w:autoSpaceDN w:val="0"/>
              <w:spacing w:line="240" w:lineRule="auto"/>
              <w:ind w:left="0" w:right="0" w:firstLine="0"/>
              <w:jc w:val="center"/>
              <w:rPr>
                <w:rFonts w:ascii="Times New Roman" w:hAnsi="Times New Roman"/>
                <w:bCs/>
                <w:i w:val="0"/>
                <w:sz w:val="24"/>
                <w:szCs w:val="22"/>
                <w:lang w:eastAsia="en-US"/>
              </w:rPr>
            </w:pPr>
            <w:r w:rsidRPr="00E53F9C">
              <w:rPr>
                <w:rFonts w:ascii="Times New Roman" w:hAnsi="Times New Roman"/>
                <w:bCs/>
                <w:i w:val="0"/>
                <w:sz w:val="24"/>
                <w:szCs w:val="22"/>
                <w:lang w:eastAsia="en-US"/>
              </w:rPr>
              <w:t>ЖЗ</w:t>
            </w:r>
          </w:p>
        </w:tc>
        <w:tc>
          <w:tcPr>
            <w:tcW w:w="8154"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widowControl w:val="0"/>
              <w:autoSpaceDE w:val="0"/>
              <w:autoSpaceDN w:val="0"/>
              <w:spacing w:line="240" w:lineRule="auto"/>
              <w:ind w:left="0" w:right="0" w:firstLine="0"/>
              <w:jc w:val="both"/>
              <w:rPr>
                <w:rFonts w:ascii="Times New Roman" w:hAnsi="Times New Roman"/>
                <w:bCs/>
                <w:i w:val="0"/>
                <w:sz w:val="24"/>
                <w:szCs w:val="22"/>
                <w:lang w:eastAsia="en-US"/>
              </w:rPr>
            </w:pPr>
            <w:r w:rsidRPr="00E53F9C">
              <w:rPr>
                <w:rFonts w:ascii="Times New Roman" w:hAnsi="Times New Roman"/>
                <w:bCs/>
                <w:i w:val="0"/>
                <w:sz w:val="24"/>
                <w:szCs w:val="22"/>
                <w:lang w:eastAsia="en-US"/>
              </w:rPr>
              <w:t>Жилые зоны</w:t>
            </w:r>
          </w:p>
        </w:tc>
      </w:tr>
      <w:tr w:rsidR="00E53F9C" w:rsidRPr="00E53F9C" w:rsidTr="003175BF">
        <w:tc>
          <w:tcPr>
            <w:tcW w:w="1701"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widowControl w:val="0"/>
              <w:autoSpaceDE w:val="0"/>
              <w:autoSpaceDN w:val="0"/>
              <w:spacing w:line="240" w:lineRule="auto"/>
              <w:ind w:left="0" w:right="0" w:firstLine="0"/>
              <w:jc w:val="center"/>
              <w:rPr>
                <w:rFonts w:ascii="Times New Roman" w:hAnsi="Times New Roman"/>
                <w:bCs/>
                <w:i w:val="0"/>
                <w:sz w:val="24"/>
                <w:szCs w:val="22"/>
                <w:lang w:eastAsia="en-US"/>
              </w:rPr>
            </w:pPr>
          </w:p>
        </w:tc>
        <w:tc>
          <w:tcPr>
            <w:tcW w:w="8154"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widowControl w:val="0"/>
              <w:autoSpaceDE w:val="0"/>
              <w:autoSpaceDN w:val="0"/>
              <w:spacing w:line="240" w:lineRule="auto"/>
              <w:ind w:left="0" w:right="0" w:firstLine="0"/>
              <w:jc w:val="center"/>
              <w:rPr>
                <w:rFonts w:ascii="Times New Roman" w:hAnsi="Times New Roman"/>
                <w:b/>
                <w:bCs/>
                <w:i w:val="0"/>
                <w:sz w:val="24"/>
                <w:szCs w:val="22"/>
                <w:lang w:eastAsia="en-US"/>
              </w:rPr>
            </w:pPr>
            <w:r w:rsidRPr="00E53F9C">
              <w:rPr>
                <w:rFonts w:ascii="Times New Roman" w:hAnsi="Times New Roman"/>
                <w:b/>
                <w:bCs/>
                <w:i w:val="0"/>
                <w:sz w:val="24"/>
                <w:szCs w:val="22"/>
                <w:lang w:eastAsia="en-US"/>
              </w:rPr>
              <w:t>Зоны общественного использования объектов капитального строительства</w:t>
            </w:r>
          </w:p>
        </w:tc>
      </w:tr>
      <w:tr w:rsidR="00E53F9C" w:rsidRPr="00E53F9C" w:rsidTr="003175BF">
        <w:tc>
          <w:tcPr>
            <w:tcW w:w="1701"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widowControl w:val="0"/>
              <w:autoSpaceDE w:val="0"/>
              <w:autoSpaceDN w:val="0"/>
              <w:spacing w:line="240" w:lineRule="auto"/>
              <w:ind w:left="0" w:right="0" w:firstLine="0"/>
              <w:jc w:val="center"/>
              <w:rPr>
                <w:rFonts w:ascii="Times New Roman" w:hAnsi="Times New Roman"/>
                <w:bCs/>
                <w:i w:val="0"/>
                <w:sz w:val="24"/>
                <w:szCs w:val="22"/>
                <w:lang w:eastAsia="en-US"/>
              </w:rPr>
            </w:pPr>
            <w:r w:rsidRPr="00E53F9C">
              <w:rPr>
                <w:rFonts w:ascii="Times New Roman" w:hAnsi="Times New Roman"/>
                <w:bCs/>
                <w:i w:val="0"/>
                <w:sz w:val="24"/>
                <w:szCs w:val="22"/>
                <w:lang w:eastAsia="en-US"/>
              </w:rPr>
              <w:t>О1</w:t>
            </w:r>
          </w:p>
        </w:tc>
        <w:tc>
          <w:tcPr>
            <w:tcW w:w="8154"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widowControl w:val="0"/>
              <w:autoSpaceDE w:val="0"/>
              <w:autoSpaceDN w:val="0"/>
              <w:spacing w:line="240" w:lineRule="auto"/>
              <w:ind w:left="0" w:right="0" w:firstLine="0"/>
              <w:jc w:val="both"/>
              <w:rPr>
                <w:rFonts w:ascii="Times New Roman" w:hAnsi="Times New Roman"/>
                <w:bCs/>
                <w:i w:val="0"/>
                <w:sz w:val="24"/>
                <w:szCs w:val="22"/>
                <w:lang w:eastAsia="en-US"/>
              </w:rPr>
            </w:pPr>
            <w:r w:rsidRPr="00E53F9C">
              <w:rPr>
                <w:rFonts w:ascii="Times New Roman" w:hAnsi="Times New Roman"/>
                <w:bCs/>
                <w:i w:val="0"/>
                <w:sz w:val="24"/>
                <w:szCs w:val="22"/>
                <w:lang w:eastAsia="en-US"/>
              </w:rPr>
              <w:t>Общественно-деловые зоны</w:t>
            </w:r>
          </w:p>
        </w:tc>
      </w:tr>
      <w:tr w:rsidR="00E53F9C" w:rsidRPr="00E53F9C" w:rsidTr="003175BF">
        <w:tc>
          <w:tcPr>
            <w:tcW w:w="1701"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widowControl w:val="0"/>
              <w:autoSpaceDE w:val="0"/>
              <w:autoSpaceDN w:val="0"/>
              <w:spacing w:line="240" w:lineRule="auto"/>
              <w:ind w:left="0" w:right="0" w:firstLine="0"/>
              <w:jc w:val="center"/>
              <w:rPr>
                <w:rFonts w:ascii="Times New Roman" w:hAnsi="Times New Roman"/>
                <w:bCs/>
                <w:i w:val="0"/>
                <w:sz w:val="24"/>
                <w:szCs w:val="22"/>
                <w:lang w:eastAsia="en-US"/>
              </w:rPr>
            </w:pPr>
          </w:p>
        </w:tc>
        <w:tc>
          <w:tcPr>
            <w:tcW w:w="8154"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widowControl w:val="0"/>
              <w:autoSpaceDE w:val="0"/>
              <w:autoSpaceDN w:val="0"/>
              <w:spacing w:line="240" w:lineRule="auto"/>
              <w:ind w:left="0" w:right="0" w:firstLine="0"/>
              <w:jc w:val="both"/>
              <w:rPr>
                <w:rFonts w:ascii="Times New Roman" w:hAnsi="Times New Roman"/>
                <w:b/>
                <w:bCs/>
                <w:i w:val="0"/>
                <w:sz w:val="24"/>
                <w:szCs w:val="22"/>
                <w:lang w:eastAsia="en-US"/>
              </w:rPr>
            </w:pPr>
            <w:r w:rsidRPr="00E53F9C">
              <w:rPr>
                <w:rFonts w:ascii="Times New Roman" w:hAnsi="Times New Roman"/>
                <w:b/>
                <w:bCs/>
                <w:i w:val="0"/>
                <w:sz w:val="24"/>
                <w:szCs w:val="22"/>
                <w:lang w:eastAsia="en-US"/>
              </w:rPr>
              <w:t>Зоны производственные, инженерной и транспортной инфраструктуры</w:t>
            </w:r>
          </w:p>
        </w:tc>
      </w:tr>
      <w:tr w:rsidR="00E53F9C" w:rsidRPr="00E53F9C" w:rsidTr="003175BF">
        <w:tc>
          <w:tcPr>
            <w:tcW w:w="1701"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widowControl w:val="0"/>
              <w:autoSpaceDE w:val="0"/>
              <w:autoSpaceDN w:val="0"/>
              <w:spacing w:line="240" w:lineRule="auto"/>
              <w:ind w:left="0" w:right="0" w:firstLine="0"/>
              <w:jc w:val="center"/>
              <w:rPr>
                <w:rFonts w:ascii="Times New Roman" w:hAnsi="Times New Roman"/>
                <w:bCs/>
                <w:i w:val="0"/>
                <w:sz w:val="24"/>
                <w:szCs w:val="22"/>
                <w:lang w:eastAsia="en-US"/>
              </w:rPr>
            </w:pPr>
            <w:r w:rsidRPr="00E53F9C">
              <w:rPr>
                <w:rFonts w:ascii="Times New Roman" w:hAnsi="Times New Roman"/>
                <w:bCs/>
                <w:i w:val="0"/>
                <w:sz w:val="24"/>
                <w:szCs w:val="22"/>
                <w:lang w:eastAsia="en-US"/>
              </w:rPr>
              <w:t>П</w:t>
            </w:r>
          </w:p>
        </w:tc>
        <w:tc>
          <w:tcPr>
            <w:tcW w:w="8154"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widowControl w:val="0"/>
              <w:autoSpaceDE w:val="0"/>
              <w:autoSpaceDN w:val="0"/>
              <w:spacing w:line="240" w:lineRule="auto"/>
              <w:ind w:left="0" w:right="0" w:firstLine="0"/>
              <w:jc w:val="center"/>
              <w:rPr>
                <w:rFonts w:ascii="Times New Roman" w:hAnsi="Times New Roman"/>
                <w:bCs/>
                <w:i w:val="0"/>
                <w:sz w:val="24"/>
                <w:szCs w:val="22"/>
                <w:lang w:eastAsia="en-US"/>
              </w:rPr>
            </w:pPr>
            <w:r w:rsidRPr="00E53F9C">
              <w:rPr>
                <w:rFonts w:ascii="Times New Roman" w:hAnsi="Times New Roman"/>
                <w:bCs/>
                <w:i w:val="0"/>
                <w:sz w:val="24"/>
                <w:szCs w:val="22"/>
                <w:lang w:eastAsia="en-US"/>
              </w:rPr>
              <w:t>Производственные зоны</w:t>
            </w:r>
          </w:p>
        </w:tc>
      </w:tr>
      <w:tr w:rsidR="00E53F9C" w:rsidRPr="00E53F9C" w:rsidTr="003175BF">
        <w:tc>
          <w:tcPr>
            <w:tcW w:w="1701"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widowControl w:val="0"/>
              <w:autoSpaceDE w:val="0"/>
              <w:autoSpaceDN w:val="0"/>
              <w:spacing w:line="240" w:lineRule="auto"/>
              <w:ind w:left="0" w:right="0" w:firstLine="0"/>
              <w:jc w:val="center"/>
              <w:rPr>
                <w:rFonts w:ascii="Times New Roman" w:hAnsi="Times New Roman"/>
                <w:bCs/>
                <w:i w:val="0"/>
                <w:sz w:val="24"/>
                <w:szCs w:val="22"/>
                <w:lang w:eastAsia="en-US"/>
              </w:rPr>
            </w:pPr>
            <w:r w:rsidRPr="00E53F9C">
              <w:rPr>
                <w:rFonts w:ascii="Times New Roman" w:hAnsi="Times New Roman"/>
                <w:bCs/>
                <w:i w:val="0"/>
                <w:sz w:val="24"/>
                <w:szCs w:val="22"/>
                <w:lang w:eastAsia="en-US"/>
              </w:rPr>
              <w:t>И</w:t>
            </w:r>
          </w:p>
        </w:tc>
        <w:tc>
          <w:tcPr>
            <w:tcW w:w="8154"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widowControl w:val="0"/>
              <w:autoSpaceDE w:val="0"/>
              <w:autoSpaceDN w:val="0"/>
              <w:spacing w:line="240" w:lineRule="auto"/>
              <w:ind w:left="0" w:right="0" w:firstLine="0"/>
              <w:rPr>
                <w:rFonts w:ascii="Times New Roman" w:hAnsi="Times New Roman"/>
                <w:bCs/>
                <w:i w:val="0"/>
                <w:sz w:val="24"/>
                <w:szCs w:val="22"/>
                <w:lang w:eastAsia="en-US"/>
              </w:rPr>
            </w:pPr>
            <w:r w:rsidRPr="00E53F9C">
              <w:rPr>
                <w:rFonts w:ascii="Times New Roman" w:hAnsi="Times New Roman"/>
                <w:bCs/>
                <w:i w:val="0"/>
                <w:sz w:val="24"/>
                <w:szCs w:val="22"/>
                <w:lang w:eastAsia="en-US"/>
              </w:rPr>
              <w:t>Зона инженерной инфраструктуры</w:t>
            </w:r>
          </w:p>
        </w:tc>
      </w:tr>
      <w:tr w:rsidR="00E53F9C" w:rsidRPr="00E53F9C" w:rsidTr="003175BF">
        <w:tc>
          <w:tcPr>
            <w:tcW w:w="1701"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widowControl w:val="0"/>
              <w:autoSpaceDE w:val="0"/>
              <w:autoSpaceDN w:val="0"/>
              <w:spacing w:line="240" w:lineRule="auto"/>
              <w:ind w:left="0" w:right="0" w:firstLine="0"/>
              <w:jc w:val="center"/>
              <w:rPr>
                <w:rFonts w:ascii="Times New Roman" w:hAnsi="Times New Roman"/>
                <w:bCs/>
                <w:i w:val="0"/>
                <w:sz w:val="24"/>
                <w:szCs w:val="22"/>
                <w:lang w:eastAsia="en-US"/>
              </w:rPr>
            </w:pPr>
            <w:r w:rsidRPr="00E53F9C">
              <w:rPr>
                <w:rFonts w:ascii="Times New Roman" w:hAnsi="Times New Roman"/>
                <w:bCs/>
                <w:i w:val="0"/>
                <w:sz w:val="24"/>
                <w:szCs w:val="22"/>
                <w:lang w:eastAsia="en-US"/>
              </w:rPr>
              <w:t>Т</w:t>
            </w:r>
          </w:p>
        </w:tc>
        <w:tc>
          <w:tcPr>
            <w:tcW w:w="8154"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widowControl w:val="0"/>
              <w:autoSpaceDE w:val="0"/>
              <w:autoSpaceDN w:val="0"/>
              <w:spacing w:line="240" w:lineRule="auto"/>
              <w:ind w:left="0" w:right="0" w:firstLine="0"/>
              <w:rPr>
                <w:rFonts w:ascii="Times New Roman" w:hAnsi="Times New Roman"/>
                <w:bCs/>
                <w:i w:val="0"/>
                <w:sz w:val="24"/>
                <w:szCs w:val="22"/>
                <w:lang w:eastAsia="en-US"/>
              </w:rPr>
            </w:pPr>
            <w:r w:rsidRPr="00E53F9C">
              <w:rPr>
                <w:rFonts w:ascii="Times New Roman" w:hAnsi="Times New Roman"/>
                <w:bCs/>
                <w:i w:val="0"/>
                <w:sz w:val="24"/>
                <w:szCs w:val="22"/>
                <w:lang w:eastAsia="en-US"/>
              </w:rPr>
              <w:t>Зона транспортной инфраструктуры</w:t>
            </w:r>
          </w:p>
        </w:tc>
      </w:tr>
      <w:tr w:rsidR="00E53F9C" w:rsidRPr="00E53F9C" w:rsidTr="003175BF">
        <w:tc>
          <w:tcPr>
            <w:tcW w:w="1701"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widowControl w:val="0"/>
              <w:autoSpaceDE w:val="0"/>
              <w:autoSpaceDN w:val="0"/>
              <w:spacing w:line="240" w:lineRule="auto"/>
              <w:ind w:left="0" w:right="0" w:firstLine="0"/>
              <w:jc w:val="center"/>
              <w:rPr>
                <w:rFonts w:ascii="Times New Roman" w:hAnsi="Times New Roman"/>
                <w:bCs/>
                <w:i w:val="0"/>
                <w:sz w:val="24"/>
                <w:szCs w:val="22"/>
                <w:lang w:eastAsia="en-US"/>
              </w:rPr>
            </w:pPr>
          </w:p>
        </w:tc>
        <w:tc>
          <w:tcPr>
            <w:tcW w:w="8154"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widowControl w:val="0"/>
              <w:autoSpaceDE w:val="0"/>
              <w:autoSpaceDN w:val="0"/>
              <w:spacing w:line="240" w:lineRule="auto"/>
              <w:ind w:left="0" w:right="0" w:firstLine="0"/>
              <w:jc w:val="center"/>
              <w:rPr>
                <w:rFonts w:ascii="Times New Roman" w:hAnsi="Times New Roman"/>
                <w:i w:val="0"/>
                <w:sz w:val="24"/>
                <w:szCs w:val="22"/>
                <w:lang w:eastAsia="ar-SA"/>
              </w:rPr>
            </w:pPr>
            <w:r w:rsidRPr="00E53F9C">
              <w:rPr>
                <w:rFonts w:ascii="Times New Roman" w:hAnsi="Times New Roman"/>
                <w:b/>
                <w:i w:val="0"/>
                <w:sz w:val="24"/>
                <w:szCs w:val="22"/>
                <w:lang w:eastAsia="ar-SA"/>
              </w:rPr>
              <w:t>Зоны транспортной инфраструктуры</w:t>
            </w:r>
          </w:p>
        </w:tc>
      </w:tr>
      <w:tr w:rsidR="00E53F9C" w:rsidRPr="00E53F9C" w:rsidTr="003175BF">
        <w:tc>
          <w:tcPr>
            <w:tcW w:w="1701"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widowControl w:val="0"/>
              <w:autoSpaceDE w:val="0"/>
              <w:autoSpaceDN w:val="0"/>
              <w:spacing w:line="240" w:lineRule="auto"/>
              <w:ind w:left="0" w:right="0" w:firstLine="0"/>
              <w:jc w:val="center"/>
              <w:rPr>
                <w:rFonts w:ascii="Times New Roman" w:hAnsi="Times New Roman"/>
                <w:bCs/>
                <w:i w:val="0"/>
                <w:sz w:val="24"/>
                <w:szCs w:val="22"/>
                <w:lang w:eastAsia="en-US"/>
              </w:rPr>
            </w:pPr>
            <w:r w:rsidRPr="00E53F9C">
              <w:rPr>
                <w:rFonts w:ascii="Times New Roman" w:hAnsi="Times New Roman"/>
                <w:bCs/>
                <w:i w:val="0"/>
                <w:sz w:val="24"/>
                <w:szCs w:val="22"/>
                <w:lang w:eastAsia="en-US"/>
              </w:rPr>
              <w:t>Т</w:t>
            </w:r>
          </w:p>
        </w:tc>
        <w:tc>
          <w:tcPr>
            <w:tcW w:w="8154"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widowControl w:val="0"/>
              <w:autoSpaceDE w:val="0"/>
              <w:autoSpaceDN w:val="0"/>
              <w:spacing w:line="240" w:lineRule="auto"/>
              <w:ind w:left="0" w:right="0" w:firstLine="0"/>
              <w:rPr>
                <w:rFonts w:ascii="Times New Roman" w:hAnsi="Times New Roman"/>
                <w:i w:val="0"/>
                <w:sz w:val="24"/>
                <w:szCs w:val="22"/>
                <w:lang w:eastAsia="ar-SA"/>
              </w:rPr>
            </w:pPr>
            <w:r w:rsidRPr="00E53F9C">
              <w:rPr>
                <w:rFonts w:ascii="Times New Roman" w:hAnsi="Times New Roman"/>
                <w:i w:val="0"/>
                <w:sz w:val="24"/>
                <w:szCs w:val="22"/>
                <w:lang w:eastAsia="ar-SA"/>
              </w:rPr>
              <w:t>Зона транспортной инфраструктуры</w:t>
            </w:r>
          </w:p>
        </w:tc>
      </w:tr>
      <w:tr w:rsidR="00E53F9C" w:rsidRPr="00E53F9C" w:rsidTr="003175BF">
        <w:tc>
          <w:tcPr>
            <w:tcW w:w="1701"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widowControl w:val="0"/>
              <w:autoSpaceDE w:val="0"/>
              <w:autoSpaceDN w:val="0"/>
              <w:spacing w:line="240" w:lineRule="auto"/>
              <w:ind w:left="0" w:right="0" w:firstLine="0"/>
              <w:jc w:val="center"/>
              <w:rPr>
                <w:rFonts w:ascii="Times New Roman" w:hAnsi="Times New Roman"/>
                <w:i w:val="0"/>
                <w:sz w:val="24"/>
                <w:szCs w:val="22"/>
                <w:lang w:eastAsia="ar-SA"/>
              </w:rPr>
            </w:pPr>
          </w:p>
        </w:tc>
        <w:tc>
          <w:tcPr>
            <w:tcW w:w="8154"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widowControl w:val="0"/>
              <w:autoSpaceDE w:val="0"/>
              <w:autoSpaceDN w:val="0"/>
              <w:spacing w:line="240" w:lineRule="auto"/>
              <w:ind w:left="0" w:right="0" w:firstLine="0"/>
              <w:jc w:val="center"/>
              <w:rPr>
                <w:rFonts w:ascii="Times New Roman" w:hAnsi="Times New Roman"/>
                <w:i w:val="0"/>
                <w:sz w:val="24"/>
                <w:szCs w:val="22"/>
                <w:lang w:eastAsia="ar-SA"/>
              </w:rPr>
            </w:pPr>
            <w:r w:rsidRPr="00E53F9C">
              <w:rPr>
                <w:rFonts w:ascii="Times New Roman" w:hAnsi="Times New Roman"/>
                <w:b/>
                <w:i w:val="0"/>
                <w:sz w:val="24"/>
                <w:szCs w:val="22"/>
                <w:lang w:eastAsia="ar-SA"/>
              </w:rPr>
              <w:t>Зоны сельскохозяйственного использования</w:t>
            </w:r>
          </w:p>
        </w:tc>
      </w:tr>
      <w:tr w:rsidR="00E53F9C" w:rsidRPr="00E53F9C" w:rsidTr="003175BF">
        <w:tc>
          <w:tcPr>
            <w:tcW w:w="1701"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widowControl w:val="0"/>
              <w:autoSpaceDE w:val="0"/>
              <w:autoSpaceDN w:val="0"/>
              <w:spacing w:line="240" w:lineRule="auto"/>
              <w:ind w:left="0" w:right="0" w:firstLine="0"/>
              <w:jc w:val="center"/>
              <w:rPr>
                <w:rFonts w:ascii="Times New Roman" w:hAnsi="Times New Roman"/>
                <w:i w:val="0"/>
                <w:sz w:val="24"/>
                <w:szCs w:val="22"/>
                <w:lang w:eastAsia="ar-SA"/>
              </w:rPr>
            </w:pPr>
            <w:r w:rsidRPr="00E53F9C">
              <w:rPr>
                <w:rFonts w:ascii="Times New Roman" w:hAnsi="Times New Roman"/>
                <w:i w:val="0"/>
                <w:sz w:val="24"/>
                <w:szCs w:val="22"/>
                <w:lang w:eastAsia="ar-SA"/>
              </w:rPr>
              <w:t>Сх1</w:t>
            </w:r>
          </w:p>
        </w:tc>
        <w:tc>
          <w:tcPr>
            <w:tcW w:w="8154"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widowControl w:val="0"/>
              <w:autoSpaceDE w:val="0"/>
              <w:autoSpaceDN w:val="0"/>
              <w:spacing w:line="240" w:lineRule="auto"/>
              <w:ind w:left="0" w:right="0" w:firstLine="0"/>
              <w:jc w:val="both"/>
              <w:rPr>
                <w:rFonts w:ascii="Times New Roman" w:hAnsi="Times New Roman"/>
                <w:i w:val="0"/>
                <w:sz w:val="24"/>
                <w:szCs w:val="22"/>
                <w:lang w:eastAsia="ar-SA"/>
              </w:rPr>
            </w:pPr>
            <w:r w:rsidRPr="00E53F9C">
              <w:rPr>
                <w:rFonts w:ascii="Times New Roman" w:hAnsi="Times New Roman"/>
                <w:i w:val="0"/>
                <w:sz w:val="24"/>
                <w:szCs w:val="22"/>
                <w:lang w:eastAsia="ar-SA"/>
              </w:rPr>
              <w:t>Зона сельскохозяйственного использования</w:t>
            </w:r>
          </w:p>
        </w:tc>
      </w:tr>
      <w:tr w:rsidR="00E53F9C" w:rsidRPr="00E53F9C" w:rsidTr="003175BF">
        <w:tc>
          <w:tcPr>
            <w:tcW w:w="1701"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widowControl w:val="0"/>
              <w:autoSpaceDE w:val="0"/>
              <w:autoSpaceDN w:val="0"/>
              <w:spacing w:line="240" w:lineRule="auto"/>
              <w:ind w:left="0" w:right="0" w:firstLine="0"/>
              <w:jc w:val="center"/>
              <w:rPr>
                <w:rFonts w:ascii="Times New Roman" w:hAnsi="Times New Roman"/>
                <w:i w:val="0"/>
                <w:sz w:val="24"/>
                <w:szCs w:val="22"/>
                <w:lang w:eastAsia="ar-SA"/>
              </w:rPr>
            </w:pPr>
            <w:r w:rsidRPr="00E53F9C">
              <w:rPr>
                <w:rFonts w:ascii="Times New Roman" w:hAnsi="Times New Roman"/>
                <w:i w:val="0"/>
                <w:sz w:val="24"/>
                <w:szCs w:val="22"/>
                <w:lang w:eastAsia="ar-SA"/>
              </w:rPr>
              <w:t>Сх2</w:t>
            </w:r>
          </w:p>
        </w:tc>
        <w:tc>
          <w:tcPr>
            <w:tcW w:w="8154"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widowControl w:val="0"/>
              <w:autoSpaceDE w:val="0"/>
              <w:autoSpaceDN w:val="0"/>
              <w:spacing w:line="240" w:lineRule="auto"/>
              <w:ind w:left="0" w:right="0" w:firstLine="0"/>
              <w:jc w:val="both"/>
              <w:rPr>
                <w:rFonts w:ascii="Times New Roman" w:hAnsi="Times New Roman"/>
                <w:i w:val="0"/>
                <w:sz w:val="24"/>
                <w:szCs w:val="22"/>
                <w:lang w:eastAsia="ar-SA"/>
              </w:rPr>
            </w:pPr>
            <w:r w:rsidRPr="00E53F9C">
              <w:rPr>
                <w:rFonts w:ascii="Times New Roman" w:hAnsi="Times New Roman"/>
                <w:i w:val="0"/>
                <w:sz w:val="24"/>
                <w:szCs w:val="22"/>
                <w:lang w:eastAsia="ar-SA"/>
              </w:rPr>
              <w:t>Зона, занятая объектами сельскохозяйственного назначения</w:t>
            </w:r>
          </w:p>
        </w:tc>
      </w:tr>
      <w:tr w:rsidR="00E53F9C" w:rsidRPr="00E53F9C" w:rsidTr="003175BF">
        <w:tc>
          <w:tcPr>
            <w:tcW w:w="1701"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widowControl w:val="0"/>
              <w:autoSpaceDE w:val="0"/>
              <w:autoSpaceDN w:val="0"/>
              <w:spacing w:line="240" w:lineRule="auto"/>
              <w:ind w:left="0" w:right="0" w:firstLine="0"/>
              <w:jc w:val="center"/>
              <w:rPr>
                <w:rFonts w:ascii="Times New Roman" w:hAnsi="Times New Roman"/>
                <w:i w:val="0"/>
                <w:sz w:val="24"/>
                <w:szCs w:val="22"/>
                <w:lang w:eastAsia="ar-SA"/>
              </w:rPr>
            </w:pPr>
            <w:r w:rsidRPr="00E53F9C">
              <w:rPr>
                <w:rFonts w:ascii="Times New Roman" w:hAnsi="Times New Roman"/>
                <w:i w:val="0"/>
                <w:sz w:val="24"/>
                <w:szCs w:val="22"/>
                <w:lang w:eastAsia="ar-SA"/>
              </w:rPr>
              <w:t>Сх3</w:t>
            </w:r>
          </w:p>
        </w:tc>
        <w:tc>
          <w:tcPr>
            <w:tcW w:w="8154"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widowControl w:val="0"/>
              <w:autoSpaceDE w:val="0"/>
              <w:autoSpaceDN w:val="0"/>
              <w:spacing w:line="240" w:lineRule="auto"/>
              <w:ind w:left="0" w:right="0" w:firstLine="0"/>
              <w:jc w:val="both"/>
              <w:rPr>
                <w:rFonts w:ascii="Times New Roman" w:hAnsi="Times New Roman"/>
                <w:i w:val="0"/>
                <w:sz w:val="24"/>
                <w:szCs w:val="22"/>
                <w:lang w:eastAsia="ar-SA"/>
              </w:rPr>
            </w:pPr>
            <w:r w:rsidRPr="00E53F9C">
              <w:rPr>
                <w:rFonts w:ascii="Times New Roman" w:hAnsi="Times New Roman"/>
                <w:i w:val="0"/>
                <w:sz w:val="24"/>
                <w:szCs w:val="22"/>
                <w:lang w:eastAsia="ar-SA"/>
              </w:rPr>
              <w:t>Зона сельскохозяйственных угодий</w:t>
            </w:r>
          </w:p>
        </w:tc>
      </w:tr>
      <w:tr w:rsidR="00E53F9C" w:rsidRPr="00E53F9C" w:rsidTr="003175BF">
        <w:tc>
          <w:tcPr>
            <w:tcW w:w="1701"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widowControl w:val="0"/>
              <w:autoSpaceDE w:val="0"/>
              <w:autoSpaceDN w:val="0"/>
              <w:spacing w:line="240" w:lineRule="auto"/>
              <w:ind w:left="0" w:right="0" w:firstLine="0"/>
              <w:jc w:val="center"/>
              <w:rPr>
                <w:rFonts w:ascii="Times New Roman" w:hAnsi="Times New Roman"/>
                <w:i w:val="0"/>
                <w:sz w:val="24"/>
                <w:szCs w:val="22"/>
                <w:lang w:eastAsia="ar-SA"/>
              </w:rPr>
            </w:pPr>
          </w:p>
        </w:tc>
        <w:tc>
          <w:tcPr>
            <w:tcW w:w="8154"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widowControl w:val="0"/>
              <w:autoSpaceDE w:val="0"/>
              <w:autoSpaceDN w:val="0"/>
              <w:spacing w:line="240" w:lineRule="auto"/>
              <w:ind w:left="0" w:right="0" w:firstLine="0"/>
              <w:jc w:val="center"/>
              <w:rPr>
                <w:rFonts w:ascii="Times New Roman" w:hAnsi="Times New Roman"/>
                <w:i w:val="0"/>
                <w:sz w:val="24"/>
                <w:szCs w:val="22"/>
                <w:lang w:eastAsia="ar-SA"/>
              </w:rPr>
            </w:pPr>
            <w:r w:rsidRPr="00E53F9C">
              <w:rPr>
                <w:rFonts w:ascii="Times New Roman" w:hAnsi="Times New Roman"/>
                <w:b/>
                <w:i w:val="0"/>
                <w:sz w:val="24"/>
                <w:szCs w:val="22"/>
                <w:lang w:eastAsia="ar-SA"/>
              </w:rPr>
              <w:t>Зоны рекреационного назначения</w:t>
            </w:r>
          </w:p>
        </w:tc>
      </w:tr>
      <w:tr w:rsidR="00E53F9C" w:rsidRPr="00E53F9C" w:rsidTr="003175BF">
        <w:tc>
          <w:tcPr>
            <w:tcW w:w="1701"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widowControl w:val="0"/>
              <w:autoSpaceDE w:val="0"/>
              <w:autoSpaceDN w:val="0"/>
              <w:spacing w:line="240" w:lineRule="auto"/>
              <w:ind w:left="0" w:right="0" w:firstLine="0"/>
              <w:jc w:val="center"/>
              <w:rPr>
                <w:rFonts w:ascii="Times New Roman" w:hAnsi="Times New Roman"/>
                <w:i w:val="0"/>
                <w:sz w:val="24"/>
                <w:szCs w:val="22"/>
                <w:lang w:val="en-US" w:eastAsia="ar-SA"/>
              </w:rPr>
            </w:pPr>
            <w:r w:rsidRPr="00E53F9C">
              <w:rPr>
                <w:rFonts w:ascii="Times New Roman" w:hAnsi="Times New Roman"/>
                <w:i w:val="0"/>
                <w:sz w:val="24"/>
                <w:szCs w:val="22"/>
                <w:lang w:eastAsia="ar-SA"/>
              </w:rPr>
              <w:t>Р</w:t>
            </w:r>
          </w:p>
        </w:tc>
        <w:tc>
          <w:tcPr>
            <w:tcW w:w="8154"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widowControl w:val="0"/>
              <w:autoSpaceDE w:val="0"/>
              <w:autoSpaceDN w:val="0"/>
              <w:spacing w:line="240" w:lineRule="auto"/>
              <w:ind w:left="0" w:right="0" w:firstLine="0"/>
              <w:jc w:val="both"/>
              <w:rPr>
                <w:rFonts w:ascii="Times New Roman" w:hAnsi="Times New Roman"/>
                <w:i w:val="0"/>
                <w:sz w:val="24"/>
                <w:szCs w:val="22"/>
                <w:lang w:eastAsia="ar-SA"/>
              </w:rPr>
            </w:pPr>
            <w:r w:rsidRPr="00E53F9C">
              <w:rPr>
                <w:rFonts w:ascii="Times New Roman" w:hAnsi="Times New Roman"/>
                <w:i w:val="0"/>
                <w:sz w:val="24"/>
                <w:szCs w:val="22"/>
                <w:lang w:eastAsia="ar-SA"/>
              </w:rPr>
              <w:t>Зона рекреационного назначения</w:t>
            </w:r>
          </w:p>
        </w:tc>
      </w:tr>
      <w:tr w:rsidR="00E53F9C" w:rsidRPr="00E53F9C" w:rsidTr="003175BF">
        <w:trPr>
          <w:trHeight w:val="205"/>
        </w:trPr>
        <w:tc>
          <w:tcPr>
            <w:tcW w:w="1701"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widowControl w:val="0"/>
              <w:autoSpaceDE w:val="0"/>
              <w:autoSpaceDN w:val="0"/>
              <w:spacing w:line="240" w:lineRule="auto"/>
              <w:ind w:left="0" w:right="0" w:firstLine="0"/>
              <w:jc w:val="center"/>
              <w:rPr>
                <w:rFonts w:ascii="Times New Roman" w:hAnsi="Times New Roman"/>
                <w:i w:val="0"/>
                <w:sz w:val="24"/>
                <w:szCs w:val="22"/>
                <w:lang w:eastAsia="ar-SA"/>
              </w:rPr>
            </w:pPr>
          </w:p>
        </w:tc>
        <w:tc>
          <w:tcPr>
            <w:tcW w:w="8154"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widowControl w:val="0"/>
              <w:autoSpaceDE w:val="0"/>
              <w:autoSpaceDN w:val="0"/>
              <w:spacing w:line="240" w:lineRule="auto"/>
              <w:ind w:left="0" w:right="0" w:firstLine="0"/>
              <w:jc w:val="center"/>
              <w:rPr>
                <w:rFonts w:ascii="Times New Roman" w:hAnsi="Times New Roman"/>
                <w:i w:val="0"/>
                <w:sz w:val="24"/>
                <w:szCs w:val="22"/>
                <w:lang w:eastAsia="ar-SA"/>
              </w:rPr>
            </w:pPr>
          </w:p>
        </w:tc>
      </w:tr>
      <w:tr w:rsidR="00E53F9C" w:rsidRPr="00E53F9C" w:rsidTr="003175BF">
        <w:tc>
          <w:tcPr>
            <w:tcW w:w="1701"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widowControl w:val="0"/>
              <w:autoSpaceDE w:val="0"/>
              <w:autoSpaceDN w:val="0"/>
              <w:spacing w:line="240" w:lineRule="auto"/>
              <w:ind w:left="0" w:right="0" w:firstLine="0"/>
              <w:jc w:val="center"/>
              <w:rPr>
                <w:rFonts w:ascii="Times New Roman" w:hAnsi="Times New Roman"/>
                <w:i w:val="0"/>
                <w:sz w:val="24"/>
                <w:szCs w:val="22"/>
                <w:lang w:eastAsia="ar-SA"/>
              </w:rPr>
            </w:pPr>
          </w:p>
        </w:tc>
        <w:tc>
          <w:tcPr>
            <w:tcW w:w="8154"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widowControl w:val="0"/>
              <w:autoSpaceDE w:val="0"/>
              <w:autoSpaceDN w:val="0"/>
              <w:spacing w:line="240" w:lineRule="auto"/>
              <w:ind w:left="0" w:right="0" w:firstLine="0"/>
              <w:jc w:val="both"/>
              <w:rPr>
                <w:rFonts w:ascii="Times New Roman" w:hAnsi="Times New Roman"/>
                <w:bCs/>
                <w:i w:val="0"/>
                <w:sz w:val="24"/>
                <w:szCs w:val="22"/>
                <w:lang w:eastAsia="en-US"/>
              </w:rPr>
            </w:pPr>
          </w:p>
        </w:tc>
      </w:tr>
    </w:tbl>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sz w:val="22"/>
          <w:szCs w:val="22"/>
          <w:lang w:eastAsia="en-US"/>
        </w:rPr>
      </w:pPr>
    </w:p>
    <w:bookmarkEnd w:id="8"/>
    <w:p w:rsidR="00EF4076" w:rsidRPr="00EF4076" w:rsidRDefault="00EF4076" w:rsidP="00EF4076">
      <w:pPr>
        <w:widowControl w:val="0"/>
        <w:tabs>
          <w:tab w:val="left" w:pos="9639"/>
        </w:tabs>
        <w:autoSpaceDE w:val="0"/>
        <w:autoSpaceDN w:val="0"/>
        <w:spacing w:line="477" w:lineRule="auto"/>
        <w:ind w:left="0" w:right="-30" w:firstLine="0"/>
        <w:jc w:val="both"/>
        <w:outlineLvl w:val="1"/>
        <w:rPr>
          <w:rFonts w:ascii="Times New Roman" w:hAnsi="Times New Roman"/>
          <w:b/>
          <w:bCs/>
          <w:i w:val="0"/>
          <w:sz w:val="24"/>
          <w:lang w:eastAsia="en-US"/>
        </w:rPr>
      </w:pPr>
      <w:r w:rsidRPr="00EF4076">
        <w:rPr>
          <w:rFonts w:ascii="Times New Roman" w:hAnsi="Times New Roman"/>
          <w:b/>
          <w:bCs/>
          <w:i w:val="0"/>
          <w:sz w:val="24"/>
          <w:lang w:eastAsia="en-US"/>
        </w:rPr>
        <w:t>Статья 34.</w:t>
      </w:r>
      <w:r w:rsidRPr="00EF4076">
        <w:rPr>
          <w:rFonts w:ascii="Times New Roman" w:hAnsi="Times New Roman"/>
          <w:b/>
          <w:bCs/>
          <w:i w:val="0"/>
          <w:spacing w:val="-3"/>
          <w:sz w:val="24"/>
          <w:lang w:eastAsia="en-US"/>
        </w:rPr>
        <w:t xml:space="preserve"> </w:t>
      </w:r>
      <w:r w:rsidRPr="00EF4076">
        <w:rPr>
          <w:rFonts w:ascii="Times New Roman" w:hAnsi="Times New Roman"/>
          <w:b/>
          <w:bCs/>
          <w:i w:val="0"/>
          <w:sz w:val="24"/>
          <w:lang w:eastAsia="en-US"/>
        </w:rPr>
        <w:t>Градостроительные</w:t>
      </w:r>
      <w:r w:rsidRPr="00EF4076">
        <w:rPr>
          <w:rFonts w:ascii="Times New Roman" w:hAnsi="Times New Roman"/>
          <w:b/>
          <w:bCs/>
          <w:i w:val="0"/>
          <w:spacing w:val="-1"/>
          <w:sz w:val="24"/>
          <w:lang w:eastAsia="en-US"/>
        </w:rPr>
        <w:t xml:space="preserve"> </w:t>
      </w:r>
      <w:r w:rsidRPr="00EF4076">
        <w:rPr>
          <w:rFonts w:ascii="Times New Roman" w:hAnsi="Times New Roman"/>
          <w:b/>
          <w:bCs/>
          <w:i w:val="0"/>
          <w:sz w:val="24"/>
          <w:lang w:eastAsia="en-US"/>
        </w:rPr>
        <w:t>регламенты.</w:t>
      </w:r>
      <w:r w:rsidRPr="00EF4076">
        <w:rPr>
          <w:rFonts w:ascii="Times New Roman" w:hAnsi="Times New Roman"/>
          <w:b/>
          <w:bCs/>
          <w:i w:val="0"/>
          <w:spacing w:val="-3"/>
          <w:sz w:val="24"/>
          <w:lang w:eastAsia="en-US"/>
        </w:rPr>
        <w:t xml:space="preserve"> </w:t>
      </w:r>
      <w:r w:rsidRPr="00EF4076">
        <w:rPr>
          <w:rFonts w:ascii="Times New Roman" w:hAnsi="Times New Roman"/>
          <w:b/>
          <w:bCs/>
          <w:i w:val="0"/>
          <w:sz w:val="24"/>
          <w:lang w:eastAsia="en-US"/>
        </w:rPr>
        <w:t>Зоны</w:t>
      </w:r>
      <w:r w:rsidRPr="00EF4076">
        <w:rPr>
          <w:rFonts w:ascii="Times New Roman" w:hAnsi="Times New Roman"/>
          <w:b/>
          <w:bCs/>
          <w:i w:val="0"/>
          <w:spacing w:val="-2"/>
          <w:sz w:val="24"/>
          <w:lang w:eastAsia="en-US"/>
        </w:rPr>
        <w:t xml:space="preserve"> </w:t>
      </w:r>
      <w:r w:rsidRPr="00EF4076">
        <w:rPr>
          <w:rFonts w:ascii="Times New Roman" w:hAnsi="Times New Roman"/>
          <w:b/>
          <w:bCs/>
          <w:i w:val="0"/>
          <w:sz w:val="24"/>
          <w:lang w:eastAsia="en-US"/>
        </w:rPr>
        <w:t>жилой</w:t>
      </w:r>
      <w:r w:rsidRPr="00EF4076">
        <w:rPr>
          <w:rFonts w:ascii="Times New Roman" w:hAnsi="Times New Roman"/>
          <w:b/>
          <w:bCs/>
          <w:i w:val="0"/>
          <w:spacing w:val="-3"/>
          <w:sz w:val="24"/>
          <w:lang w:eastAsia="en-US"/>
        </w:rPr>
        <w:t xml:space="preserve"> </w:t>
      </w:r>
      <w:r w:rsidRPr="00EF4076">
        <w:rPr>
          <w:rFonts w:ascii="Times New Roman" w:hAnsi="Times New Roman"/>
          <w:b/>
          <w:bCs/>
          <w:i w:val="0"/>
          <w:sz w:val="24"/>
          <w:lang w:eastAsia="en-US"/>
        </w:rPr>
        <w:t>застройки.</w:t>
      </w:r>
    </w:p>
    <w:p w:rsidR="00EF4076" w:rsidRPr="00EF4076" w:rsidRDefault="00EF4076" w:rsidP="00EF4076">
      <w:pPr>
        <w:suppressAutoHyphens/>
        <w:autoSpaceDN w:val="0"/>
        <w:spacing w:line="276" w:lineRule="auto"/>
        <w:ind w:left="0" w:right="0" w:firstLine="0"/>
        <w:jc w:val="both"/>
        <w:textAlignment w:val="baseline"/>
        <w:rPr>
          <w:rFonts w:ascii="Times New Roman" w:hAnsi="Times New Roman"/>
          <w:i w:val="0"/>
          <w:kern w:val="3"/>
          <w:sz w:val="22"/>
          <w:szCs w:val="22"/>
          <w:lang w:eastAsia="zh-CN"/>
        </w:rPr>
      </w:pPr>
    </w:p>
    <w:p w:rsidR="00084B60" w:rsidRPr="00084B60" w:rsidRDefault="00084B60" w:rsidP="00084B60">
      <w:pPr>
        <w:pStyle w:val="Standard"/>
        <w:widowControl/>
        <w:numPr>
          <w:ilvl w:val="0"/>
          <w:numId w:val="27"/>
        </w:numPr>
        <w:suppressAutoHyphens/>
        <w:autoSpaceDN w:val="0"/>
        <w:spacing w:line="276" w:lineRule="auto"/>
        <w:ind w:left="0" w:firstLine="720"/>
        <w:jc w:val="both"/>
        <w:textAlignment w:val="baseline"/>
        <w:rPr>
          <w:rFonts w:cs="Times New Roman"/>
          <w:szCs w:val="24"/>
        </w:rPr>
      </w:pPr>
      <w:r w:rsidRPr="00084B60">
        <w:rPr>
          <w:rFonts w:cs="Times New Roman"/>
          <w:szCs w:val="24"/>
        </w:rPr>
        <w:t>Жилые зоны предназначены для организации благоприятной, удобной и безопасной среды проживания населения, отвечающей его социальным, культурным, бытовым и другим потребностям. Жилая застройка предусматривает размещение жилых домов различного вида.</w:t>
      </w:r>
    </w:p>
    <w:p w:rsidR="00084B60" w:rsidRPr="00084B60" w:rsidRDefault="00084B60" w:rsidP="00084B60">
      <w:pPr>
        <w:pStyle w:val="Standard"/>
        <w:spacing w:line="276" w:lineRule="auto"/>
        <w:ind w:firstLine="720"/>
        <w:jc w:val="both"/>
        <w:rPr>
          <w:rFonts w:cs="Times New Roman"/>
          <w:szCs w:val="24"/>
        </w:rPr>
      </w:pPr>
    </w:p>
    <w:p w:rsidR="00084B60" w:rsidRPr="00084B60" w:rsidRDefault="00084B60" w:rsidP="00084B60">
      <w:pPr>
        <w:pStyle w:val="Standard"/>
        <w:widowControl/>
        <w:numPr>
          <w:ilvl w:val="0"/>
          <w:numId w:val="27"/>
        </w:numPr>
        <w:suppressAutoHyphens/>
        <w:autoSpaceDN w:val="0"/>
        <w:spacing w:line="276" w:lineRule="auto"/>
        <w:ind w:left="0" w:firstLine="720"/>
        <w:jc w:val="both"/>
        <w:textAlignment w:val="baseline"/>
        <w:rPr>
          <w:rFonts w:cs="Times New Roman"/>
          <w:szCs w:val="24"/>
        </w:rPr>
      </w:pPr>
      <w:r w:rsidRPr="00084B60">
        <w:rPr>
          <w:rFonts w:cs="Times New Roman"/>
          <w:szCs w:val="24"/>
        </w:rPr>
        <w:t>В жилых зонах допускается размещение объектов, предназначенных для обслуживания населения, если они необходимы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p w:rsidR="00084B60" w:rsidRPr="00084B60" w:rsidRDefault="00084B60" w:rsidP="00084B60">
      <w:pPr>
        <w:pStyle w:val="a9"/>
        <w:tabs>
          <w:tab w:val="left" w:pos="692"/>
          <w:tab w:val="left" w:pos="855"/>
        </w:tabs>
        <w:spacing w:line="276" w:lineRule="auto"/>
        <w:jc w:val="both"/>
        <w:rPr>
          <w:rFonts w:ascii="Times New Roman" w:hAnsi="Times New Roman"/>
          <w:sz w:val="24"/>
          <w:szCs w:val="24"/>
        </w:rPr>
      </w:pPr>
      <w:r w:rsidRPr="00084B60">
        <w:rPr>
          <w:rFonts w:ascii="Times New Roman" w:hAnsi="Times New Roman"/>
          <w:sz w:val="24"/>
          <w:szCs w:val="24"/>
        </w:rPr>
        <w:tab/>
      </w:r>
    </w:p>
    <w:p w:rsidR="00084B60" w:rsidRPr="00084B60" w:rsidRDefault="00084B60" w:rsidP="00084B60">
      <w:pPr>
        <w:pStyle w:val="a9"/>
        <w:tabs>
          <w:tab w:val="left" w:pos="692"/>
          <w:tab w:val="left" w:pos="855"/>
        </w:tabs>
        <w:spacing w:line="276" w:lineRule="auto"/>
        <w:jc w:val="both"/>
        <w:rPr>
          <w:rFonts w:ascii="Times New Roman" w:hAnsi="Times New Roman"/>
          <w:sz w:val="24"/>
          <w:szCs w:val="24"/>
        </w:rPr>
      </w:pPr>
      <w:r w:rsidRPr="00084B60">
        <w:rPr>
          <w:rFonts w:ascii="Times New Roman" w:hAnsi="Times New Roman"/>
          <w:sz w:val="24"/>
          <w:szCs w:val="24"/>
        </w:rPr>
        <w:t>В состав жилых зон могут включаться:</w:t>
      </w:r>
    </w:p>
    <w:p w:rsidR="00084B60" w:rsidRPr="00084B60" w:rsidRDefault="00084B60" w:rsidP="00084B60">
      <w:pPr>
        <w:pStyle w:val="a9"/>
        <w:numPr>
          <w:ilvl w:val="0"/>
          <w:numId w:val="26"/>
        </w:numPr>
        <w:tabs>
          <w:tab w:val="left" w:pos="692"/>
          <w:tab w:val="left" w:pos="855"/>
        </w:tabs>
        <w:suppressAutoHyphens/>
        <w:overflowPunct/>
        <w:autoSpaceDE/>
        <w:autoSpaceDN/>
        <w:adjustRightInd/>
        <w:spacing w:after="0" w:line="276" w:lineRule="auto"/>
        <w:jc w:val="both"/>
        <w:rPr>
          <w:rFonts w:ascii="Times New Roman" w:hAnsi="Times New Roman"/>
          <w:sz w:val="24"/>
          <w:szCs w:val="24"/>
        </w:rPr>
      </w:pPr>
      <w:r w:rsidRPr="00084B60">
        <w:rPr>
          <w:rFonts w:ascii="Times New Roman" w:hAnsi="Times New Roman"/>
          <w:sz w:val="24"/>
          <w:szCs w:val="24"/>
        </w:rPr>
        <w:t>Зона застройки индивидуальными жилыми домами;</w:t>
      </w:r>
    </w:p>
    <w:p w:rsidR="00084B60" w:rsidRPr="00084B60" w:rsidRDefault="00084B60" w:rsidP="00084B60">
      <w:pPr>
        <w:pStyle w:val="a9"/>
        <w:numPr>
          <w:ilvl w:val="0"/>
          <w:numId w:val="26"/>
        </w:numPr>
        <w:tabs>
          <w:tab w:val="left" w:pos="692"/>
          <w:tab w:val="left" w:pos="855"/>
        </w:tabs>
        <w:suppressAutoHyphens/>
        <w:overflowPunct/>
        <w:autoSpaceDE/>
        <w:autoSpaceDN/>
        <w:adjustRightInd/>
        <w:spacing w:after="0" w:line="276" w:lineRule="auto"/>
        <w:jc w:val="both"/>
        <w:rPr>
          <w:rFonts w:ascii="Times New Roman" w:hAnsi="Times New Roman"/>
          <w:sz w:val="24"/>
          <w:szCs w:val="24"/>
        </w:rPr>
      </w:pPr>
      <w:r w:rsidRPr="00084B60">
        <w:rPr>
          <w:rFonts w:ascii="Times New Roman" w:hAnsi="Times New Roman"/>
          <w:sz w:val="24"/>
          <w:szCs w:val="24"/>
        </w:rPr>
        <w:lastRenderedPageBreak/>
        <w:t>Зона застройки блокированными жилыми домами;</w:t>
      </w:r>
    </w:p>
    <w:p w:rsidR="00084B60" w:rsidRPr="00084B60" w:rsidRDefault="00084B60" w:rsidP="00084B60">
      <w:pPr>
        <w:pStyle w:val="a9"/>
        <w:numPr>
          <w:ilvl w:val="0"/>
          <w:numId w:val="26"/>
        </w:numPr>
        <w:tabs>
          <w:tab w:val="left" w:pos="692"/>
          <w:tab w:val="left" w:pos="855"/>
        </w:tabs>
        <w:suppressAutoHyphens/>
        <w:overflowPunct/>
        <w:autoSpaceDE/>
        <w:autoSpaceDN/>
        <w:adjustRightInd/>
        <w:spacing w:after="0" w:line="276" w:lineRule="auto"/>
        <w:jc w:val="both"/>
        <w:rPr>
          <w:rFonts w:ascii="Times New Roman" w:hAnsi="Times New Roman"/>
          <w:sz w:val="24"/>
          <w:szCs w:val="24"/>
        </w:rPr>
      </w:pPr>
      <w:r w:rsidRPr="00084B60">
        <w:rPr>
          <w:rFonts w:ascii="Times New Roman" w:hAnsi="Times New Roman"/>
          <w:sz w:val="24"/>
          <w:szCs w:val="24"/>
        </w:rPr>
        <w:t>Зона застройки малоэтажными жилыми домами;</w:t>
      </w:r>
    </w:p>
    <w:p w:rsidR="00084B60" w:rsidRPr="00084B60" w:rsidRDefault="00084B60" w:rsidP="00084B60">
      <w:pPr>
        <w:pStyle w:val="a9"/>
        <w:numPr>
          <w:ilvl w:val="0"/>
          <w:numId w:val="26"/>
        </w:numPr>
        <w:tabs>
          <w:tab w:val="left" w:pos="692"/>
          <w:tab w:val="left" w:pos="855"/>
        </w:tabs>
        <w:suppressAutoHyphens/>
        <w:overflowPunct/>
        <w:autoSpaceDE/>
        <w:autoSpaceDN/>
        <w:adjustRightInd/>
        <w:spacing w:after="0" w:line="276" w:lineRule="auto"/>
        <w:jc w:val="both"/>
        <w:rPr>
          <w:rFonts w:ascii="Times New Roman" w:hAnsi="Times New Roman"/>
          <w:sz w:val="24"/>
          <w:szCs w:val="24"/>
        </w:rPr>
      </w:pPr>
      <w:r w:rsidRPr="00084B60">
        <w:rPr>
          <w:rFonts w:ascii="Times New Roman" w:hAnsi="Times New Roman"/>
          <w:sz w:val="24"/>
          <w:szCs w:val="24"/>
        </w:rPr>
        <w:t>Зона застройки среднеэтажными жилыми домами;</w:t>
      </w:r>
    </w:p>
    <w:p w:rsidR="00084B60" w:rsidRPr="00084B60" w:rsidRDefault="00084B60" w:rsidP="00084B60">
      <w:pPr>
        <w:pStyle w:val="a9"/>
        <w:numPr>
          <w:ilvl w:val="0"/>
          <w:numId w:val="26"/>
        </w:numPr>
        <w:tabs>
          <w:tab w:val="left" w:pos="692"/>
          <w:tab w:val="left" w:pos="855"/>
        </w:tabs>
        <w:suppressAutoHyphens/>
        <w:overflowPunct/>
        <w:autoSpaceDE/>
        <w:autoSpaceDN/>
        <w:adjustRightInd/>
        <w:spacing w:after="0" w:line="276" w:lineRule="auto"/>
        <w:jc w:val="both"/>
        <w:rPr>
          <w:rFonts w:ascii="Times New Roman" w:hAnsi="Times New Roman"/>
          <w:sz w:val="24"/>
          <w:szCs w:val="24"/>
        </w:rPr>
      </w:pPr>
      <w:r w:rsidRPr="00084B60">
        <w:rPr>
          <w:rFonts w:ascii="Times New Roman" w:hAnsi="Times New Roman"/>
          <w:sz w:val="24"/>
          <w:szCs w:val="24"/>
        </w:rPr>
        <w:t>Зона застройки многоэтажными жилыми домами;</w:t>
      </w:r>
    </w:p>
    <w:p w:rsidR="00084B60" w:rsidRPr="00084B60" w:rsidRDefault="00084B60" w:rsidP="00084B60">
      <w:pPr>
        <w:pStyle w:val="a9"/>
        <w:numPr>
          <w:ilvl w:val="0"/>
          <w:numId w:val="26"/>
        </w:numPr>
        <w:tabs>
          <w:tab w:val="left" w:pos="692"/>
          <w:tab w:val="left" w:pos="855"/>
        </w:tabs>
        <w:suppressAutoHyphens/>
        <w:overflowPunct/>
        <w:autoSpaceDE/>
        <w:autoSpaceDN/>
        <w:adjustRightInd/>
        <w:spacing w:after="0" w:line="276" w:lineRule="auto"/>
        <w:jc w:val="both"/>
        <w:rPr>
          <w:rFonts w:ascii="Times New Roman" w:hAnsi="Times New Roman"/>
          <w:sz w:val="24"/>
          <w:szCs w:val="24"/>
        </w:rPr>
      </w:pPr>
      <w:r w:rsidRPr="00084B60">
        <w:rPr>
          <w:rFonts w:ascii="Times New Roman" w:hAnsi="Times New Roman"/>
          <w:sz w:val="24"/>
          <w:szCs w:val="24"/>
        </w:rPr>
        <w:t>Зона жилой застройки иных видов.</w:t>
      </w:r>
    </w:p>
    <w:p w:rsidR="00084B60" w:rsidRPr="00084B60" w:rsidRDefault="00084B60" w:rsidP="00084B60">
      <w:pPr>
        <w:pStyle w:val="a9"/>
        <w:ind w:left="233" w:right="244" w:firstLine="566"/>
        <w:jc w:val="both"/>
        <w:rPr>
          <w:rFonts w:ascii="Times New Roman" w:hAnsi="Times New Roman"/>
          <w:sz w:val="24"/>
          <w:szCs w:val="24"/>
        </w:rPr>
      </w:pPr>
    </w:p>
    <w:p w:rsidR="00084B60" w:rsidRPr="00084B60" w:rsidRDefault="00084B60" w:rsidP="00084B60">
      <w:pPr>
        <w:pStyle w:val="afa"/>
        <w:widowControl w:val="0"/>
        <w:numPr>
          <w:ilvl w:val="0"/>
          <w:numId w:val="27"/>
        </w:numPr>
        <w:autoSpaceDE w:val="0"/>
        <w:autoSpaceDN w:val="0"/>
        <w:adjustRightInd w:val="0"/>
        <w:spacing w:after="0" w:line="240" w:lineRule="auto"/>
        <w:ind w:left="0" w:firstLine="720"/>
        <w:jc w:val="both"/>
        <w:rPr>
          <w:rFonts w:ascii="Times New Roman" w:hAnsi="Times New Roman"/>
          <w:sz w:val="24"/>
          <w:szCs w:val="24"/>
        </w:rPr>
      </w:pPr>
      <w:r w:rsidRPr="00084B60">
        <w:rPr>
          <w:rFonts w:ascii="Times New Roman" w:hAnsi="Times New Roman"/>
          <w:sz w:val="24"/>
          <w:szCs w:val="24"/>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rsidR="00E53F9C" w:rsidRPr="00E53F9C" w:rsidRDefault="00E53F9C" w:rsidP="00E53F9C">
      <w:pPr>
        <w:widowControl w:val="0"/>
        <w:autoSpaceDE w:val="0"/>
        <w:autoSpaceDN w:val="0"/>
        <w:spacing w:line="240" w:lineRule="auto"/>
        <w:ind w:left="0" w:right="0" w:firstLine="0"/>
        <w:rPr>
          <w:rFonts w:ascii="Times New Roman" w:hAnsi="Times New Roman"/>
          <w:i w:val="0"/>
          <w:sz w:val="24"/>
          <w:lang w:eastAsia="en-US"/>
        </w:rPr>
      </w:pPr>
    </w:p>
    <w:p w:rsidR="00E53F9C" w:rsidRPr="00E53F9C" w:rsidRDefault="00E53F9C" w:rsidP="00E53F9C">
      <w:pPr>
        <w:widowControl w:val="0"/>
        <w:autoSpaceDE w:val="0"/>
        <w:autoSpaceDN w:val="0"/>
        <w:spacing w:line="240" w:lineRule="auto"/>
        <w:ind w:left="0" w:right="0" w:firstLine="0"/>
        <w:rPr>
          <w:rFonts w:ascii="Times New Roman" w:hAnsi="Times New Roman"/>
          <w:i w:val="0"/>
          <w:sz w:val="24"/>
          <w:lang w:eastAsia="en-US"/>
        </w:rPr>
      </w:pPr>
    </w:p>
    <w:p w:rsidR="00380D14" w:rsidRPr="00380D14" w:rsidRDefault="00380D14" w:rsidP="00380D14">
      <w:pPr>
        <w:suppressAutoHyphens/>
        <w:spacing w:line="240" w:lineRule="auto"/>
        <w:ind w:left="0" w:right="0" w:firstLine="567"/>
        <w:jc w:val="center"/>
        <w:rPr>
          <w:rFonts w:ascii="Times New Roman" w:hAnsi="Times New Roman"/>
          <w:b/>
          <w:i w:val="0"/>
          <w:sz w:val="24"/>
        </w:rPr>
      </w:pPr>
      <w:r w:rsidRPr="00380D14">
        <w:rPr>
          <w:rFonts w:ascii="Times New Roman" w:hAnsi="Times New Roman"/>
          <w:b/>
          <w:i w:val="0"/>
          <w:sz w:val="24"/>
        </w:rPr>
        <w:t>ЖЗ- ЖИЛАЯ ЗОНА (Код объекта 701010100)</w:t>
      </w:r>
    </w:p>
    <w:p w:rsidR="00380D14" w:rsidRPr="00380D14" w:rsidRDefault="00380D14" w:rsidP="00380D14">
      <w:pPr>
        <w:spacing w:line="240" w:lineRule="auto"/>
        <w:ind w:left="0" w:firstLine="0"/>
        <w:jc w:val="right"/>
        <w:rPr>
          <w:rFonts w:ascii="Times New Roman" w:hAnsi="Times New Roman"/>
          <w:i w:val="0"/>
          <w:sz w:val="24"/>
        </w:rPr>
      </w:pPr>
    </w:p>
    <w:p w:rsidR="00380D14" w:rsidRPr="00380D14" w:rsidRDefault="00380D14" w:rsidP="00380D14">
      <w:pPr>
        <w:spacing w:line="240" w:lineRule="auto"/>
        <w:ind w:left="0" w:firstLine="0"/>
        <w:jc w:val="right"/>
        <w:rPr>
          <w:rFonts w:ascii="Times New Roman" w:hAnsi="Times New Roman"/>
          <w:i w:val="0"/>
          <w:sz w:val="24"/>
        </w:rPr>
      </w:pPr>
      <w:r w:rsidRPr="00380D14">
        <w:rPr>
          <w:rFonts w:ascii="Times New Roman" w:hAnsi="Times New Roman"/>
          <w:i w:val="0"/>
          <w:sz w:val="24"/>
        </w:rPr>
        <w:t>Таблица 1</w:t>
      </w:r>
    </w:p>
    <w:p w:rsidR="00380D14" w:rsidRPr="00380D14" w:rsidRDefault="00380D14" w:rsidP="00380D14">
      <w:pPr>
        <w:suppressAutoHyphens/>
        <w:overflowPunct w:val="0"/>
        <w:autoSpaceDE w:val="0"/>
        <w:spacing w:line="240" w:lineRule="auto"/>
        <w:ind w:left="0" w:right="0" w:firstLine="567"/>
        <w:jc w:val="center"/>
        <w:textAlignment w:val="baseline"/>
        <w:rPr>
          <w:rFonts w:ascii="Times New Roman" w:hAnsi="Times New Roman"/>
          <w:i w:val="0"/>
          <w:sz w:val="24"/>
          <w:lang w:eastAsia="ar-SA"/>
        </w:rPr>
      </w:pPr>
      <w:r w:rsidRPr="00380D14">
        <w:rPr>
          <w:rFonts w:ascii="Times New Roman" w:hAnsi="Times New Roman"/>
          <w:i w:val="0"/>
          <w:sz w:val="24"/>
          <w:lang w:eastAsia="ar-SA"/>
        </w:rPr>
        <w:t xml:space="preserve">Виды разрешенного использования земельных участков и </w:t>
      </w:r>
    </w:p>
    <w:p w:rsidR="00380D14" w:rsidRPr="00380D14" w:rsidRDefault="00380D14" w:rsidP="00380D14">
      <w:pPr>
        <w:suppressAutoHyphens/>
        <w:overflowPunct w:val="0"/>
        <w:autoSpaceDE w:val="0"/>
        <w:spacing w:line="240" w:lineRule="auto"/>
        <w:ind w:left="0" w:right="0" w:firstLine="567"/>
        <w:jc w:val="center"/>
        <w:textAlignment w:val="baseline"/>
        <w:rPr>
          <w:rFonts w:ascii="Times New Roman" w:hAnsi="Times New Roman"/>
          <w:i w:val="0"/>
          <w:sz w:val="24"/>
          <w:lang w:eastAsia="ar-SA"/>
        </w:rPr>
      </w:pPr>
      <w:r w:rsidRPr="00380D14">
        <w:rPr>
          <w:rFonts w:ascii="Times New Roman" w:hAnsi="Times New Roman"/>
          <w:i w:val="0"/>
          <w:sz w:val="24"/>
          <w:lang w:eastAsia="ar-SA"/>
        </w:rPr>
        <w:t>объектов капитального строительства</w:t>
      </w:r>
    </w:p>
    <w:p w:rsidR="00380D14" w:rsidRPr="00380D14" w:rsidRDefault="00380D14" w:rsidP="00380D14">
      <w:pPr>
        <w:suppressAutoHyphens/>
        <w:overflowPunct w:val="0"/>
        <w:autoSpaceDE w:val="0"/>
        <w:spacing w:line="240" w:lineRule="auto"/>
        <w:ind w:left="0" w:right="0" w:firstLine="567"/>
        <w:jc w:val="center"/>
        <w:textAlignment w:val="baseline"/>
        <w:rPr>
          <w:rFonts w:ascii="Times New Roman" w:hAnsi="Times New Roman"/>
          <w:i w:val="0"/>
          <w:sz w:val="24"/>
          <w:lang w:eastAsia="ar-SA"/>
        </w:rPr>
      </w:pPr>
    </w:p>
    <w:tbl>
      <w:tblPr>
        <w:tblStyle w:val="390"/>
        <w:tblW w:w="9889" w:type="dxa"/>
        <w:tblInd w:w="392" w:type="dxa"/>
        <w:tblLayout w:type="fixed"/>
        <w:tblLook w:val="04A0" w:firstRow="1" w:lastRow="0" w:firstColumn="1" w:lastColumn="0" w:noHBand="0" w:noVBand="1"/>
      </w:tblPr>
      <w:tblGrid>
        <w:gridCol w:w="3510"/>
        <w:gridCol w:w="5387"/>
        <w:gridCol w:w="992"/>
      </w:tblGrid>
      <w:tr w:rsidR="00380D14" w:rsidRPr="00380D14" w:rsidTr="002F297B">
        <w:tc>
          <w:tcPr>
            <w:tcW w:w="3510" w:type="dxa"/>
            <w:tcBorders>
              <w:top w:val="single" w:sz="4" w:space="0" w:color="auto"/>
              <w:left w:val="single" w:sz="4" w:space="0" w:color="auto"/>
              <w:bottom w:val="single" w:sz="4" w:space="0" w:color="auto"/>
              <w:right w:val="single" w:sz="4" w:space="0" w:color="auto"/>
            </w:tcBorders>
            <w:hideMark/>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b/>
                <w:i w:val="0"/>
                <w:sz w:val="24"/>
                <w:lang w:eastAsia="en-US"/>
              </w:rPr>
            </w:pPr>
            <w:r w:rsidRPr="00380D14">
              <w:rPr>
                <w:rFonts w:ascii="Times New Roman" w:hAnsi="Times New Roman"/>
                <w:b/>
                <w:i w:val="0"/>
                <w:sz w:val="24"/>
                <w:lang w:eastAsia="en-US"/>
              </w:rPr>
              <w:t>Наименование вида разрешенного использования земельного участка</w:t>
            </w:r>
          </w:p>
        </w:tc>
        <w:tc>
          <w:tcPr>
            <w:tcW w:w="5387" w:type="dxa"/>
            <w:tcBorders>
              <w:top w:val="single" w:sz="4" w:space="0" w:color="auto"/>
              <w:left w:val="single" w:sz="4" w:space="0" w:color="auto"/>
              <w:bottom w:val="single" w:sz="4" w:space="0" w:color="auto"/>
              <w:right w:val="single" w:sz="4" w:space="0" w:color="auto"/>
            </w:tcBorders>
            <w:hideMark/>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b/>
                <w:i w:val="0"/>
                <w:sz w:val="24"/>
                <w:lang w:eastAsia="en-US"/>
              </w:rPr>
            </w:pPr>
            <w:r w:rsidRPr="00380D14">
              <w:rPr>
                <w:rFonts w:ascii="Times New Roman" w:hAnsi="Times New Roman"/>
                <w:b/>
                <w:i w:val="0"/>
                <w:sz w:val="24"/>
                <w:lang w:eastAsia="en-US"/>
              </w:rPr>
              <w:t>Виды объектов, размещение которых соответствует виду разрешенного использования</w:t>
            </w:r>
          </w:p>
        </w:tc>
        <w:tc>
          <w:tcPr>
            <w:tcW w:w="992" w:type="dxa"/>
            <w:tcBorders>
              <w:top w:val="single" w:sz="4" w:space="0" w:color="auto"/>
              <w:left w:val="single" w:sz="4" w:space="0" w:color="auto"/>
              <w:bottom w:val="single" w:sz="4" w:space="0" w:color="auto"/>
              <w:right w:val="single" w:sz="4" w:space="0" w:color="auto"/>
            </w:tcBorders>
            <w:hideMark/>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b/>
                <w:i w:val="0"/>
                <w:sz w:val="24"/>
                <w:lang w:eastAsia="en-US"/>
              </w:rPr>
            </w:pPr>
            <w:r w:rsidRPr="00380D14">
              <w:rPr>
                <w:rFonts w:ascii="Times New Roman" w:hAnsi="Times New Roman"/>
                <w:b/>
                <w:i w:val="0"/>
                <w:sz w:val="24"/>
                <w:lang w:eastAsia="en-US"/>
              </w:rPr>
              <w:t>Код вида *</w:t>
            </w:r>
          </w:p>
        </w:tc>
      </w:tr>
      <w:tr w:rsidR="00380D14" w:rsidRPr="00380D14" w:rsidTr="002F297B">
        <w:tc>
          <w:tcPr>
            <w:tcW w:w="9889" w:type="dxa"/>
            <w:gridSpan w:val="3"/>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Основные виды разрешенного использования</w:t>
            </w:r>
          </w:p>
        </w:tc>
      </w:tr>
      <w:tr w:rsidR="00380D14" w:rsidRPr="00380D14" w:rsidTr="002F297B">
        <w:tc>
          <w:tcPr>
            <w:tcW w:w="3510"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tabs>
                <w:tab w:val="left" w:pos="1620"/>
              </w:tabs>
              <w:autoSpaceDE w:val="0"/>
              <w:autoSpaceDN w:val="0"/>
              <w:spacing w:line="240" w:lineRule="auto"/>
              <w:ind w:left="0" w:right="-1" w:firstLine="0"/>
              <w:jc w:val="both"/>
              <w:rPr>
                <w:rFonts w:ascii="Times New Roman" w:eastAsia="Calibri" w:hAnsi="Times New Roman"/>
                <w:i w:val="0"/>
                <w:sz w:val="24"/>
                <w:lang w:eastAsia="en-US"/>
              </w:rPr>
            </w:pPr>
            <w:r w:rsidRPr="00380D14">
              <w:rPr>
                <w:rFonts w:ascii="Times New Roman" w:hAnsi="Times New Roman"/>
                <w:i w:val="0"/>
                <w:sz w:val="24"/>
                <w:lang w:eastAsia="en-US"/>
              </w:rPr>
              <w:t>Для индивидуального жилищного строительства</w:t>
            </w:r>
          </w:p>
        </w:tc>
        <w:tc>
          <w:tcPr>
            <w:tcW w:w="5387"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tabs>
                <w:tab w:val="left" w:pos="1620"/>
              </w:tabs>
              <w:autoSpaceDE w:val="0"/>
              <w:autoSpaceDN w:val="0"/>
              <w:spacing w:line="240" w:lineRule="auto"/>
              <w:ind w:left="0" w:right="-1" w:firstLine="0"/>
              <w:jc w:val="both"/>
              <w:rPr>
                <w:rFonts w:ascii="Times New Roman" w:hAnsi="Times New Roman"/>
                <w:i w:val="0"/>
                <w:sz w:val="24"/>
                <w:lang w:eastAsia="en-US"/>
              </w:rPr>
            </w:pPr>
            <w:r w:rsidRPr="00380D14">
              <w:rPr>
                <w:rFonts w:ascii="Times New Roman" w:hAnsi="Times New Roman"/>
                <w:i w:val="0"/>
                <w:sz w:val="24"/>
                <w:lang w:eastAsia="en-US"/>
              </w:rPr>
              <w:t>Размещение индивидуального жилого дома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w:t>
            </w:r>
          </w:p>
        </w:tc>
        <w:tc>
          <w:tcPr>
            <w:tcW w:w="992"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2.1</w:t>
            </w:r>
          </w:p>
        </w:tc>
      </w:tr>
      <w:tr w:rsidR="00380D14" w:rsidRPr="00380D14" w:rsidTr="002F297B">
        <w:tc>
          <w:tcPr>
            <w:tcW w:w="3510"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tabs>
                <w:tab w:val="left" w:pos="1620"/>
              </w:tabs>
              <w:autoSpaceDE w:val="0"/>
              <w:autoSpaceDN w:val="0"/>
              <w:spacing w:line="240" w:lineRule="auto"/>
              <w:ind w:left="0" w:right="-1" w:firstLine="0"/>
              <w:jc w:val="both"/>
              <w:rPr>
                <w:rFonts w:ascii="Times New Roman" w:hAnsi="Times New Roman"/>
                <w:i w:val="0"/>
                <w:sz w:val="24"/>
                <w:lang w:eastAsia="en-US"/>
              </w:rPr>
            </w:pPr>
            <w:r w:rsidRPr="00380D14">
              <w:rPr>
                <w:rFonts w:ascii="Times New Roman" w:hAnsi="Times New Roman"/>
                <w:i w:val="0"/>
                <w:sz w:val="24"/>
                <w:lang w:eastAsia="en-US"/>
              </w:rPr>
              <w:t>Малоэтажная многоквартирная жилая застройка</w:t>
            </w:r>
          </w:p>
        </w:tc>
        <w:tc>
          <w:tcPr>
            <w:tcW w:w="5387"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tabs>
                <w:tab w:val="left" w:pos="1620"/>
              </w:tabs>
              <w:autoSpaceDE w:val="0"/>
              <w:autoSpaceDN w:val="0"/>
              <w:spacing w:line="240" w:lineRule="auto"/>
              <w:ind w:left="0" w:right="-1" w:firstLine="0"/>
              <w:jc w:val="both"/>
              <w:rPr>
                <w:rFonts w:ascii="Times New Roman" w:hAnsi="Times New Roman"/>
                <w:i w:val="0"/>
                <w:sz w:val="24"/>
                <w:lang w:eastAsia="en-US"/>
              </w:rPr>
            </w:pPr>
            <w:r w:rsidRPr="00380D14">
              <w:rPr>
                <w:rFonts w:ascii="Times New Roman" w:hAnsi="Times New Roman"/>
                <w:i w:val="0"/>
                <w:sz w:val="24"/>
                <w:lang w:eastAsia="en-US"/>
              </w:rPr>
              <w:t>Размещение малоэтажного многоквартирного жилого дома (дом, пригодный для постоянного проживания, высотой до 4 этажей, включая мансардный);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992"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2.1.1</w:t>
            </w:r>
          </w:p>
        </w:tc>
      </w:tr>
      <w:tr w:rsidR="00380D14" w:rsidRPr="00380D14" w:rsidTr="002F297B">
        <w:tc>
          <w:tcPr>
            <w:tcW w:w="3510"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autoSpaceDE w:val="0"/>
              <w:autoSpaceDN w:val="0"/>
              <w:adjustRightInd w:val="0"/>
              <w:spacing w:line="240" w:lineRule="auto"/>
              <w:ind w:left="0" w:right="0" w:firstLine="0"/>
              <w:jc w:val="both"/>
              <w:rPr>
                <w:rFonts w:ascii="Times New Roman" w:hAnsi="Times New Roman"/>
                <w:i w:val="0"/>
                <w:sz w:val="24"/>
                <w:lang w:eastAsia="en-US"/>
              </w:rPr>
            </w:pPr>
            <w:r w:rsidRPr="00380D14">
              <w:rPr>
                <w:rFonts w:ascii="Times New Roman" w:hAnsi="Times New Roman"/>
                <w:i w:val="0"/>
                <w:sz w:val="24"/>
                <w:lang w:eastAsia="en-US"/>
              </w:rPr>
              <w:t xml:space="preserve">Для ведения личного подсобного хозяйства (приусадебный земельный </w:t>
            </w:r>
            <w:r w:rsidRPr="00380D14">
              <w:rPr>
                <w:rFonts w:ascii="Times New Roman" w:hAnsi="Times New Roman"/>
                <w:i w:val="0"/>
                <w:sz w:val="24"/>
                <w:lang w:eastAsia="en-US"/>
              </w:rPr>
              <w:lastRenderedPageBreak/>
              <w:t>участок)</w:t>
            </w:r>
          </w:p>
        </w:tc>
        <w:tc>
          <w:tcPr>
            <w:tcW w:w="5387"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autoSpaceDE w:val="0"/>
              <w:autoSpaceDN w:val="0"/>
              <w:adjustRightInd w:val="0"/>
              <w:spacing w:line="240" w:lineRule="auto"/>
              <w:ind w:left="0" w:right="0" w:firstLine="0"/>
              <w:jc w:val="both"/>
              <w:rPr>
                <w:rFonts w:ascii="Times New Roman" w:hAnsi="Times New Roman"/>
                <w:i w:val="0"/>
                <w:sz w:val="24"/>
                <w:lang w:eastAsia="en-US"/>
              </w:rPr>
            </w:pPr>
            <w:r w:rsidRPr="00380D14">
              <w:rPr>
                <w:rFonts w:ascii="Times New Roman" w:hAnsi="Times New Roman"/>
                <w:i w:val="0"/>
                <w:sz w:val="24"/>
                <w:lang w:eastAsia="en-US"/>
              </w:rPr>
              <w:lastRenderedPageBreak/>
              <w:t xml:space="preserve">Размещение жилого дома, указанного в описании вида разрешенного использования с </w:t>
            </w:r>
            <w:hyperlink r:id="rId16" w:anchor="P136" w:history="1">
              <w:r w:rsidRPr="00380D14">
                <w:rPr>
                  <w:rFonts w:ascii="Times New Roman" w:hAnsi="Times New Roman"/>
                  <w:i w:val="0"/>
                  <w:sz w:val="24"/>
                  <w:u w:val="single"/>
                  <w:lang w:eastAsia="en-US"/>
                </w:rPr>
                <w:t>кодом 2.1</w:t>
              </w:r>
            </w:hyperlink>
            <w:r w:rsidRPr="00380D14">
              <w:rPr>
                <w:rFonts w:ascii="Times New Roman" w:hAnsi="Times New Roman"/>
                <w:i w:val="0"/>
                <w:sz w:val="24"/>
                <w:lang w:eastAsia="en-US"/>
              </w:rPr>
              <w:t>;</w:t>
            </w:r>
          </w:p>
          <w:p w:rsidR="00380D14" w:rsidRPr="00380D14" w:rsidRDefault="00380D14" w:rsidP="00380D14">
            <w:pPr>
              <w:widowControl w:val="0"/>
              <w:autoSpaceDE w:val="0"/>
              <w:autoSpaceDN w:val="0"/>
              <w:adjustRightInd w:val="0"/>
              <w:spacing w:line="240" w:lineRule="auto"/>
              <w:ind w:left="0" w:right="0" w:firstLine="0"/>
              <w:jc w:val="both"/>
              <w:rPr>
                <w:rFonts w:ascii="Times New Roman" w:hAnsi="Times New Roman"/>
                <w:i w:val="0"/>
                <w:sz w:val="24"/>
                <w:lang w:eastAsia="en-US"/>
              </w:rPr>
            </w:pPr>
            <w:r w:rsidRPr="00380D14">
              <w:rPr>
                <w:rFonts w:ascii="Times New Roman" w:hAnsi="Times New Roman"/>
                <w:i w:val="0"/>
                <w:sz w:val="24"/>
                <w:lang w:eastAsia="en-US"/>
              </w:rPr>
              <w:t>производство сельскохозяйственной продукции;</w:t>
            </w:r>
          </w:p>
          <w:p w:rsidR="00380D14" w:rsidRPr="00380D14" w:rsidRDefault="00380D14" w:rsidP="00380D14">
            <w:pPr>
              <w:widowControl w:val="0"/>
              <w:autoSpaceDE w:val="0"/>
              <w:autoSpaceDN w:val="0"/>
              <w:adjustRightInd w:val="0"/>
              <w:spacing w:line="240" w:lineRule="auto"/>
              <w:ind w:left="0" w:right="0" w:firstLine="0"/>
              <w:jc w:val="both"/>
              <w:rPr>
                <w:rFonts w:ascii="Times New Roman" w:hAnsi="Times New Roman"/>
                <w:i w:val="0"/>
                <w:sz w:val="24"/>
                <w:lang w:eastAsia="en-US"/>
              </w:rPr>
            </w:pPr>
            <w:r w:rsidRPr="00380D14">
              <w:rPr>
                <w:rFonts w:ascii="Times New Roman" w:hAnsi="Times New Roman"/>
                <w:i w:val="0"/>
                <w:sz w:val="24"/>
                <w:lang w:eastAsia="en-US"/>
              </w:rPr>
              <w:lastRenderedPageBreak/>
              <w:t>размещение гаража и иных вспомогательных сооружений;</w:t>
            </w:r>
          </w:p>
          <w:p w:rsidR="00380D14" w:rsidRPr="00380D14" w:rsidRDefault="00380D14" w:rsidP="00380D14">
            <w:pPr>
              <w:widowControl w:val="0"/>
              <w:autoSpaceDE w:val="0"/>
              <w:autoSpaceDN w:val="0"/>
              <w:adjustRightInd w:val="0"/>
              <w:spacing w:line="240" w:lineRule="auto"/>
              <w:ind w:left="0" w:right="0" w:firstLine="0"/>
              <w:jc w:val="both"/>
              <w:rPr>
                <w:rFonts w:ascii="Times New Roman" w:hAnsi="Times New Roman"/>
                <w:i w:val="0"/>
                <w:sz w:val="24"/>
                <w:lang w:eastAsia="en-US"/>
              </w:rPr>
            </w:pPr>
            <w:r w:rsidRPr="00380D14">
              <w:rPr>
                <w:rFonts w:ascii="Times New Roman" w:hAnsi="Times New Roman"/>
                <w:i w:val="0"/>
                <w:sz w:val="24"/>
                <w:lang w:eastAsia="en-US"/>
              </w:rPr>
              <w:t>содержание сельскохозяйственных животных</w:t>
            </w:r>
          </w:p>
        </w:tc>
        <w:tc>
          <w:tcPr>
            <w:tcW w:w="992"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lastRenderedPageBreak/>
              <w:t>2.2</w:t>
            </w:r>
          </w:p>
        </w:tc>
      </w:tr>
      <w:tr w:rsidR="00380D14" w:rsidRPr="00380D14" w:rsidTr="002F297B">
        <w:tc>
          <w:tcPr>
            <w:tcW w:w="3510"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tabs>
                <w:tab w:val="left" w:pos="1620"/>
              </w:tabs>
              <w:autoSpaceDE w:val="0"/>
              <w:autoSpaceDN w:val="0"/>
              <w:spacing w:line="240" w:lineRule="auto"/>
              <w:ind w:left="0" w:right="-1" w:firstLine="0"/>
              <w:jc w:val="both"/>
              <w:rPr>
                <w:rFonts w:ascii="Times New Roman" w:hAnsi="Times New Roman"/>
                <w:i w:val="0"/>
                <w:sz w:val="24"/>
                <w:lang w:eastAsia="en-US"/>
              </w:rPr>
            </w:pPr>
            <w:r w:rsidRPr="00380D14">
              <w:rPr>
                <w:rFonts w:ascii="Times New Roman" w:hAnsi="Times New Roman"/>
                <w:i w:val="0"/>
                <w:sz w:val="24"/>
                <w:lang w:eastAsia="en-US"/>
              </w:rPr>
              <w:lastRenderedPageBreak/>
              <w:t>Блокированная жилая застройка</w:t>
            </w:r>
          </w:p>
        </w:tc>
        <w:tc>
          <w:tcPr>
            <w:tcW w:w="5387"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tabs>
                <w:tab w:val="left" w:pos="1620"/>
              </w:tabs>
              <w:autoSpaceDE w:val="0"/>
              <w:autoSpaceDN w:val="0"/>
              <w:spacing w:line="240" w:lineRule="auto"/>
              <w:ind w:left="0" w:right="-1" w:firstLine="0"/>
              <w:jc w:val="both"/>
              <w:rPr>
                <w:rFonts w:ascii="Times New Roman" w:hAnsi="Times New Roman"/>
                <w:i w:val="0"/>
                <w:sz w:val="24"/>
                <w:lang w:eastAsia="en-US"/>
              </w:rPr>
            </w:pPr>
            <w:r w:rsidRPr="00380D14">
              <w:rPr>
                <w:rFonts w:ascii="Times New Roman" w:hAnsi="Times New Roman"/>
                <w:i w:val="0"/>
                <w:sz w:val="22"/>
                <w:szCs w:val="22"/>
                <w:lang w:eastAsia="en-US"/>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992"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2.3</w:t>
            </w:r>
          </w:p>
        </w:tc>
      </w:tr>
      <w:tr w:rsidR="00380D14" w:rsidRPr="00380D14" w:rsidTr="002F297B">
        <w:tc>
          <w:tcPr>
            <w:tcW w:w="3510"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tabs>
                <w:tab w:val="left" w:pos="1620"/>
              </w:tabs>
              <w:autoSpaceDE w:val="0"/>
              <w:autoSpaceDN w:val="0"/>
              <w:spacing w:line="240" w:lineRule="auto"/>
              <w:ind w:left="0" w:right="-1" w:firstLine="0"/>
              <w:jc w:val="both"/>
              <w:rPr>
                <w:rFonts w:ascii="Times New Roman" w:hAnsi="Times New Roman"/>
                <w:i w:val="0"/>
                <w:sz w:val="24"/>
                <w:lang w:eastAsia="en-US"/>
              </w:rPr>
            </w:pPr>
            <w:r w:rsidRPr="00380D14">
              <w:rPr>
                <w:rFonts w:ascii="Times New Roman" w:hAnsi="Times New Roman"/>
                <w:i w:val="0"/>
                <w:sz w:val="24"/>
                <w:lang w:eastAsia="en-US"/>
              </w:rPr>
              <w:t>Коммунальное обслуживание</w:t>
            </w:r>
          </w:p>
        </w:tc>
        <w:tc>
          <w:tcPr>
            <w:tcW w:w="5387"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tabs>
                <w:tab w:val="left" w:pos="1620"/>
              </w:tabs>
              <w:autoSpaceDE w:val="0"/>
              <w:autoSpaceDN w:val="0"/>
              <w:spacing w:line="240" w:lineRule="auto"/>
              <w:ind w:left="0" w:right="-1" w:firstLine="0"/>
              <w:jc w:val="both"/>
              <w:rPr>
                <w:rFonts w:ascii="Times New Roman" w:hAnsi="Times New Roman"/>
                <w:i w:val="0"/>
                <w:sz w:val="24"/>
                <w:lang w:eastAsia="en-US"/>
              </w:rPr>
            </w:pPr>
            <w:r w:rsidRPr="00380D14">
              <w:rPr>
                <w:rFonts w:ascii="Times New Roman" w:hAnsi="Times New Roman"/>
                <w:i w:val="0"/>
                <w:sz w:val="24"/>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2">
              <w:r w:rsidRPr="00380D14">
                <w:rPr>
                  <w:rFonts w:ascii="Times New Roman" w:hAnsi="Times New Roman"/>
                  <w:i w:val="0"/>
                  <w:sz w:val="24"/>
                  <w:lang w:eastAsia="en-US"/>
                </w:rPr>
                <w:t>кодами 3.1.1</w:t>
              </w:r>
            </w:hyperlink>
            <w:r w:rsidRPr="00380D14">
              <w:rPr>
                <w:rFonts w:ascii="Times New Roman" w:hAnsi="Times New Roman"/>
                <w:i w:val="0"/>
                <w:sz w:val="24"/>
                <w:lang w:eastAsia="en-US"/>
              </w:rPr>
              <w:t xml:space="preserve"> - </w:t>
            </w:r>
            <w:hyperlink w:anchor="P195">
              <w:r w:rsidRPr="00380D14">
                <w:rPr>
                  <w:rFonts w:ascii="Times New Roman" w:hAnsi="Times New Roman"/>
                  <w:i w:val="0"/>
                  <w:sz w:val="24"/>
                  <w:lang w:eastAsia="en-US"/>
                </w:rPr>
                <w:t>3.1.2</w:t>
              </w:r>
            </w:hyperlink>
          </w:p>
        </w:tc>
        <w:tc>
          <w:tcPr>
            <w:tcW w:w="992"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3.1</w:t>
            </w:r>
          </w:p>
        </w:tc>
      </w:tr>
      <w:tr w:rsidR="00380D14" w:rsidRPr="00380D14" w:rsidTr="002F297B">
        <w:tc>
          <w:tcPr>
            <w:tcW w:w="3510" w:type="dxa"/>
            <w:hideMark/>
          </w:tcPr>
          <w:p w:rsidR="00380D14" w:rsidRPr="00380D14" w:rsidRDefault="00380D14" w:rsidP="00380D14">
            <w:pPr>
              <w:spacing w:before="100" w:beforeAutospacing="1" w:after="100" w:afterAutospacing="1" w:line="240" w:lineRule="auto"/>
              <w:ind w:left="0" w:right="0" w:firstLine="0"/>
              <w:jc w:val="center"/>
              <w:rPr>
                <w:rFonts w:ascii="Times New Roman" w:hAnsi="Times New Roman"/>
                <w:i w:val="0"/>
                <w:sz w:val="24"/>
              </w:rPr>
            </w:pPr>
            <w:r w:rsidRPr="00380D14">
              <w:rPr>
                <w:rFonts w:ascii="Times New Roman" w:hAnsi="Times New Roman"/>
                <w:i w:val="0"/>
                <w:sz w:val="24"/>
              </w:rPr>
              <w:t xml:space="preserve">Социальное обслуживание </w:t>
            </w:r>
          </w:p>
        </w:tc>
        <w:tc>
          <w:tcPr>
            <w:tcW w:w="5387" w:type="dxa"/>
            <w:hideMark/>
          </w:tcPr>
          <w:p w:rsidR="00380D14" w:rsidRPr="00380D14" w:rsidRDefault="00380D14" w:rsidP="00380D14">
            <w:pPr>
              <w:spacing w:before="100" w:beforeAutospacing="1" w:after="100" w:afterAutospacing="1" w:line="240" w:lineRule="auto"/>
              <w:ind w:left="0" w:right="0" w:firstLine="0"/>
              <w:jc w:val="center"/>
              <w:rPr>
                <w:rFonts w:ascii="Times New Roman" w:hAnsi="Times New Roman"/>
                <w:i w:val="0"/>
                <w:sz w:val="24"/>
              </w:rPr>
            </w:pPr>
            <w:r w:rsidRPr="00380D14">
              <w:rPr>
                <w:rFonts w:ascii="Times New Roman" w:hAnsi="Times New Roman"/>
                <w:i w:val="0"/>
                <w:sz w:val="24"/>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 </w:t>
            </w:r>
          </w:p>
        </w:tc>
        <w:tc>
          <w:tcPr>
            <w:tcW w:w="992" w:type="dxa"/>
            <w:hideMark/>
          </w:tcPr>
          <w:p w:rsidR="00380D14" w:rsidRPr="00380D14" w:rsidRDefault="00380D14" w:rsidP="00380D14">
            <w:pPr>
              <w:spacing w:before="100" w:beforeAutospacing="1" w:after="100" w:afterAutospacing="1" w:line="240" w:lineRule="auto"/>
              <w:ind w:left="0" w:right="0" w:firstLine="0"/>
              <w:jc w:val="center"/>
              <w:rPr>
                <w:rFonts w:ascii="Times New Roman" w:hAnsi="Times New Roman"/>
                <w:i w:val="0"/>
                <w:sz w:val="24"/>
              </w:rPr>
            </w:pPr>
            <w:r w:rsidRPr="00380D14">
              <w:rPr>
                <w:rFonts w:ascii="Times New Roman" w:hAnsi="Times New Roman"/>
                <w:i w:val="0"/>
                <w:sz w:val="24"/>
              </w:rPr>
              <w:t xml:space="preserve">3.2 </w:t>
            </w:r>
          </w:p>
        </w:tc>
      </w:tr>
      <w:tr w:rsidR="00380D14" w:rsidRPr="00380D14" w:rsidTr="002F297B">
        <w:tc>
          <w:tcPr>
            <w:tcW w:w="3510" w:type="dxa"/>
            <w:hideMark/>
          </w:tcPr>
          <w:p w:rsidR="00380D14" w:rsidRPr="00380D14" w:rsidRDefault="00380D14" w:rsidP="00380D14">
            <w:pPr>
              <w:widowControl w:val="0"/>
              <w:autoSpaceDE w:val="0"/>
              <w:autoSpaceDN w:val="0"/>
              <w:spacing w:before="100" w:beforeAutospacing="1" w:after="100" w:afterAutospacing="1" w:line="240" w:lineRule="auto"/>
              <w:ind w:left="0" w:right="0" w:firstLine="0"/>
              <w:jc w:val="center"/>
              <w:rPr>
                <w:rFonts w:ascii="Times New Roman" w:hAnsi="Times New Roman"/>
                <w:i w:val="0"/>
                <w:sz w:val="24"/>
                <w:lang w:eastAsia="en-US"/>
              </w:rPr>
            </w:pPr>
            <w:r w:rsidRPr="00380D14">
              <w:rPr>
                <w:rFonts w:ascii="Times New Roman" w:hAnsi="Times New Roman"/>
                <w:i w:val="0"/>
                <w:sz w:val="24"/>
                <w:lang w:eastAsia="en-US"/>
              </w:rPr>
              <w:t xml:space="preserve">Предоставление коммунальных услуг </w:t>
            </w:r>
          </w:p>
        </w:tc>
        <w:tc>
          <w:tcPr>
            <w:tcW w:w="5387" w:type="dxa"/>
            <w:hideMark/>
          </w:tcPr>
          <w:p w:rsidR="00380D14" w:rsidRPr="00380D14" w:rsidRDefault="00380D14" w:rsidP="00380D14">
            <w:pPr>
              <w:widowControl w:val="0"/>
              <w:autoSpaceDE w:val="0"/>
              <w:autoSpaceDN w:val="0"/>
              <w:spacing w:before="100" w:beforeAutospacing="1" w:after="100" w:afterAutospacing="1" w:line="240" w:lineRule="auto"/>
              <w:ind w:left="0" w:right="0" w:firstLine="0"/>
              <w:jc w:val="center"/>
              <w:rPr>
                <w:rFonts w:ascii="Times New Roman" w:hAnsi="Times New Roman"/>
                <w:i w:val="0"/>
                <w:sz w:val="24"/>
                <w:lang w:eastAsia="en-US"/>
              </w:rPr>
            </w:pPr>
            <w:r w:rsidRPr="00380D14">
              <w:rPr>
                <w:rFonts w:ascii="Times New Roman" w:hAnsi="Times New Roman"/>
                <w:i w:val="0"/>
                <w:sz w:val="24"/>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92" w:type="dxa"/>
            <w:hideMark/>
          </w:tcPr>
          <w:p w:rsidR="00380D14" w:rsidRPr="00380D14" w:rsidRDefault="00380D14" w:rsidP="00380D14">
            <w:pPr>
              <w:widowControl w:val="0"/>
              <w:autoSpaceDE w:val="0"/>
              <w:autoSpaceDN w:val="0"/>
              <w:spacing w:before="100" w:beforeAutospacing="1" w:after="100" w:afterAutospacing="1" w:line="240" w:lineRule="auto"/>
              <w:ind w:left="0" w:right="0" w:firstLine="0"/>
              <w:jc w:val="center"/>
              <w:rPr>
                <w:rFonts w:ascii="Times New Roman" w:hAnsi="Times New Roman"/>
                <w:i w:val="0"/>
                <w:sz w:val="24"/>
                <w:lang w:eastAsia="en-US"/>
              </w:rPr>
            </w:pPr>
            <w:r w:rsidRPr="00380D14">
              <w:rPr>
                <w:rFonts w:ascii="Times New Roman" w:hAnsi="Times New Roman"/>
                <w:i w:val="0"/>
                <w:sz w:val="24"/>
                <w:lang w:eastAsia="en-US"/>
              </w:rPr>
              <w:t xml:space="preserve">3.1.1 </w:t>
            </w:r>
          </w:p>
        </w:tc>
      </w:tr>
      <w:tr w:rsidR="00380D14" w:rsidRPr="00380D14" w:rsidTr="002F297B">
        <w:tc>
          <w:tcPr>
            <w:tcW w:w="3510" w:type="dxa"/>
            <w:hideMark/>
          </w:tcPr>
          <w:p w:rsidR="00380D14" w:rsidRPr="00380D14" w:rsidRDefault="00380D14" w:rsidP="00380D14">
            <w:pPr>
              <w:widowControl w:val="0"/>
              <w:autoSpaceDE w:val="0"/>
              <w:autoSpaceDN w:val="0"/>
              <w:spacing w:before="100" w:beforeAutospacing="1" w:after="100" w:afterAutospacing="1" w:line="240" w:lineRule="auto"/>
              <w:ind w:left="0" w:right="0" w:firstLine="0"/>
              <w:jc w:val="center"/>
              <w:rPr>
                <w:rFonts w:ascii="Times New Roman" w:hAnsi="Times New Roman"/>
                <w:i w:val="0"/>
                <w:sz w:val="24"/>
                <w:lang w:eastAsia="en-US"/>
              </w:rPr>
            </w:pPr>
            <w:r w:rsidRPr="00380D14">
              <w:rPr>
                <w:rFonts w:ascii="Times New Roman" w:hAnsi="Times New Roman"/>
                <w:i w:val="0"/>
                <w:sz w:val="24"/>
                <w:lang w:eastAsia="en-US"/>
              </w:rPr>
              <w:t xml:space="preserve">Административные здания организаций, обеспечивающих предоставление коммунальных услуг </w:t>
            </w:r>
          </w:p>
        </w:tc>
        <w:tc>
          <w:tcPr>
            <w:tcW w:w="5387" w:type="dxa"/>
            <w:hideMark/>
          </w:tcPr>
          <w:p w:rsidR="00380D14" w:rsidRPr="00380D14" w:rsidRDefault="00380D14" w:rsidP="00380D14">
            <w:pPr>
              <w:widowControl w:val="0"/>
              <w:autoSpaceDE w:val="0"/>
              <w:autoSpaceDN w:val="0"/>
              <w:spacing w:before="100" w:beforeAutospacing="1" w:after="100" w:afterAutospacing="1" w:line="240" w:lineRule="auto"/>
              <w:ind w:left="0" w:right="0" w:firstLine="0"/>
              <w:jc w:val="center"/>
              <w:rPr>
                <w:rFonts w:ascii="Times New Roman" w:hAnsi="Times New Roman"/>
                <w:i w:val="0"/>
                <w:sz w:val="24"/>
                <w:lang w:eastAsia="en-US"/>
              </w:rPr>
            </w:pPr>
            <w:r w:rsidRPr="00380D14">
              <w:rPr>
                <w:rFonts w:ascii="Times New Roman" w:hAnsi="Times New Roman"/>
                <w:i w:val="0"/>
                <w:sz w:val="24"/>
                <w:lang w:eastAsia="en-US"/>
              </w:rPr>
              <w:t xml:space="preserve">Размещение зданий, предназначенных для приема физических и юридических лиц в связи с предоставлением им коммунальных услуг </w:t>
            </w:r>
          </w:p>
        </w:tc>
        <w:tc>
          <w:tcPr>
            <w:tcW w:w="992" w:type="dxa"/>
            <w:hideMark/>
          </w:tcPr>
          <w:p w:rsidR="00380D14" w:rsidRPr="00380D14" w:rsidRDefault="00380D14" w:rsidP="00380D14">
            <w:pPr>
              <w:widowControl w:val="0"/>
              <w:autoSpaceDE w:val="0"/>
              <w:autoSpaceDN w:val="0"/>
              <w:spacing w:before="100" w:beforeAutospacing="1" w:after="100" w:afterAutospacing="1" w:line="240" w:lineRule="auto"/>
              <w:ind w:left="0" w:right="0" w:firstLine="0"/>
              <w:jc w:val="center"/>
              <w:rPr>
                <w:rFonts w:ascii="Times New Roman" w:hAnsi="Times New Roman"/>
                <w:i w:val="0"/>
                <w:sz w:val="24"/>
                <w:lang w:eastAsia="en-US"/>
              </w:rPr>
            </w:pPr>
            <w:r w:rsidRPr="00380D14">
              <w:rPr>
                <w:rFonts w:ascii="Times New Roman" w:hAnsi="Times New Roman"/>
                <w:i w:val="0"/>
                <w:sz w:val="24"/>
                <w:lang w:eastAsia="en-US"/>
              </w:rPr>
              <w:t xml:space="preserve">3.1.2 </w:t>
            </w:r>
          </w:p>
        </w:tc>
      </w:tr>
      <w:tr w:rsidR="00380D14" w:rsidRPr="00380D14" w:rsidTr="002F297B">
        <w:tc>
          <w:tcPr>
            <w:tcW w:w="3510" w:type="dxa"/>
            <w:hideMark/>
          </w:tcPr>
          <w:p w:rsidR="00380D14" w:rsidRPr="00380D14" w:rsidRDefault="00380D14" w:rsidP="00380D14">
            <w:pPr>
              <w:widowControl w:val="0"/>
              <w:autoSpaceDE w:val="0"/>
              <w:autoSpaceDN w:val="0"/>
              <w:spacing w:before="100" w:beforeAutospacing="1" w:after="100" w:afterAutospacing="1" w:line="240" w:lineRule="auto"/>
              <w:ind w:left="0" w:right="0" w:firstLine="0"/>
              <w:jc w:val="center"/>
              <w:rPr>
                <w:rFonts w:ascii="Times New Roman" w:hAnsi="Times New Roman"/>
                <w:i w:val="0"/>
                <w:sz w:val="24"/>
                <w:lang w:eastAsia="en-US"/>
              </w:rPr>
            </w:pPr>
            <w:r w:rsidRPr="00380D14">
              <w:rPr>
                <w:rFonts w:ascii="Times New Roman" w:hAnsi="Times New Roman"/>
                <w:i w:val="0"/>
                <w:sz w:val="24"/>
                <w:lang w:eastAsia="en-US"/>
              </w:rPr>
              <w:t xml:space="preserve">Оказание социальной помощи населению </w:t>
            </w:r>
          </w:p>
        </w:tc>
        <w:tc>
          <w:tcPr>
            <w:tcW w:w="5387" w:type="dxa"/>
            <w:hideMark/>
          </w:tcPr>
          <w:p w:rsidR="00380D14" w:rsidRPr="00380D14" w:rsidRDefault="00380D14" w:rsidP="00380D14">
            <w:pPr>
              <w:widowControl w:val="0"/>
              <w:autoSpaceDE w:val="0"/>
              <w:autoSpaceDN w:val="0"/>
              <w:spacing w:before="100" w:beforeAutospacing="1" w:after="100" w:afterAutospacing="1" w:line="240" w:lineRule="auto"/>
              <w:ind w:left="0" w:right="0" w:firstLine="0"/>
              <w:jc w:val="center"/>
              <w:rPr>
                <w:rFonts w:ascii="Times New Roman" w:hAnsi="Times New Roman"/>
                <w:i w:val="0"/>
                <w:sz w:val="24"/>
                <w:lang w:eastAsia="en-US"/>
              </w:rPr>
            </w:pPr>
            <w:r w:rsidRPr="00380D14">
              <w:rPr>
                <w:rFonts w:ascii="Times New Roman" w:hAnsi="Times New Roman"/>
                <w:i w:val="0"/>
                <w:sz w:val="24"/>
                <w:lang w:eastAsia="en-US"/>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992" w:type="dxa"/>
            <w:hideMark/>
          </w:tcPr>
          <w:p w:rsidR="00380D14" w:rsidRPr="00380D14" w:rsidRDefault="00380D14" w:rsidP="00380D14">
            <w:pPr>
              <w:widowControl w:val="0"/>
              <w:autoSpaceDE w:val="0"/>
              <w:autoSpaceDN w:val="0"/>
              <w:spacing w:before="100" w:beforeAutospacing="1" w:after="100" w:afterAutospacing="1" w:line="240" w:lineRule="auto"/>
              <w:ind w:left="0" w:right="0" w:firstLine="0"/>
              <w:jc w:val="center"/>
              <w:rPr>
                <w:rFonts w:ascii="Times New Roman" w:hAnsi="Times New Roman"/>
                <w:i w:val="0"/>
                <w:sz w:val="24"/>
                <w:lang w:eastAsia="en-US"/>
              </w:rPr>
            </w:pPr>
            <w:r w:rsidRPr="00380D14">
              <w:rPr>
                <w:rFonts w:ascii="Times New Roman" w:hAnsi="Times New Roman"/>
                <w:i w:val="0"/>
                <w:sz w:val="24"/>
                <w:lang w:eastAsia="en-US"/>
              </w:rPr>
              <w:t xml:space="preserve">3.2.2 </w:t>
            </w:r>
          </w:p>
        </w:tc>
      </w:tr>
      <w:tr w:rsidR="00380D14" w:rsidRPr="00380D14" w:rsidTr="002F297B">
        <w:tc>
          <w:tcPr>
            <w:tcW w:w="3510" w:type="dxa"/>
            <w:hideMark/>
          </w:tcPr>
          <w:p w:rsidR="00380D14" w:rsidRPr="00380D14" w:rsidRDefault="00380D14" w:rsidP="00380D14">
            <w:pPr>
              <w:widowControl w:val="0"/>
              <w:autoSpaceDE w:val="0"/>
              <w:autoSpaceDN w:val="0"/>
              <w:spacing w:before="100" w:beforeAutospacing="1" w:after="100" w:afterAutospacing="1" w:line="240" w:lineRule="auto"/>
              <w:ind w:left="0" w:right="0" w:firstLine="0"/>
              <w:jc w:val="center"/>
              <w:rPr>
                <w:rFonts w:ascii="Times New Roman" w:hAnsi="Times New Roman"/>
                <w:i w:val="0"/>
                <w:sz w:val="24"/>
                <w:lang w:eastAsia="en-US"/>
              </w:rPr>
            </w:pPr>
            <w:r w:rsidRPr="00380D14">
              <w:rPr>
                <w:rFonts w:ascii="Times New Roman" w:hAnsi="Times New Roman"/>
                <w:i w:val="0"/>
                <w:sz w:val="24"/>
                <w:lang w:eastAsia="en-US"/>
              </w:rPr>
              <w:t xml:space="preserve">Оказание услуг связи </w:t>
            </w:r>
          </w:p>
        </w:tc>
        <w:tc>
          <w:tcPr>
            <w:tcW w:w="5387" w:type="dxa"/>
            <w:hideMark/>
          </w:tcPr>
          <w:p w:rsidR="00380D14" w:rsidRPr="00380D14" w:rsidRDefault="00380D14" w:rsidP="00380D14">
            <w:pPr>
              <w:widowControl w:val="0"/>
              <w:autoSpaceDE w:val="0"/>
              <w:autoSpaceDN w:val="0"/>
              <w:spacing w:before="100" w:beforeAutospacing="1" w:after="100" w:afterAutospacing="1" w:line="240" w:lineRule="auto"/>
              <w:ind w:left="0" w:right="0" w:firstLine="0"/>
              <w:jc w:val="center"/>
              <w:rPr>
                <w:rFonts w:ascii="Times New Roman" w:hAnsi="Times New Roman"/>
                <w:i w:val="0"/>
                <w:sz w:val="24"/>
                <w:lang w:eastAsia="en-US"/>
              </w:rPr>
            </w:pPr>
            <w:r w:rsidRPr="00380D14">
              <w:rPr>
                <w:rFonts w:ascii="Times New Roman" w:hAnsi="Times New Roman"/>
                <w:i w:val="0"/>
                <w:sz w:val="24"/>
                <w:lang w:eastAsia="en-US"/>
              </w:rPr>
              <w:t xml:space="preserve">Размещение зданий, предназначенных для </w:t>
            </w:r>
            <w:r w:rsidRPr="00380D14">
              <w:rPr>
                <w:rFonts w:ascii="Times New Roman" w:hAnsi="Times New Roman"/>
                <w:i w:val="0"/>
                <w:sz w:val="24"/>
                <w:lang w:eastAsia="en-US"/>
              </w:rPr>
              <w:lastRenderedPageBreak/>
              <w:t xml:space="preserve">размещения пунктов оказания услуг почтовой, телеграфной, междугородней и международной телефонной связи </w:t>
            </w:r>
          </w:p>
        </w:tc>
        <w:tc>
          <w:tcPr>
            <w:tcW w:w="992" w:type="dxa"/>
            <w:hideMark/>
          </w:tcPr>
          <w:p w:rsidR="00380D14" w:rsidRPr="00380D14" w:rsidRDefault="00380D14" w:rsidP="00380D14">
            <w:pPr>
              <w:widowControl w:val="0"/>
              <w:autoSpaceDE w:val="0"/>
              <w:autoSpaceDN w:val="0"/>
              <w:spacing w:before="100" w:beforeAutospacing="1" w:after="100" w:afterAutospacing="1" w:line="240" w:lineRule="auto"/>
              <w:ind w:left="0" w:right="0" w:firstLine="0"/>
              <w:jc w:val="center"/>
              <w:rPr>
                <w:rFonts w:ascii="Times New Roman" w:hAnsi="Times New Roman"/>
                <w:i w:val="0"/>
                <w:sz w:val="24"/>
                <w:lang w:eastAsia="en-US"/>
              </w:rPr>
            </w:pPr>
            <w:r w:rsidRPr="00380D14">
              <w:rPr>
                <w:rFonts w:ascii="Times New Roman" w:hAnsi="Times New Roman"/>
                <w:i w:val="0"/>
                <w:sz w:val="24"/>
                <w:lang w:eastAsia="en-US"/>
              </w:rPr>
              <w:lastRenderedPageBreak/>
              <w:t xml:space="preserve">3.2.3 </w:t>
            </w:r>
          </w:p>
        </w:tc>
      </w:tr>
      <w:tr w:rsidR="00380D14" w:rsidRPr="00380D14" w:rsidTr="002F297B">
        <w:tc>
          <w:tcPr>
            <w:tcW w:w="3510"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autoSpaceDE w:val="0"/>
              <w:autoSpaceDN w:val="0"/>
              <w:adjustRightInd w:val="0"/>
              <w:spacing w:line="240" w:lineRule="auto"/>
              <w:ind w:left="0" w:right="0" w:firstLine="0"/>
              <w:rPr>
                <w:rFonts w:ascii="Times New Roman" w:hAnsi="Times New Roman"/>
                <w:i w:val="0"/>
                <w:sz w:val="24"/>
                <w:lang w:eastAsia="en-US"/>
              </w:rPr>
            </w:pPr>
            <w:r w:rsidRPr="00380D14">
              <w:rPr>
                <w:rFonts w:ascii="Times New Roman" w:hAnsi="Times New Roman"/>
                <w:i w:val="0"/>
                <w:sz w:val="24"/>
                <w:lang w:eastAsia="en-US"/>
              </w:rPr>
              <w:lastRenderedPageBreak/>
              <w:t>Бытовое обслуживание</w:t>
            </w:r>
          </w:p>
        </w:tc>
        <w:tc>
          <w:tcPr>
            <w:tcW w:w="5387"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autoSpaceDE w:val="0"/>
              <w:autoSpaceDN w:val="0"/>
              <w:adjustRightInd w:val="0"/>
              <w:spacing w:line="240" w:lineRule="auto"/>
              <w:ind w:left="0" w:right="0" w:firstLine="0"/>
              <w:jc w:val="both"/>
              <w:rPr>
                <w:rFonts w:ascii="Times New Roman" w:hAnsi="Times New Roman"/>
                <w:i w:val="0"/>
                <w:sz w:val="24"/>
                <w:lang w:eastAsia="en-US"/>
              </w:rPr>
            </w:pPr>
            <w:r w:rsidRPr="00380D14">
              <w:rPr>
                <w:rFonts w:ascii="Times New Roman" w:hAnsi="Times New Roman"/>
                <w:i w:val="0"/>
                <w:sz w:val="24"/>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992"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3.3</w:t>
            </w:r>
          </w:p>
        </w:tc>
      </w:tr>
      <w:tr w:rsidR="00380D14" w:rsidRPr="00380D14" w:rsidTr="002F297B">
        <w:tc>
          <w:tcPr>
            <w:tcW w:w="3510" w:type="dxa"/>
          </w:tcPr>
          <w:p w:rsidR="00380D14" w:rsidRPr="00380D14" w:rsidRDefault="00380D14" w:rsidP="00380D14">
            <w:pPr>
              <w:spacing w:before="100" w:beforeAutospacing="1" w:after="100" w:afterAutospacing="1" w:line="240" w:lineRule="auto"/>
              <w:ind w:left="0" w:right="0" w:firstLine="0"/>
              <w:jc w:val="center"/>
              <w:rPr>
                <w:rFonts w:ascii="Times New Roman" w:hAnsi="Times New Roman"/>
                <w:i w:val="0"/>
                <w:sz w:val="24"/>
              </w:rPr>
            </w:pPr>
            <w:r w:rsidRPr="00380D14">
              <w:rPr>
                <w:rFonts w:ascii="Times New Roman" w:hAnsi="Times New Roman"/>
                <w:i w:val="0"/>
                <w:sz w:val="24"/>
              </w:rPr>
              <w:t xml:space="preserve">Здравоохранение </w:t>
            </w:r>
          </w:p>
        </w:tc>
        <w:tc>
          <w:tcPr>
            <w:tcW w:w="5387" w:type="dxa"/>
          </w:tcPr>
          <w:p w:rsidR="00380D14" w:rsidRPr="00380D14" w:rsidRDefault="00380D14" w:rsidP="00380D14">
            <w:pPr>
              <w:spacing w:before="100" w:beforeAutospacing="1" w:after="100" w:afterAutospacing="1" w:line="240" w:lineRule="auto"/>
              <w:ind w:left="0" w:right="0" w:firstLine="0"/>
              <w:jc w:val="center"/>
              <w:rPr>
                <w:rFonts w:ascii="Times New Roman" w:hAnsi="Times New Roman"/>
                <w:i w:val="0"/>
                <w:sz w:val="24"/>
              </w:rPr>
            </w:pPr>
            <w:r w:rsidRPr="00380D14">
              <w:rPr>
                <w:rFonts w:ascii="Times New Roman" w:hAnsi="Times New Roman"/>
                <w:i w:val="0"/>
                <w:sz w:val="24"/>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 </w:t>
            </w:r>
          </w:p>
        </w:tc>
        <w:tc>
          <w:tcPr>
            <w:tcW w:w="992" w:type="dxa"/>
          </w:tcPr>
          <w:p w:rsidR="00380D14" w:rsidRPr="00380D14" w:rsidRDefault="00380D14" w:rsidP="00380D14">
            <w:pPr>
              <w:spacing w:before="100" w:beforeAutospacing="1" w:after="100" w:afterAutospacing="1" w:line="240" w:lineRule="auto"/>
              <w:ind w:left="0" w:right="0" w:firstLine="0"/>
              <w:jc w:val="center"/>
              <w:rPr>
                <w:rFonts w:ascii="Times New Roman" w:hAnsi="Times New Roman"/>
                <w:i w:val="0"/>
                <w:sz w:val="24"/>
              </w:rPr>
            </w:pPr>
            <w:r w:rsidRPr="00380D14">
              <w:rPr>
                <w:rFonts w:ascii="Times New Roman" w:hAnsi="Times New Roman"/>
                <w:i w:val="0"/>
                <w:sz w:val="24"/>
              </w:rPr>
              <w:t xml:space="preserve">3.4 </w:t>
            </w:r>
          </w:p>
        </w:tc>
      </w:tr>
      <w:tr w:rsidR="00380D14" w:rsidRPr="00380D14" w:rsidTr="002F297B">
        <w:tc>
          <w:tcPr>
            <w:tcW w:w="3510" w:type="dxa"/>
            <w:hideMark/>
          </w:tcPr>
          <w:p w:rsidR="00380D14" w:rsidRPr="00380D14" w:rsidRDefault="00380D14" w:rsidP="00380D14">
            <w:pPr>
              <w:widowControl w:val="0"/>
              <w:autoSpaceDE w:val="0"/>
              <w:autoSpaceDN w:val="0"/>
              <w:spacing w:before="100" w:beforeAutospacing="1" w:after="100" w:afterAutospacing="1" w:line="240" w:lineRule="auto"/>
              <w:ind w:left="0" w:right="0" w:firstLine="0"/>
              <w:jc w:val="center"/>
              <w:rPr>
                <w:rFonts w:ascii="Times New Roman" w:hAnsi="Times New Roman"/>
                <w:i w:val="0"/>
                <w:sz w:val="24"/>
                <w:lang w:eastAsia="en-US"/>
              </w:rPr>
            </w:pPr>
            <w:r w:rsidRPr="00380D14">
              <w:rPr>
                <w:rFonts w:ascii="Times New Roman" w:hAnsi="Times New Roman"/>
                <w:i w:val="0"/>
                <w:sz w:val="24"/>
                <w:lang w:eastAsia="en-US"/>
              </w:rPr>
              <w:t xml:space="preserve">Амбулаторно- поликлиническое обслуживание </w:t>
            </w:r>
          </w:p>
        </w:tc>
        <w:tc>
          <w:tcPr>
            <w:tcW w:w="5387" w:type="dxa"/>
            <w:hideMark/>
          </w:tcPr>
          <w:p w:rsidR="00380D14" w:rsidRPr="00380D14" w:rsidRDefault="00380D14" w:rsidP="00380D14">
            <w:pPr>
              <w:widowControl w:val="0"/>
              <w:autoSpaceDE w:val="0"/>
              <w:autoSpaceDN w:val="0"/>
              <w:spacing w:before="100" w:beforeAutospacing="1" w:after="100" w:afterAutospacing="1" w:line="240" w:lineRule="auto"/>
              <w:ind w:left="0" w:right="0" w:firstLine="0"/>
              <w:jc w:val="center"/>
              <w:rPr>
                <w:rFonts w:ascii="Times New Roman" w:hAnsi="Times New Roman"/>
                <w:i w:val="0"/>
                <w:sz w:val="24"/>
                <w:lang w:eastAsia="en-US"/>
              </w:rPr>
            </w:pPr>
            <w:r w:rsidRPr="00380D14">
              <w:rPr>
                <w:rFonts w:ascii="Times New Roman" w:hAnsi="Times New Roman"/>
                <w:i w:val="0"/>
                <w:sz w:val="24"/>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992" w:type="dxa"/>
            <w:hideMark/>
          </w:tcPr>
          <w:p w:rsidR="00380D14" w:rsidRPr="00380D14" w:rsidRDefault="00380D14" w:rsidP="00380D14">
            <w:pPr>
              <w:widowControl w:val="0"/>
              <w:autoSpaceDE w:val="0"/>
              <w:autoSpaceDN w:val="0"/>
              <w:spacing w:before="100" w:beforeAutospacing="1" w:after="100" w:afterAutospacing="1" w:line="240" w:lineRule="auto"/>
              <w:ind w:left="0" w:right="0" w:firstLine="0"/>
              <w:jc w:val="center"/>
              <w:rPr>
                <w:rFonts w:ascii="Times New Roman" w:hAnsi="Times New Roman"/>
                <w:i w:val="0"/>
                <w:sz w:val="24"/>
                <w:lang w:eastAsia="en-US"/>
              </w:rPr>
            </w:pPr>
            <w:r w:rsidRPr="00380D14">
              <w:rPr>
                <w:rFonts w:ascii="Times New Roman" w:hAnsi="Times New Roman"/>
                <w:i w:val="0"/>
                <w:sz w:val="24"/>
                <w:lang w:eastAsia="en-US"/>
              </w:rPr>
              <w:t xml:space="preserve">3.4.1 </w:t>
            </w:r>
          </w:p>
        </w:tc>
      </w:tr>
      <w:tr w:rsidR="00380D14" w:rsidRPr="00380D14" w:rsidTr="002F297B">
        <w:tc>
          <w:tcPr>
            <w:tcW w:w="3510" w:type="dxa"/>
            <w:hideMark/>
          </w:tcPr>
          <w:p w:rsidR="00380D14" w:rsidRPr="00380D14" w:rsidRDefault="00380D14" w:rsidP="00380D14">
            <w:pPr>
              <w:widowControl w:val="0"/>
              <w:autoSpaceDE w:val="0"/>
              <w:autoSpaceDN w:val="0"/>
              <w:spacing w:before="100" w:beforeAutospacing="1" w:after="100" w:afterAutospacing="1" w:line="240" w:lineRule="auto"/>
              <w:ind w:left="0" w:right="0" w:firstLine="0"/>
              <w:jc w:val="center"/>
              <w:rPr>
                <w:rFonts w:ascii="Times New Roman" w:hAnsi="Times New Roman"/>
                <w:i w:val="0"/>
                <w:sz w:val="24"/>
                <w:lang w:eastAsia="en-US"/>
              </w:rPr>
            </w:pPr>
            <w:r w:rsidRPr="00380D14">
              <w:rPr>
                <w:rFonts w:ascii="Times New Roman" w:hAnsi="Times New Roman"/>
                <w:i w:val="0"/>
                <w:sz w:val="24"/>
                <w:lang w:eastAsia="en-US"/>
              </w:rPr>
              <w:t xml:space="preserve">Стационарное медицинское обслуживание </w:t>
            </w:r>
          </w:p>
        </w:tc>
        <w:tc>
          <w:tcPr>
            <w:tcW w:w="5387" w:type="dxa"/>
            <w:hideMark/>
          </w:tcPr>
          <w:p w:rsidR="00380D14" w:rsidRPr="00380D14" w:rsidRDefault="00380D14" w:rsidP="00380D14">
            <w:pPr>
              <w:widowControl w:val="0"/>
              <w:autoSpaceDE w:val="0"/>
              <w:autoSpaceDN w:val="0"/>
              <w:spacing w:before="100" w:beforeAutospacing="1" w:after="100" w:afterAutospacing="1" w:line="240" w:lineRule="auto"/>
              <w:ind w:left="0" w:right="0" w:firstLine="0"/>
              <w:jc w:val="center"/>
              <w:rPr>
                <w:rFonts w:ascii="Times New Roman" w:hAnsi="Times New Roman"/>
                <w:i w:val="0"/>
                <w:sz w:val="24"/>
                <w:lang w:eastAsia="en-US"/>
              </w:rPr>
            </w:pPr>
            <w:r w:rsidRPr="00380D14">
              <w:rPr>
                <w:rFonts w:ascii="Times New Roman" w:hAnsi="Times New Roman"/>
                <w:i w:val="0"/>
                <w:sz w:val="24"/>
                <w:lang w:eastAsia="en-US"/>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w:t>
            </w:r>
            <w:r w:rsidRPr="00380D14">
              <w:rPr>
                <w:rFonts w:ascii="Times New Roman" w:hAnsi="Times New Roman"/>
                <w:i w:val="0"/>
                <w:sz w:val="24"/>
                <w:lang w:eastAsia="en-US"/>
              </w:rPr>
              <w:br/>
              <w:t xml:space="preserve">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p w:rsidR="00380D14" w:rsidRPr="00380D14" w:rsidRDefault="00380D14" w:rsidP="00380D14">
            <w:pPr>
              <w:widowControl w:val="0"/>
              <w:autoSpaceDE w:val="0"/>
              <w:autoSpaceDN w:val="0"/>
              <w:spacing w:before="100" w:beforeAutospacing="1" w:after="100" w:afterAutospacing="1" w:line="240" w:lineRule="auto"/>
              <w:ind w:left="0" w:right="0" w:firstLine="0"/>
              <w:jc w:val="center"/>
              <w:rPr>
                <w:rFonts w:ascii="Times New Roman" w:hAnsi="Times New Roman"/>
                <w:i w:val="0"/>
                <w:sz w:val="24"/>
                <w:lang w:eastAsia="en-US"/>
              </w:rPr>
            </w:pPr>
          </w:p>
        </w:tc>
        <w:tc>
          <w:tcPr>
            <w:tcW w:w="992" w:type="dxa"/>
            <w:hideMark/>
          </w:tcPr>
          <w:p w:rsidR="00380D14" w:rsidRPr="00380D14" w:rsidRDefault="00380D14" w:rsidP="00380D14">
            <w:pPr>
              <w:widowControl w:val="0"/>
              <w:autoSpaceDE w:val="0"/>
              <w:autoSpaceDN w:val="0"/>
              <w:spacing w:before="100" w:beforeAutospacing="1" w:after="100" w:afterAutospacing="1" w:line="240" w:lineRule="auto"/>
              <w:ind w:left="0" w:right="0" w:firstLine="0"/>
              <w:jc w:val="center"/>
              <w:rPr>
                <w:rFonts w:ascii="Times New Roman" w:hAnsi="Times New Roman"/>
                <w:i w:val="0"/>
                <w:sz w:val="24"/>
                <w:lang w:eastAsia="en-US"/>
              </w:rPr>
            </w:pPr>
            <w:r w:rsidRPr="00380D14">
              <w:rPr>
                <w:rFonts w:ascii="Times New Roman" w:hAnsi="Times New Roman"/>
                <w:i w:val="0"/>
                <w:sz w:val="24"/>
                <w:lang w:eastAsia="en-US"/>
              </w:rPr>
              <w:t xml:space="preserve">3.4.2 </w:t>
            </w:r>
          </w:p>
        </w:tc>
      </w:tr>
      <w:tr w:rsidR="00380D14" w:rsidRPr="00380D14" w:rsidTr="002F297B">
        <w:tc>
          <w:tcPr>
            <w:tcW w:w="3510"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autoSpaceDE w:val="0"/>
              <w:autoSpaceDN w:val="0"/>
              <w:adjustRightInd w:val="0"/>
              <w:spacing w:line="240" w:lineRule="auto"/>
              <w:ind w:left="0" w:right="0" w:firstLine="0"/>
              <w:rPr>
                <w:rFonts w:ascii="Times New Roman" w:hAnsi="Times New Roman"/>
                <w:i w:val="0"/>
                <w:sz w:val="24"/>
                <w:lang w:eastAsia="en-US"/>
              </w:rPr>
            </w:pPr>
            <w:r w:rsidRPr="00380D14">
              <w:rPr>
                <w:rFonts w:ascii="Times New Roman" w:hAnsi="Times New Roman"/>
                <w:i w:val="0"/>
                <w:sz w:val="24"/>
                <w:lang w:eastAsia="en-US"/>
              </w:rPr>
              <w:t>Образование и просвещение</w:t>
            </w:r>
          </w:p>
        </w:tc>
        <w:tc>
          <w:tcPr>
            <w:tcW w:w="5387"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autoSpaceDE w:val="0"/>
              <w:autoSpaceDN w:val="0"/>
              <w:adjustRightInd w:val="0"/>
              <w:spacing w:line="240" w:lineRule="auto"/>
              <w:ind w:left="0" w:right="0" w:firstLine="0"/>
              <w:jc w:val="both"/>
              <w:rPr>
                <w:rFonts w:ascii="Times New Roman" w:hAnsi="Times New Roman"/>
                <w:i w:val="0"/>
                <w:sz w:val="24"/>
                <w:lang w:eastAsia="en-US"/>
              </w:rPr>
            </w:pPr>
            <w:r w:rsidRPr="00380D14">
              <w:rPr>
                <w:rFonts w:ascii="Times New Roman" w:hAnsi="Times New Roman"/>
                <w:i w:val="0"/>
                <w:sz w:val="24"/>
                <w:lang w:eastAsia="en-US"/>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P235">
              <w:r w:rsidRPr="00380D14">
                <w:rPr>
                  <w:rFonts w:ascii="Times New Roman" w:hAnsi="Times New Roman"/>
                  <w:i w:val="0"/>
                  <w:sz w:val="24"/>
                  <w:lang w:eastAsia="en-US"/>
                </w:rPr>
                <w:t>кодами 3.5.1</w:t>
              </w:r>
            </w:hyperlink>
            <w:r w:rsidRPr="00380D14">
              <w:rPr>
                <w:rFonts w:ascii="Times New Roman" w:hAnsi="Times New Roman"/>
                <w:i w:val="0"/>
                <w:sz w:val="24"/>
                <w:lang w:eastAsia="en-US"/>
              </w:rPr>
              <w:t xml:space="preserve"> - </w:t>
            </w:r>
            <w:hyperlink w:anchor="P238">
              <w:r w:rsidRPr="00380D14">
                <w:rPr>
                  <w:rFonts w:ascii="Times New Roman" w:hAnsi="Times New Roman"/>
                  <w:i w:val="0"/>
                  <w:sz w:val="24"/>
                  <w:lang w:eastAsia="en-US"/>
                </w:rPr>
                <w:t>3.5.2</w:t>
              </w:r>
            </w:hyperlink>
          </w:p>
        </w:tc>
        <w:tc>
          <w:tcPr>
            <w:tcW w:w="992"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3.5</w:t>
            </w:r>
          </w:p>
        </w:tc>
      </w:tr>
      <w:tr w:rsidR="00380D14" w:rsidRPr="00380D14" w:rsidTr="002F297B">
        <w:tc>
          <w:tcPr>
            <w:tcW w:w="3510"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tabs>
                <w:tab w:val="left" w:pos="1620"/>
              </w:tabs>
              <w:autoSpaceDE w:val="0"/>
              <w:autoSpaceDN w:val="0"/>
              <w:spacing w:line="240" w:lineRule="auto"/>
              <w:ind w:left="0" w:right="-1" w:firstLine="0"/>
              <w:jc w:val="both"/>
              <w:rPr>
                <w:rFonts w:ascii="Times New Roman" w:hAnsi="Times New Roman"/>
                <w:i w:val="0"/>
                <w:sz w:val="24"/>
                <w:lang w:eastAsia="en-US"/>
              </w:rPr>
            </w:pPr>
            <w:r w:rsidRPr="00380D14">
              <w:rPr>
                <w:rFonts w:ascii="Times New Roman" w:hAnsi="Times New Roman"/>
                <w:i w:val="0"/>
                <w:sz w:val="24"/>
                <w:lang w:eastAsia="en-US"/>
              </w:rPr>
              <w:t>Дошкольное, начальное и среднее общее образование</w:t>
            </w:r>
          </w:p>
        </w:tc>
        <w:tc>
          <w:tcPr>
            <w:tcW w:w="5387"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tabs>
                <w:tab w:val="left" w:pos="1620"/>
              </w:tabs>
              <w:autoSpaceDE w:val="0"/>
              <w:autoSpaceDN w:val="0"/>
              <w:spacing w:line="240" w:lineRule="auto"/>
              <w:ind w:left="0" w:right="-1" w:firstLine="0"/>
              <w:jc w:val="both"/>
              <w:rPr>
                <w:rFonts w:ascii="Times New Roman" w:hAnsi="Times New Roman"/>
                <w:i w:val="0"/>
                <w:sz w:val="24"/>
                <w:lang w:eastAsia="en-US"/>
              </w:rPr>
            </w:pPr>
            <w:r w:rsidRPr="00380D14">
              <w:rPr>
                <w:rFonts w:ascii="Times New Roman" w:hAnsi="Times New Roman"/>
                <w:i w:val="0"/>
                <w:sz w:val="24"/>
                <w:lang w:eastAsia="en-US"/>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992"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3.5.1</w:t>
            </w:r>
          </w:p>
        </w:tc>
      </w:tr>
      <w:tr w:rsidR="00380D14" w:rsidRPr="00380D14" w:rsidTr="002F297B">
        <w:tc>
          <w:tcPr>
            <w:tcW w:w="3510" w:type="dxa"/>
          </w:tcPr>
          <w:p w:rsidR="00380D14" w:rsidRPr="00380D14" w:rsidRDefault="00380D14" w:rsidP="00380D14">
            <w:pPr>
              <w:spacing w:before="100" w:beforeAutospacing="1" w:after="100" w:afterAutospacing="1" w:line="240" w:lineRule="auto"/>
              <w:ind w:left="0" w:right="0" w:firstLine="0"/>
              <w:jc w:val="center"/>
              <w:rPr>
                <w:rFonts w:ascii="Times New Roman" w:hAnsi="Times New Roman"/>
                <w:i w:val="0"/>
                <w:sz w:val="24"/>
              </w:rPr>
            </w:pPr>
            <w:r w:rsidRPr="00380D14">
              <w:rPr>
                <w:rFonts w:ascii="Times New Roman" w:hAnsi="Times New Roman"/>
                <w:i w:val="0"/>
                <w:sz w:val="24"/>
              </w:rPr>
              <w:t xml:space="preserve">Культурное развитие </w:t>
            </w:r>
          </w:p>
        </w:tc>
        <w:tc>
          <w:tcPr>
            <w:tcW w:w="5387" w:type="dxa"/>
          </w:tcPr>
          <w:p w:rsidR="00380D14" w:rsidRPr="00380D14" w:rsidRDefault="00380D14" w:rsidP="00380D14">
            <w:pPr>
              <w:spacing w:before="100" w:beforeAutospacing="1" w:after="100" w:afterAutospacing="1" w:line="240" w:lineRule="auto"/>
              <w:ind w:left="0" w:right="0" w:firstLine="0"/>
              <w:jc w:val="center"/>
              <w:rPr>
                <w:rFonts w:ascii="Times New Roman" w:hAnsi="Times New Roman"/>
                <w:i w:val="0"/>
                <w:sz w:val="24"/>
              </w:rPr>
            </w:pPr>
            <w:r w:rsidRPr="00380D14">
              <w:rPr>
                <w:rFonts w:ascii="Times New Roman" w:hAnsi="Times New Roman"/>
                <w:i w:val="0"/>
                <w:sz w:val="24"/>
              </w:rPr>
              <w:t xml:space="preserve">Размещение зданий и сооружений, предназначенных для размещения объектов культуры. Содержание данного вида </w:t>
            </w:r>
            <w:r w:rsidRPr="00380D14">
              <w:rPr>
                <w:rFonts w:ascii="Times New Roman" w:hAnsi="Times New Roman"/>
                <w:i w:val="0"/>
                <w:sz w:val="24"/>
              </w:rPr>
              <w:lastRenderedPageBreak/>
              <w:t xml:space="preserve">разрешенного использования включает в себя содержание видов разрешенного использования с кодами 3.6.1-3.6.3 </w:t>
            </w:r>
          </w:p>
        </w:tc>
        <w:tc>
          <w:tcPr>
            <w:tcW w:w="992" w:type="dxa"/>
          </w:tcPr>
          <w:p w:rsidR="00380D14" w:rsidRPr="00380D14" w:rsidRDefault="00380D14" w:rsidP="00380D14">
            <w:pPr>
              <w:spacing w:before="100" w:beforeAutospacing="1" w:after="100" w:afterAutospacing="1" w:line="240" w:lineRule="auto"/>
              <w:ind w:left="0" w:right="0" w:firstLine="0"/>
              <w:jc w:val="center"/>
              <w:rPr>
                <w:rFonts w:ascii="Times New Roman" w:hAnsi="Times New Roman"/>
                <w:i w:val="0"/>
                <w:sz w:val="24"/>
              </w:rPr>
            </w:pPr>
            <w:r w:rsidRPr="00380D14">
              <w:rPr>
                <w:rFonts w:ascii="Times New Roman" w:hAnsi="Times New Roman"/>
                <w:i w:val="0"/>
                <w:sz w:val="24"/>
              </w:rPr>
              <w:lastRenderedPageBreak/>
              <w:t xml:space="preserve">3.6 </w:t>
            </w:r>
          </w:p>
        </w:tc>
      </w:tr>
      <w:tr w:rsidR="00380D14" w:rsidRPr="00380D14" w:rsidTr="002F297B">
        <w:tc>
          <w:tcPr>
            <w:tcW w:w="3510"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autoSpaceDE w:val="0"/>
              <w:autoSpaceDN w:val="0"/>
              <w:adjustRightInd w:val="0"/>
              <w:spacing w:line="240" w:lineRule="auto"/>
              <w:ind w:left="0" w:right="0" w:firstLine="0"/>
              <w:jc w:val="both"/>
              <w:rPr>
                <w:rFonts w:ascii="Times New Roman" w:hAnsi="Times New Roman"/>
                <w:i w:val="0"/>
                <w:sz w:val="24"/>
                <w:lang w:eastAsia="en-US"/>
              </w:rPr>
            </w:pPr>
            <w:r w:rsidRPr="00380D14">
              <w:rPr>
                <w:rFonts w:ascii="Times New Roman" w:hAnsi="Times New Roman"/>
                <w:i w:val="0"/>
                <w:sz w:val="24"/>
                <w:lang w:eastAsia="en-US"/>
              </w:rPr>
              <w:lastRenderedPageBreak/>
              <w:t>Объекты культурно-досуговой деятельности</w:t>
            </w:r>
          </w:p>
        </w:tc>
        <w:tc>
          <w:tcPr>
            <w:tcW w:w="5387"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autoSpaceDE w:val="0"/>
              <w:autoSpaceDN w:val="0"/>
              <w:adjustRightInd w:val="0"/>
              <w:spacing w:line="240" w:lineRule="auto"/>
              <w:ind w:left="0" w:right="0" w:firstLine="0"/>
              <w:jc w:val="both"/>
              <w:rPr>
                <w:rFonts w:ascii="Times New Roman" w:hAnsi="Times New Roman"/>
                <w:i w:val="0"/>
                <w:sz w:val="24"/>
                <w:lang w:eastAsia="en-US"/>
              </w:rPr>
            </w:pPr>
            <w:r w:rsidRPr="00380D14">
              <w:rPr>
                <w:rFonts w:ascii="Times New Roman" w:hAnsi="Times New Roman"/>
                <w:i w:val="0"/>
                <w:sz w:val="24"/>
                <w:lang w:eastAsia="en-US"/>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380D14" w:rsidRPr="00380D14" w:rsidRDefault="00380D14" w:rsidP="00380D14">
            <w:pPr>
              <w:widowControl w:val="0"/>
              <w:autoSpaceDE w:val="0"/>
              <w:autoSpaceDN w:val="0"/>
              <w:adjustRightInd w:val="0"/>
              <w:spacing w:line="240" w:lineRule="auto"/>
              <w:ind w:left="0" w:right="0" w:firstLine="0"/>
              <w:jc w:val="both"/>
              <w:rPr>
                <w:rFonts w:ascii="Times New Roman" w:hAnsi="Times New Roman"/>
                <w:i w:val="0"/>
                <w:sz w:val="24"/>
                <w:lang w:eastAsia="en-US"/>
              </w:rPr>
            </w:pPr>
            <w:r w:rsidRPr="00380D14">
              <w:rPr>
                <w:rFonts w:ascii="Times New Roman" w:hAnsi="Times New Roman"/>
                <w:i w:val="0"/>
                <w:sz w:val="24"/>
                <w:lang w:eastAsia="en-US"/>
              </w:rPr>
              <w:t>устройство площадок для празднеств и гуляний;</w:t>
            </w:r>
          </w:p>
          <w:p w:rsidR="00380D14" w:rsidRPr="00380D14" w:rsidRDefault="00380D14" w:rsidP="00380D14">
            <w:pPr>
              <w:widowControl w:val="0"/>
              <w:autoSpaceDE w:val="0"/>
              <w:autoSpaceDN w:val="0"/>
              <w:adjustRightInd w:val="0"/>
              <w:spacing w:line="240" w:lineRule="auto"/>
              <w:ind w:left="0" w:right="0" w:firstLine="0"/>
              <w:jc w:val="both"/>
              <w:rPr>
                <w:rFonts w:ascii="Times New Roman" w:hAnsi="Times New Roman"/>
                <w:i w:val="0"/>
                <w:sz w:val="24"/>
                <w:lang w:eastAsia="en-US"/>
              </w:rPr>
            </w:pPr>
            <w:r w:rsidRPr="00380D14">
              <w:rPr>
                <w:rFonts w:ascii="Times New Roman" w:hAnsi="Times New Roman"/>
                <w:i w:val="0"/>
                <w:sz w:val="24"/>
                <w:lang w:eastAsia="en-US"/>
              </w:rPr>
              <w:t>размещение зданий и сооружений для размещения цирков, зверинцев, зоопарков, океанариумов</w:t>
            </w:r>
          </w:p>
        </w:tc>
        <w:tc>
          <w:tcPr>
            <w:tcW w:w="992"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autoSpaceDE w:val="0"/>
              <w:autoSpaceDN w:val="0"/>
              <w:adjustRightInd w:val="0"/>
              <w:spacing w:line="240" w:lineRule="auto"/>
              <w:ind w:left="0" w:right="0" w:firstLine="0"/>
              <w:jc w:val="center"/>
              <w:rPr>
                <w:rFonts w:ascii="Times New Roman" w:hAnsi="Times New Roman"/>
                <w:i w:val="0"/>
                <w:sz w:val="24"/>
                <w:lang w:eastAsia="en-US"/>
              </w:rPr>
            </w:pPr>
            <w:r w:rsidRPr="00380D14">
              <w:rPr>
                <w:rFonts w:ascii="Times New Roman" w:hAnsi="Times New Roman"/>
                <w:i w:val="0"/>
                <w:sz w:val="24"/>
                <w:lang w:eastAsia="en-US"/>
              </w:rPr>
              <w:t>3.6.1</w:t>
            </w:r>
          </w:p>
        </w:tc>
      </w:tr>
      <w:tr w:rsidR="00380D14" w:rsidRPr="00380D14" w:rsidTr="002F297B">
        <w:tc>
          <w:tcPr>
            <w:tcW w:w="3510" w:type="dxa"/>
          </w:tcPr>
          <w:p w:rsidR="00380D14" w:rsidRPr="00380D14" w:rsidRDefault="00380D14" w:rsidP="00380D14">
            <w:pPr>
              <w:spacing w:before="100" w:beforeAutospacing="1" w:after="100" w:afterAutospacing="1" w:line="240" w:lineRule="auto"/>
              <w:ind w:left="0" w:right="0" w:firstLine="0"/>
              <w:jc w:val="center"/>
              <w:rPr>
                <w:rFonts w:ascii="Times New Roman" w:hAnsi="Times New Roman"/>
                <w:i w:val="0"/>
                <w:sz w:val="24"/>
              </w:rPr>
            </w:pPr>
            <w:r w:rsidRPr="00380D14">
              <w:rPr>
                <w:rFonts w:ascii="Times New Roman" w:hAnsi="Times New Roman"/>
                <w:i w:val="0"/>
                <w:sz w:val="24"/>
              </w:rPr>
              <w:t xml:space="preserve">Деловое управление </w:t>
            </w:r>
          </w:p>
        </w:tc>
        <w:tc>
          <w:tcPr>
            <w:tcW w:w="5387" w:type="dxa"/>
          </w:tcPr>
          <w:p w:rsidR="00380D14" w:rsidRPr="00380D14" w:rsidRDefault="00380D14" w:rsidP="00380D14">
            <w:pPr>
              <w:spacing w:before="100" w:beforeAutospacing="1" w:after="100" w:afterAutospacing="1" w:line="240" w:lineRule="auto"/>
              <w:ind w:left="0" w:right="0" w:firstLine="0"/>
              <w:jc w:val="center"/>
              <w:rPr>
                <w:rFonts w:ascii="Times New Roman" w:hAnsi="Times New Roman"/>
                <w:i w:val="0"/>
                <w:sz w:val="24"/>
              </w:rPr>
            </w:pPr>
            <w:r w:rsidRPr="00380D14">
              <w:rPr>
                <w:rFonts w:ascii="Times New Roman" w:hAnsi="Times New Roman"/>
                <w:i w:val="0"/>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92" w:type="dxa"/>
          </w:tcPr>
          <w:p w:rsidR="00380D14" w:rsidRPr="00380D14" w:rsidRDefault="00380D14" w:rsidP="00380D14">
            <w:pPr>
              <w:spacing w:before="100" w:beforeAutospacing="1" w:after="100" w:afterAutospacing="1" w:line="240" w:lineRule="auto"/>
              <w:ind w:left="0" w:right="0" w:firstLine="0"/>
              <w:jc w:val="center"/>
              <w:rPr>
                <w:rFonts w:ascii="Times New Roman" w:hAnsi="Times New Roman"/>
                <w:i w:val="0"/>
                <w:sz w:val="24"/>
              </w:rPr>
            </w:pPr>
            <w:r w:rsidRPr="00380D14">
              <w:rPr>
                <w:rFonts w:ascii="Times New Roman" w:hAnsi="Times New Roman"/>
                <w:i w:val="0"/>
                <w:sz w:val="24"/>
              </w:rPr>
              <w:t xml:space="preserve">4.1 </w:t>
            </w:r>
          </w:p>
        </w:tc>
      </w:tr>
      <w:tr w:rsidR="00380D14" w:rsidRPr="00380D14" w:rsidTr="002F297B">
        <w:tc>
          <w:tcPr>
            <w:tcW w:w="3510"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autoSpaceDE w:val="0"/>
              <w:autoSpaceDN w:val="0"/>
              <w:adjustRightInd w:val="0"/>
              <w:spacing w:line="240" w:lineRule="auto"/>
              <w:ind w:left="0" w:right="0" w:firstLine="0"/>
              <w:jc w:val="both"/>
              <w:rPr>
                <w:rFonts w:ascii="Times New Roman" w:hAnsi="Times New Roman"/>
                <w:i w:val="0"/>
                <w:sz w:val="24"/>
                <w:lang w:eastAsia="en-US"/>
              </w:rPr>
            </w:pPr>
            <w:r w:rsidRPr="00380D14">
              <w:rPr>
                <w:rFonts w:ascii="Times New Roman" w:hAnsi="Times New Roman"/>
                <w:i w:val="0"/>
                <w:sz w:val="24"/>
                <w:lang w:eastAsia="en-US"/>
              </w:rPr>
              <w:t>Магазины</w:t>
            </w:r>
          </w:p>
        </w:tc>
        <w:tc>
          <w:tcPr>
            <w:tcW w:w="5387"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autoSpaceDE w:val="0"/>
              <w:autoSpaceDN w:val="0"/>
              <w:adjustRightInd w:val="0"/>
              <w:spacing w:line="240" w:lineRule="auto"/>
              <w:ind w:left="0" w:right="0" w:firstLine="0"/>
              <w:jc w:val="both"/>
              <w:rPr>
                <w:rFonts w:ascii="Times New Roman" w:hAnsi="Times New Roman"/>
                <w:i w:val="0"/>
                <w:sz w:val="24"/>
                <w:lang w:eastAsia="en-US"/>
              </w:rPr>
            </w:pPr>
            <w:r w:rsidRPr="00380D14">
              <w:rPr>
                <w:rFonts w:ascii="Times New Roman" w:hAnsi="Times New Roman"/>
                <w:i w:val="0"/>
                <w:sz w:val="24"/>
                <w:lang w:eastAsia="en-US"/>
              </w:rPr>
              <w:t>Размещение объектов капитального строительства, предназначенных для продажи товаров, торговая площадь которых составляет до до 20 кв. м</w:t>
            </w:r>
          </w:p>
        </w:tc>
        <w:tc>
          <w:tcPr>
            <w:tcW w:w="992"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autoSpaceDE w:val="0"/>
              <w:autoSpaceDN w:val="0"/>
              <w:adjustRightInd w:val="0"/>
              <w:spacing w:line="240" w:lineRule="auto"/>
              <w:ind w:left="0" w:right="0" w:firstLine="0"/>
              <w:jc w:val="center"/>
              <w:rPr>
                <w:rFonts w:ascii="Times New Roman" w:hAnsi="Times New Roman"/>
                <w:i w:val="0"/>
                <w:sz w:val="24"/>
                <w:lang w:eastAsia="en-US"/>
              </w:rPr>
            </w:pPr>
            <w:r w:rsidRPr="00380D14">
              <w:rPr>
                <w:rFonts w:ascii="Times New Roman" w:hAnsi="Times New Roman"/>
                <w:i w:val="0"/>
                <w:sz w:val="24"/>
                <w:lang w:eastAsia="en-US"/>
              </w:rPr>
              <w:t>4.4</w:t>
            </w:r>
          </w:p>
        </w:tc>
      </w:tr>
      <w:tr w:rsidR="00380D14" w:rsidRPr="00380D14" w:rsidTr="002F297B">
        <w:tc>
          <w:tcPr>
            <w:tcW w:w="3510" w:type="dxa"/>
            <w:hideMark/>
          </w:tcPr>
          <w:p w:rsidR="00380D14" w:rsidRPr="00380D14" w:rsidRDefault="00380D14" w:rsidP="00380D14">
            <w:pPr>
              <w:widowControl w:val="0"/>
              <w:autoSpaceDE w:val="0"/>
              <w:autoSpaceDN w:val="0"/>
              <w:spacing w:before="100" w:beforeAutospacing="1" w:after="100" w:afterAutospacing="1" w:line="240" w:lineRule="auto"/>
              <w:ind w:left="0" w:right="0" w:firstLine="0"/>
              <w:jc w:val="center"/>
              <w:rPr>
                <w:rFonts w:ascii="Times New Roman" w:hAnsi="Times New Roman"/>
                <w:i w:val="0"/>
                <w:sz w:val="24"/>
                <w:lang w:eastAsia="en-US"/>
              </w:rPr>
            </w:pPr>
            <w:bookmarkStart w:id="13" w:name="_GoBack"/>
            <w:bookmarkEnd w:id="13"/>
            <w:r w:rsidRPr="00380D14">
              <w:rPr>
                <w:rFonts w:ascii="Times New Roman" w:hAnsi="Times New Roman"/>
                <w:i w:val="0"/>
                <w:sz w:val="24"/>
                <w:lang w:eastAsia="en-US"/>
              </w:rPr>
              <w:t>Обеспечение спортивно-</w:t>
            </w:r>
            <w:r w:rsidRPr="00380D14">
              <w:rPr>
                <w:rFonts w:ascii="Times New Roman" w:hAnsi="Times New Roman"/>
                <w:i w:val="0"/>
                <w:sz w:val="24"/>
                <w:lang w:eastAsia="en-US"/>
              </w:rPr>
              <w:br/>
              <w:t xml:space="preserve">зрелищных мероприятий </w:t>
            </w:r>
          </w:p>
        </w:tc>
        <w:tc>
          <w:tcPr>
            <w:tcW w:w="5387" w:type="dxa"/>
            <w:hideMark/>
          </w:tcPr>
          <w:p w:rsidR="00380D14" w:rsidRPr="00380D14" w:rsidRDefault="00380D14" w:rsidP="00380D14">
            <w:pPr>
              <w:widowControl w:val="0"/>
              <w:autoSpaceDE w:val="0"/>
              <w:autoSpaceDN w:val="0"/>
              <w:spacing w:before="100" w:beforeAutospacing="1" w:after="100" w:afterAutospacing="1" w:line="240" w:lineRule="auto"/>
              <w:ind w:left="0" w:right="0" w:firstLine="0"/>
              <w:jc w:val="center"/>
              <w:rPr>
                <w:rFonts w:ascii="Times New Roman" w:hAnsi="Times New Roman"/>
                <w:i w:val="0"/>
                <w:sz w:val="24"/>
                <w:lang w:eastAsia="en-US"/>
              </w:rPr>
            </w:pPr>
            <w:r w:rsidRPr="00380D14">
              <w:rPr>
                <w:rFonts w:ascii="Times New Roman" w:hAnsi="Times New Roman"/>
                <w:i w:val="0"/>
                <w:sz w:val="24"/>
                <w:lang w:eastAsia="en-US"/>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992" w:type="dxa"/>
            <w:hideMark/>
          </w:tcPr>
          <w:p w:rsidR="00380D14" w:rsidRPr="00380D14" w:rsidRDefault="00380D14" w:rsidP="00380D14">
            <w:pPr>
              <w:widowControl w:val="0"/>
              <w:autoSpaceDE w:val="0"/>
              <w:autoSpaceDN w:val="0"/>
              <w:spacing w:before="100" w:beforeAutospacing="1" w:after="100" w:afterAutospacing="1" w:line="240" w:lineRule="auto"/>
              <w:ind w:left="0" w:right="0" w:firstLine="0"/>
              <w:jc w:val="center"/>
              <w:rPr>
                <w:rFonts w:ascii="Times New Roman" w:hAnsi="Times New Roman"/>
                <w:i w:val="0"/>
                <w:sz w:val="24"/>
                <w:lang w:eastAsia="en-US"/>
              </w:rPr>
            </w:pPr>
            <w:r w:rsidRPr="00380D14">
              <w:rPr>
                <w:rFonts w:ascii="Times New Roman" w:hAnsi="Times New Roman"/>
                <w:i w:val="0"/>
                <w:sz w:val="24"/>
                <w:lang w:eastAsia="en-US"/>
              </w:rPr>
              <w:t xml:space="preserve">5.1.1 </w:t>
            </w:r>
          </w:p>
        </w:tc>
      </w:tr>
      <w:tr w:rsidR="00380D14" w:rsidRPr="00380D14" w:rsidTr="002F297B">
        <w:tc>
          <w:tcPr>
            <w:tcW w:w="3510" w:type="dxa"/>
            <w:hideMark/>
          </w:tcPr>
          <w:p w:rsidR="00380D14" w:rsidRPr="00380D14" w:rsidRDefault="00380D14" w:rsidP="00380D14">
            <w:pPr>
              <w:widowControl w:val="0"/>
              <w:autoSpaceDE w:val="0"/>
              <w:autoSpaceDN w:val="0"/>
              <w:spacing w:before="100" w:beforeAutospacing="1" w:after="100" w:afterAutospacing="1" w:line="240" w:lineRule="auto"/>
              <w:ind w:left="0" w:right="0" w:firstLine="0"/>
              <w:jc w:val="center"/>
              <w:rPr>
                <w:rFonts w:ascii="Times New Roman" w:hAnsi="Times New Roman"/>
                <w:i w:val="0"/>
                <w:sz w:val="24"/>
                <w:lang w:eastAsia="en-US"/>
              </w:rPr>
            </w:pPr>
            <w:r w:rsidRPr="00380D14">
              <w:rPr>
                <w:rFonts w:ascii="Times New Roman" w:hAnsi="Times New Roman"/>
                <w:i w:val="0"/>
                <w:sz w:val="24"/>
                <w:lang w:eastAsia="en-US"/>
              </w:rPr>
              <w:t xml:space="preserve">Обеспечение занятий спортом в помещениях </w:t>
            </w:r>
          </w:p>
        </w:tc>
        <w:tc>
          <w:tcPr>
            <w:tcW w:w="5387" w:type="dxa"/>
            <w:hideMark/>
          </w:tcPr>
          <w:p w:rsidR="00380D14" w:rsidRPr="00380D14" w:rsidRDefault="00380D14" w:rsidP="00380D14">
            <w:pPr>
              <w:widowControl w:val="0"/>
              <w:autoSpaceDE w:val="0"/>
              <w:autoSpaceDN w:val="0"/>
              <w:spacing w:before="100" w:beforeAutospacing="1" w:after="100" w:afterAutospacing="1" w:line="240" w:lineRule="auto"/>
              <w:ind w:left="0" w:right="0" w:firstLine="0"/>
              <w:jc w:val="center"/>
              <w:rPr>
                <w:rFonts w:ascii="Times New Roman" w:hAnsi="Times New Roman"/>
                <w:i w:val="0"/>
                <w:sz w:val="24"/>
                <w:lang w:eastAsia="en-US"/>
              </w:rPr>
            </w:pPr>
            <w:r w:rsidRPr="00380D14">
              <w:rPr>
                <w:rFonts w:ascii="Times New Roman" w:hAnsi="Times New Roman"/>
                <w:i w:val="0"/>
                <w:sz w:val="24"/>
                <w:lang w:eastAsia="en-US"/>
              </w:rPr>
              <w:t xml:space="preserve">Размещение спортивных клубов, спортивных залов, бассейнов, физкультурно-оздоровительных комплексов в зданиях и сооружениях </w:t>
            </w:r>
          </w:p>
        </w:tc>
        <w:tc>
          <w:tcPr>
            <w:tcW w:w="992" w:type="dxa"/>
            <w:hideMark/>
          </w:tcPr>
          <w:p w:rsidR="00380D14" w:rsidRPr="00380D14" w:rsidRDefault="00380D14" w:rsidP="00380D14">
            <w:pPr>
              <w:widowControl w:val="0"/>
              <w:autoSpaceDE w:val="0"/>
              <w:autoSpaceDN w:val="0"/>
              <w:spacing w:before="100" w:beforeAutospacing="1" w:after="100" w:afterAutospacing="1" w:line="240" w:lineRule="auto"/>
              <w:ind w:left="0" w:right="0" w:firstLine="0"/>
              <w:jc w:val="center"/>
              <w:rPr>
                <w:rFonts w:ascii="Times New Roman" w:hAnsi="Times New Roman"/>
                <w:i w:val="0"/>
                <w:sz w:val="24"/>
                <w:lang w:eastAsia="en-US"/>
              </w:rPr>
            </w:pPr>
            <w:r w:rsidRPr="00380D14">
              <w:rPr>
                <w:rFonts w:ascii="Times New Roman" w:hAnsi="Times New Roman"/>
                <w:i w:val="0"/>
                <w:sz w:val="24"/>
                <w:lang w:eastAsia="en-US"/>
              </w:rPr>
              <w:t xml:space="preserve">5.1.2 </w:t>
            </w:r>
          </w:p>
        </w:tc>
      </w:tr>
      <w:tr w:rsidR="00380D14" w:rsidRPr="00380D14" w:rsidTr="002F297B">
        <w:tc>
          <w:tcPr>
            <w:tcW w:w="3510" w:type="dxa"/>
            <w:hideMark/>
          </w:tcPr>
          <w:p w:rsidR="00380D14" w:rsidRPr="00380D14" w:rsidRDefault="00380D14" w:rsidP="00380D14">
            <w:pPr>
              <w:widowControl w:val="0"/>
              <w:autoSpaceDE w:val="0"/>
              <w:autoSpaceDN w:val="0"/>
              <w:spacing w:before="100" w:beforeAutospacing="1" w:after="100" w:afterAutospacing="1" w:line="240" w:lineRule="auto"/>
              <w:ind w:left="0" w:right="0" w:firstLine="0"/>
              <w:jc w:val="center"/>
              <w:rPr>
                <w:rFonts w:ascii="Times New Roman" w:hAnsi="Times New Roman"/>
                <w:i w:val="0"/>
                <w:sz w:val="24"/>
                <w:lang w:eastAsia="en-US"/>
              </w:rPr>
            </w:pPr>
            <w:r w:rsidRPr="00380D14">
              <w:rPr>
                <w:rFonts w:ascii="Times New Roman" w:hAnsi="Times New Roman"/>
                <w:i w:val="0"/>
                <w:sz w:val="24"/>
                <w:lang w:eastAsia="en-US"/>
              </w:rPr>
              <w:t xml:space="preserve">Площадки для занятий спортом </w:t>
            </w:r>
          </w:p>
        </w:tc>
        <w:tc>
          <w:tcPr>
            <w:tcW w:w="5387" w:type="dxa"/>
            <w:hideMark/>
          </w:tcPr>
          <w:p w:rsidR="00380D14" w:rsidRPr="00380D14" w:rsidRDefault="00380D14" w:rsidP="00380D14">
            <w:pPr>
              <w:widowControl w:val="0"/>
              <w:autoSpaceDE w:val="0"/>
              <w:autoSpaceDN w:val="0"/>
              <w:spacing w:before="100" w:beforeAutospacing="1" w:after="100" w:afterAutospacing="1" w:line="240" w:lineRule="auto"/>
              <w:ind w:left="0" w:right="0" w:firstLine="0"/>
              <w:jc w:val="center"/>
              <w:rPr>
                <w:rFonts w:ascii="Times New Roman" w:hAnsi="Times New Roman"/>
                <w:i w:val="0"/>
                <w:sz w:val="24"/>
                <w:lang w:eastAsia="en-US"/>
              </w:rPr>
            </w:pPr>
            <w:r w:rsidRPr="00380D14">
              <w:rPr>
                <w:rFonts w:ascii="Times New Roman" w:hAnsi="Times New Roman"/>
                <w:i w:val="0"/>
                <w:sz w:val="24"/>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992" w:type="dxa"/>
            <w:hideMark/>
          </w:tcPr>
          <w:p w:rsidR="00380D14" w:rsidRPr="00380D14" w:rsidRDefault="00380D14" w:rsidP="00380D14">
            <w:pPr>
              <w:widowControl w:val="0"/>
              <w:autoSpaceDE w:val="0"/>
              <w:autoSpaceDN w:val="0"/>
              <w:spacing w:before="100" w:beforeAutospacing="1" w:after="100" w:afterAutospacing="1" w:line="240" w:lineRule="auto"/>
              <w:ind w:left="0" w:right="0" w:firstLine="0"/>
              <w:jc w:val="center"/>
              <w:rPr>
                <w:rFonts w:ascii="Times New Roman" w:hAnsi="Times New Roman"/>
                <w:i w:val="0"/>
                <w:sz w:val="24"/>
                <w:lang w:eastAsia="en-US"/>
              </w:rPr>
            </w:pPr>
            <w:r w:rsidRPr="00380D14">
              <w:rPr>
                <w:rFonts w:ascii="Times New Roman" w:hAnsi="Times New Roman"/>
                <w:i w:val="0"/>
                <w:sz w:val="24"/>
                <w:lang w:eastAsia="en-US"/>
              </w:rPr>
              <w:t xml:space="preserve">5.1.3 </w:t>
            </w:r>
          </w:p>
        </w:tc>
      </w:tr>
      <w:tr w:rsidR="00380D14" w:rsidRPr="00380D14" w:rsidTr="002F297B">
        <w:tc>
          <w:tcPr>
            <w:tcW w:w="3510" w:type="dxa"/>
            <w:hideMark/>
          </w:tcPr>
          <w:p w:rsidR="00380D14" w:rsidRPr="00380D14" w:rsidRDefault="00380D14" w:rsidP="00380D14">
            <w:pPr>
              <w:widowControl w:val="0"/>
              <w:autoSpaceDE w:val="0"/>
              <w:autoSpaceDN w:val="0"/>
              <w:spacing w:before="100" w:beforeAutospacing="1" w:after="100" w:afterAutospacing="1" w:line="240" w:lineRule="auto"/>
              <w:ind w:left="0" w:right="0" w:firstLine="0"/>
              <w:jc w:val="center"/>
              <w:rPr>
                <w:rFonts w:ascii="Times New Roman" w:hAnsi="Times New Roman"/>
                <w:i w:val="0"/>
                <w:sz w:val="24"/>
                <w:lang w:eastAsia="en-US"/>
              </w:rPr>
            </w:pPr>
            <w:r w:rsidRPr="00380D14">
              <w:rPr>
                <w:rFonts w:ascii="Times New Roman" w:hAnsi="Times New Roman"/>
                <w:i w:val="0"/>
                <w:sz w:val="24"/>
                <w:lang w:eastAsia="en-US"/>
              </w:rPr>
              <w:t xml:space="preserve">Обеспечение внутреннего правопорядка </w:t>
            </w:r>
          </w:p>
        </w:tc>
        <w:tc>
          <w:tcPr>
            <w:tcW w:w="5387" w:type="dxa"/>
            <w:hideMark/>
          </w:tcPr>
          <w:p w:rsidR="00380D14" w:rsidRPr="00380D14" w:rsidRDefault="00380D14" w:rsidP="00380D14">
            <w:pPr>
              <w:widowControl w:val="0"/>
              <w:autoSpaceDE w:val="0"/>
              <w:autoSpaceDN w:val="0"/>
              <w:spacing w:before="100" w:beforeAutospacing="1" w:after="100" w:afterAutospacing="1" w:line="240" w:lineRule="auto"/>
              <w:ind w:left="0" w:right="0" w:firstLine="0"/>
              <w:jc w:val="center"/>
              <w:rPr>
                <w:rFonts w:ascii="Times New Roman" w:hAnsi="Times New Roman"/>
                <w:i w:val="0"/>
                <w:sz w:val="24"/>
                <w:lang w:eastAsia="en-US"/>
              </w:rPr>
            </w:pPr>
            <w:r w:rsidRPr="00380D14">
              <w:rPr>
                <w:rFonts w:ascii="Times New Roman" w:hAnsi="Times New Roman"/>
                <w:i w:val="0"/>
                <w:sz w:val="24"/>
                <w:lang w:eastAsia="en-US"/>
              </w:rPr>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 </w:t>
            </w:r>
          </w:p>
        </w:tc>
        <w:tc>
          <w:tcPr>
            <w:tcW w:w="992" w:type="dxa"/>
            <w:hideMark/>
          </w:tcPr>
          <w:p w:rsidR="00380D14" w:rsidRPr="00380D14" w:rsidRDefault="00380D14" w:rsidP="00380D14">
            <w:pPr>
              <w:widowControl w:val="0"/>
              <w:autoSpaceDE w:val="0"/>
              <w:autoSpaceDN w:val="0"/>
              <w:spacing w:before="100" w:beforeAutospacing="1" w:after="100" w:afterAutospacing="1" w:line="240" w:lineRule="auto"/>
              <w:ind w:left="0" w:right="0" w:firstLine="0"/>
              <w:jc w:val="center"/>
              <w:rPr>
                <w:rFonts w:ascii="Times New Roman" w:hAnsi="Times New Roman"/>
                <w:i w:val="0"/>
                <w:sz w:val="24"/>
                <w:lang w:eastAsia="en-US"/>
              </w:rPr>
            </w:pPr>
            <w:r w:rsidRPr="00380D14">
              <w:rPr>
                <w:rFonts w:ascii="Times New Roman" w:hAnsi="Times New Roman"/>
                <w:i w:val="0"/>
                <w:sz w:val="24"/>
                <w:lang w:eastAsia="en-US"/>
              </w:rPr>
              <w:t xml:space="preserve">8.3 </w:t>
            </w:r>
          </w:p>
        </w:tc>
      </w:tr>
      <w:tr w:rsidR="00380D14" w:rsidRPr="00380D14" w:rsidTr="002F297B">
        <w:tc>
          <w:tcPr>
            <w:tcW w:w="3510"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tabs>
                <w:tab w:val="left" w:pos="1620"/>
              </w:tabs>
              <w:autoSpaceDE w:val="0"/>
              <w:autoSpaceDN w:val="0"/>
              <w:spacing w:line="240" w:lineRule="auto"/>
              <w:ind w:left="0" w:right="-1" w:firstLine="0"/>
              <w:jc w:val="both"/>
              <w:rPr>
                <w:rFonts w:ascii="Times New Roman" w:hAnsi="Times New Roman"/>
                <w:i w:val="0"/>
                <w:sz w:val="24"/>
                <w:lang w:eastAsia="en-US"/>
              </w:rPr>
            </w:pPr>
            <w:r w:rsidRPr="00380D14">
              <w:rPr>
                <w:rFonts w:ascii="Times New Roman" w:hAnsi="Times New Roman"/>
                <w:i w:val="0"/>
                <w:sz w:val="24"/>
                <w:lang w:eastAsia="en-US"/>
              </w:rPr>
              <w:t>Земельные участки (территории) общего пользования</w:t>
            </w:r>
          </w:p>
        </w:tc>
        <w:tc>
          <w:tcPr>
            <w:tcW w:w="5387"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tabs>
                <w:tab w:val="left" w:pos="1620"/>
              </w:tabs>
              <w:autoSpaceDE w:val="0"/>
              <w:autoSpaceDN w:val="0"/>
              <w:spacing w:line="240" w:lineRule="auto"/>
              <w:ind w:left="0" w:right="-1" w:firstLine="0"/>
              <w:jc w:val="both"/>
              <w:rPr>
                <w:rFonts w:ascii="Times New Roman" w:hAnsi="Times New Roman"/>
                <w:i w:val="0"/>
                <w:sz w:val="24"/>
                <w:lang w:eastAsia="en-US"/>
              </w:rPr>
            </w:pPr>
            <w:r w:rsidRPr="00380D14">
              <w:rPr>
                <w:rFonts w:ascii="Times New Roman" w:hAnsi="Times New Roman"/>
                <w:i w:val="0"/>
                <w:sz w:val="24"/>
                <w:lang w:eastAsia="en-US"/>
              </w:rPr>
              <w:t xml:space="preserve">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w:t>
            </w:r>
            <w:r w:rsidRPr="00380D14">
              <w:rPr>
                <w:rFonts w:ascii="Times New Roman" w:hAnsi="Times New Roman"/>
                <w:i w:val="0"/>
                <w:sz w:val="24"/>
                <w:lang w:eastAsia="en-US"/>
              </w:rPr>
              <w:lastRenderedPageBreak/>
              <w:t>архитектурных форм благоустройства</w:t>
            </w:r>
          </w:p>
        </w:tc>
        <w:tc>
          <w:tcPr>
            <w:tcW w:w="992"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lastRenderedPageBreak/>
              <w:t>12.0**</w:t>
            </w:r>
          </w:p>
        </w:tc>
      </w:tr>
      <w:tr w:rsidR="00380D14" w:rsidRPr="00380D14" w:rsidTr="002F297B">
        <w:tc>
          <w:tcPr>
            <w:tcW w:w="3510"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autoSpaceDE w:val="0"/>
              <w:autoSpaceDN w:val="0"/>
              <w:spacing w:before="100" w:beforeAutospacing="1" w:after="100" w:afterAutospacing="1" w:line="240" w:lineRule="auto"/>
              <w:ind w:left="0" w:right="0" w:firstLine="0"/>
              <w:jc w:val="center"/>
              <w:rPr>
                <w:rFonts w:ascii="Times New Roman" w:hAnsi="Times New Roman"/>
                <w:i w:val="0"/>
                <w:sz w:val="24"/>
                <w:lang w:eastAsia="en-US"/>
              </w:rPr>
            </w:pPr>
            <w:r w:rsidRPr="00380D14">
              <w:rPr>
                <w:rFonts w:ascii="Times New Roman" w:hAnsi="Times New Roman"/>
                <w:i w:val="0"/>
                <w:sz w:val="24"/>
                <w:lang w:eastAsia="en-US"/>
              </w:rPr>
              <w:lastRenderedPageBreak/>
              <w:t xml:space="preserve">Улично-дорожная сеть </w:t>
            </w:r>
          </w:p>
        </w:tc>
        <w:tc>
          <w:tcPr>
            <w:tcW w:w="5387"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autoSpaceDE w:val="0"/>
              <w:autoSpaceDN w:val="0"/>
              <w:spacing w:before="100" w:beforeAutospacing="1" w:after="100" w:afterAutospacing="1" w:line="240" w:lineRule="auto"/>
              <w:ind w:left="0" w:right="0" w:firstLine="0"/>
              <w:jc w:val="center"/>
              <w:rPr>
                <w:rFonts w:ascii="Times New Roman" w:hAnsi="Times New Roman"/>
                <w:i w:val="0"/>
                <w:sz w:val="24"/>
                <w:lang w:eastAsia="en-US"/>
              </w:rPr>
            </w:pPr>
            <w:r w:rsidRPr="00380D14">
              <w:rPr>
                <w:rFonts w:ascii="Times New Roman" w:hAnsi="Times New Roman"/>
                <w:i w:val="0"/>
                <w:sz w:val="24"/>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992"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autoSpaceDE w:val="0"/>
              <w:autoSpaceDN w:val="0"/>
              <w:spacing w:before="100" w:beforeAutospacing="1" w:after="100" w:afterAutospacing="1" w:line="240" w:lineRule="auto"/>
              <w:ind w:left="0" w:right="0" w:firstLine="0"/>
              <w:jc w:val="center"/>
              <w:rPr>
                <w:rFonts w:ascii="Times New Roman" w:hAnsi="Times New Roman"/>
                <w:i w:val="0"/>
                <w:sz w:val="24"/>
                <w:lang w:eastAsia="en-US"/>
              </w:rPr>
            </w:pPr>
            <w:r w:rsidRPr="00380D14">
              <w:rPr>
                <w:rFonts w:ascii="Times New Roman" w:hAnsi="Times New Roman"/>
                <w:i w:val="0"/>
                <w:sz w:val="24"/>
                <w:lang w:eastAsia="en-US"/>
              </w:rPr>
              <w:t xml:space="preserve">12.0.1 </w:t>
            </w:r>
          </w:p>
        </w:tc>
      </w:tr>
      <w:tr w:rsidR="00380D14" w:rsidRPr="00380D14" w:rsidTr="002F297B">
        <w:tc>
          <w:tcPr>
            <w:tcW w:w="3510" w:type="dxa"/>
            <w:hideMark/>
          </w:tcPr>
          <w:p w:rsidR="00380D14" w:rsidRPr="00380D14" w:rsidRDefault="00380D14" w:rsidP="00380D14">
            <w:pPr>
              <w:widowControl w:val="0"/>
              <w:autoSpaceDE w:val="0"/>
              <w:autoSpaceDN w:val="0"/>
              <w:spacing w:before="100" w:beforeAutospacing="1" w:after="100" w:afterAutospacing="1" w:line="240" w:lineRule="auto"/>
              <w:ind w:left="0" w:right="0" w:firstLine="0"/>
              <w:jc w:val="center"/>
              <w:rPr>
                <w:rFonts w:ascii="Times New Roman" w:hAnsi="Times New Roman"/>
                <w:i w:val="0"/>
                <w:sz w:val="24"/>
                <w:lang w:eastAsia="en-US"/>
              </w:rPr>
            </w:pPr>
            <w:r w:rsidRPr="00380D14">
              <w:rPr>
                <w:rFonts w:ascii="Times New Roman" w:hAnsi="Times New Roman"/>
                <w:i w:val="0"/>
                <w:sz w:val="24"/>
                <w:lang w:eastAsia="en-US"/>
              </w:rPr>
              <w:t xml:space="preserve">Благоустройство территории </w:t>
            </w:r>
          </w:p>
        </w:tc>
        <w:tc>
          <w:tcPr>
            <w:tcW w:w="5387" w:type="dxa"/>
            <w:hideMark/>
          </w:tcPr>
          <w:p w:rsidR="00380D14" w:rsidRPr="00380D14" w:rsidRDefault="00380D14" w:rsidP="00380D14">
            <w:pPr>
              <w:widowControl w:val="0"/>
              <w:autoSpaceDE w:val="0"/>
              <w:autoSpaceDN w:val="0"/>
              <w:spacing w:before="100" w:beforeAutospacing="1" w:after="100" w:afterAutospacing="1" w:line="240" w:lineRule="auto"/>
              <w:ind w:left="0" w:right="0" w:firstLine="0"/>
              <w:jc w:val="center"/>
              <w:rPr>
                <w:rFonts w:ascii="Times New Roman" w:hAnsi="Times New Roman"/>
                <w:i w:val="0"/>
                <w:sz w:val="24"/>
                <w:lang w:eastAsia="en-US"/>
              </w:rPr>
            </w:pPr>
            <w:r w:rsidRPr="00380D14">
              <w:rPr>
                <w:rFonts w:ascii="Times New Roman" w:hAnsi="Times New Roman"/>
                <w:i w:val="0"/>
                <w:sz w:val="24"/>
                <w:lang w:eastAsia="en-US"/>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w:t>
            </w:r>
          </w:p>
        </w:tc>
        <w:tc>
          <w:tcPr>
            <w:tcW w:w="992" w:type="dxa"/>
            <w:hideMark/>
          </w:tcPr>
          <w:p w:rsidR="00380D14" w:rsidRPr="00380D14" w:rsidRDefault="00380D14" w:rsidP="00380D14">
            <w:pPr>
              <w:widowControl w:val="0"/>
              <w:autoSpaceDE w:val="0"/>
              <w:autoSpaceDN w:val="0"/>
              <w:spacing w:before="100" w:beforeAutospacing="1" w:after="100" w:afterAutospacing="1" w:line="240" w:lineRule="auto"/>
              <w:ind w:left="0" w:right="0" w:firstLine="0"/>
              <w:jc w:val="center"/>
              <w:rPr>
                <w:rFonts w:ascii="Times New Roman" w:hAnsi="Times New Roman"/>
                <w:i w:val="0"/>
                <w:sz w:val="24"/>
                <w:lang w:eastAsia="en-US"/>
              </w:rPr>
            </w:pPr>
            <w:r w:rsidRPr="00380D14">
              <w:rPr>
                <w:rFonts w:ascii="Times New Roman" w:hAnsi="Times New Roman"/>
                <w:i w:val="0"/>
                <w:sz w:val="24"/>
                <w:lang w:eastAsia="en-US"/>
              </w:rPr>
              <w:t xml:space="preserve">12.0.2 </w:t>
            </w:r>
          </w:p>
        </w:tc>
      </w:tr>
      <w:tr w:rsidR="00380D14" w:rsidRPr="00380D14" w:rsidTr="002F297B">
        <w:tc>
          <w:tcPr>
            <w:tcW w:w="3510"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autoSpaceDE w:val="0"/>
              <w:autoSpaceDN w:val="0"/>
              <w:adjustRightInd w:val="0"/>
              <w:spacing w:line="240" w:lineRule="auto"/>
              <w:ind w:left="0" w:right="0" w:firstLine="0"/>
              <w:rPr>
                <w:rFonts w:ascii="Times New Roman" w:hAnsi="Times New Roman"/>
                <w:i w:val="0"/>
                <w:sz w:val="24"/>
                <w:lang w:eastAsia="en-US"/>
              </w:rPr>
            </w:pPr>
            <w:r w:rsidRPr="00380D14">
              <w:rPr>
                <w:rFonts w:ascii="Times New Roman" w:hAnsi="Times New Roman"/>
                <w:i w:val="0"/>
                <w:sz w:val="24"/>
                <w:lang w:eastAsia="en-US"/>
              </w:rPr>
              <w:t>Запас</w:t>
            </w:r>
          </w:p>
        </w:tc>
        <w:tc>
          <w:tcPr>
            <w:tcW w:w="5387"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autoSpaceDE w:val="0"/>
              <w:autoSpaceDN w:val="0"/>
              <w:adjustRightInd w:val="0"/>
              <w:spacing w:line="240" w:lineRule="auto"/>
              <w:ind w:left="0" w:right="0" w:firstLine="0"/>
              <w:rPr>
                <w:rFonts w:ascii="Times New Roman" w:hAnsi="Times New Roman"/>
                <w:i w:val="0"/>
                <w:sz w:val="24"/>
                <w:lang w:eastAsia="en-US"/>
              </w:rPr>
            </w:pPr>
            <w:r w:rsidRPr="00380D14">
              <w:rPr>
                <w:rFonts w:ascii="Times New Roman" w:hAnsi="Times New Roman"/>
                <w:i w:val="0"/>
                <w:sz w:val="24"/>
                <w:lang w:eastAsia="en-US"/>
              </w:rPr>
              <w:t>Отсутствие хозяйственной деятельности</w:t>
            </w:r>
          </w:p>
          <w:p w:rsidR="00380D14" w:rsidRPr="00380D14" w:rsidRDefault="00380D14" w:rsidP="00380D14">
            <w:pPr>
              <w:widowControl w:val="0"/>
              <w:autoSpaceDE w:val="0"/>
              <w:autoSpaceDN w:val="0"/>
              <w:adjustRightInd w:val="0"/>
              <w:spacing w:line="240" w:lineRule="auto"/>
              <w:ind w:left="0" w:right="0" w:firstLine="0"/>
              <w:rPr>
                <w:rFonts w:ascii="Times New Roman" w:hAnsi="Times New Roman"/>
                <w:i w:val="0"/>
                <w:sz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12.3</w:t>
            </w:r>
          </w:p>
        </w:tc>
      </w:tr>
      <w:tr w:rsidR="00380D14" w:rsidRPr="00380D14" w:rsidTr="002F297B">
        <w:tc>
          <w:tcPr>
            <w:tcW w:w="3510"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autoSpaceDE w:val="0"/>
              <w:autoSpaceDN w:val="0"/>
              <w:adjustRightInd w:val="0"/>
              <w:spacing w:line="240" w:lineRule="auto"/>
              <w:ind w:left="0" w:right="0" w:firstLine="0"/>
              <w:rPr>
                <w:rFonts w:ascii="Times New Roman" w:hAnsi="Times New Roman"/>
                <w:i w:val="0"/>
                <w:sz w:val="24"/>
                <w:lang w:eastAsia="en-US"/>
              </w:rPr>
            </w:pPr>
            <w:r w:rsidRPr="00380D14">
              <w:rPr>
                <w:rFonts w:ascii="Times New Roman" w:hAnsi="Times New Roman"/>
                <w:i w:val="0"/>
                <w:sz w:val="24"/>
                <w:lang w:eastAsia="en-US"/>
              </w:rPr>
              <w:t>Земельные участки общего назначения</w:t>
            </w:r>
          </w:p>
        </w:tc>
        <w:tc>
          <w:tcPr>
            <w:tcW w:w="5387"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autoSpaceDE w:val="0"/>
              <w:autoSpaceDN w:val="0"/>
              <w:adjustRightInd w:val="0"/>
              <w:spacing w:line="240" w:lineRule="auto"/>
              <w:ind w:left="0" w:right="0" w:firstLine="0"/>
              <w:jc w:val="both"/>
              <w:rPr>
                <w:rFonts w:ascii="Times New Roman" w:hAnsi="Times New Roman"/>
                <w:i w:val="0"/>
                <w:sz w:val="24"/>
                <w:lang w:eastAsia="en-US"/>
              </w:rPr>
            </w:pPr>
            <w:r w:rsidRPr="00380D14">
              <w:rPr>
                <w:rFonts w:ascii="Times New Roman" w:hAnsi="Times New Roman"/>
                <w:i w:val="0"/>
                <w:sz w:val="24"/>
                <w:lang w:eastAsia="en-US"/>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992"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13.0</w:t>
            </w:r>
          </w:p>
        </w:tc>
      </w:tr>
      <w:tr w:rsidR="00380D14" w:rsidRPr="00380D14" w:rsidTr="002F297B">
        <w:tc>
          <w:tcPr>
            <w:tcW w:w="9889" w:type="dxa"/>
            <w:gridSpan w:val="3"/>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b/>
                <w:i w:val="0"/>
                <w:sz w:val="24"/>
                <w:lang w:eastAsia="en-US"/>
              </w:rPr>
            </w:pPr>
            <w:r w:rsidRPr="00380D14">
              <w:rPr>
                <w:rFonts w:ascii="Times New Roman" w:hAnsi="Times New Roman"/>
                <w:b/>
                <w:i w:val="0"/>
                <w:sz w:val="24"/>
                <w:lang w:eastAsia="en-US"/>
              </w:rPr>
              <w:t>Условно разрешенные виды использования</w:t>
            </w:r>
          </w:p>
        </w:tc>
      </w:tr>
      <w:tr w:rsidR="00380D14" w:rsidRPr="00380D14" w:rsidTr="002F297B">
        <w:tc>
          <w:tcPr>
            <w:tcW w:w="3510"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autoSpaceDE w:val="0"/>
              <w:autoSpaceDN w:val="0"/>
              <w:adjustRightInd w:val="0"/>
              <w:spacing w:line="240" w:lineRule="auto"/>
              <w:ind w:left="0" w:right="0" w:firstLine="0"/>
              <w:rPr>
                <w:rFonts w:ascii="Times New Roman" w:hAnsi="Times New Roman"/>
                <w:i w:val="0"/>
                <w:sz w:val="24"/>
                <w:lang w:eastAsia="en-US"/>
              </w:rPr>
            </w:pPr>
            <w:r w:rsidRPr="00380D14">
              <w:rPr>
                <w:rFonts w:ascii="Times New Roman" w:hAnsi="Times New Roman"/>
                <w:i w:val="0"/>
                <w:sz w:val="24"/>
                <w:lang w:eastAsia="en-US"/>
              </w:rPr>
              <w:t>Передвижное жилье</w:t>
            </w:r>
          </w:p>
        </w:tc>
        <w:tc>
          <w:tcPr>
            <w:tcW w:w="5387"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autoSpaceDE w:val="0"/>
              <w:autoSpaceDN w:val="0"/>
              <w:adjustRightInd w:val="0"/>
              <w:spacing w:line="240" w:lineRule="auto"/>
              <w:ind w:left="0" w:right="0" w:firstLine="0"/>
              <w:jc w:val="both"/>
              <w:rPr>
                <w:rFonts w:ascii="Times New Roman" w:hAnsi="Times New Roman"/>
                <w:i w:val="0"/>
                <w:sz w:val="24"/>
                <w:lang w:eastAsia="en-US"/>
              </w:rPr>
            </w:pPr>
            <w:r w:rsidRPr="00380D14">
              <w:rPr>
                <w:rFonts w:ascii="Times New Roman" w:hAnsi="Times New Roman"/>
                <w:i w:val="0"/>
                <w:sz w:val="24"/>
                <w:lang w:eastAsia="en-US"/>
              </w:rPr>
              <w:t>Размещение сооружений, пригодных к использованию в качестве жилья (палаточные городки, кемпинги, жилые вагончики, жилые прицепы), в том числе с возможностью подключения названных объектов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992"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2.4</w:t>
            </w:r>
          </w:p>
        </w:tc>
      </w:tr>
      <w:tr w:rsidR="00380D14" w:rsidRPr="00380D14" w:rsidTr="002F297B">
        <w:tc>
          <w:tcPr>
            <w:tcW w:w="3510"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tabs>
                <w:tab w:val="left" w:pos="1620"/>
              </w:tabs>
              <w:autoSpaceDE w:val="0"/>
              <w:autoSpaceDN w:val="0"/>
              <w:spacing w:line="240" w:lineRule="auto"/>
              <w:ind w:left="0" w:right="-1" w:firstLine="0"/>
              <w:jc w:val="both"/>
              <w:rPr>
                <w:rFonts w:ascii="Times New Roman" w:hAnsi="Times New Roman"/>
                <w:i w:val="0"/>
                <w:sz w:val="24"/>
                <w:lang w:eastAsia="en-US"/>
              </w:rPr>
            </w:pPr>
            <w:r w:rsidRPr="00380D14">
              <w:rPr>
                <w:rFonts w:ascii="Times New Roman" w:hAnsi="Times New Roman"/>
                <w:i w:val="0"/>
                <w:sz w:val="24"/>
                <w:lang w:eastAsia="en-US"/>
              </w:rPr>
              <w:t>Среднеэтажная жилая застройка</w:t>
            </w:r>
          </w:p>
        </w:tc>
        <w:tc>
          <w:tcPr>
            <w:tcW w:w="5387"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autoSpaceDE w:val="0"/>
              <w:autoSpaceDN w:val="0"/>
              <w:adjustRightInd w:val="0"/>
              <w:spacing w:line="240" w:lineRule="auto"/>
              <w:ind w:left="0" w:right="0" w:firstLine="0"/>
              <w:jc w:val="both"/>
              <w:rPr>
                <w:rFonts w:ascii="Times New Roman" w:hAnsi="Times New Roman"/>
                <w:i w:val="0"/>
                <w:sz w:val="24"/>
                <w:lang w:eastAsia="en-US"/>
              </w:rPr>
            </w:pPr>
            <w:r w:rsidRPr="00380D14">
              <w:rPr>
                <w:rFonts w:ascii="Times New Roman" w:hAnsi="Times New Roman"/>
                <w:i w:val="0"/>
                <w:sz w:val="24"/>
                <w:lang w:eastAsia="en-US"/>
              </w:rPr>
              <w:t>Размещение многоквартирных домов этажностью не выше восьми этажей;</w:t>
            </w:r>
          </w:p>
          <w:p w:rsidR="00380D14" w:rsidRPr="00380D14" w:rsidRDefault="00380D14" w:rsidP="00380D14">
            <w:pPr>
              <w:widowControl w:val="0"/>
              <w:autoSpaceDE w:val="0"/>
              <w:autoSpaceDN w:val="0"/>
              <w:adjustRightInd w:val="0"/>
              <w:spacing w:line="240" w:lineRule="auto"/>
              <w:ind w:left="0" w:right="0" w:firstLine="0"/>
              <w:jc w:val="both"/>
              <w:rPr>
                <w:rFonts w:ascii="Times New Roman" w:hAnsi="Times New Roman"/>
                <w:i w:val="0"/>
                <w:sz w:val="24"/>
                <w:lang w:eastAsia="en-US"/>
              </w:rPr>
            </w:pPr>
            <w:r w:rsidRPr="00380D14">
              <w:rPr>
                <w:rFonts w:ascii="Times New Roman" w:hAnsi="Times New Roman"/>
                <w:i w:val="0"/>
                <w:sz w:val="24"/>
                <w:lang w:eastAsia="en-US"/>
              </w:rPr>
              <w:t>благоустройство и озеленение;</w:t>
            </w:r>
          </w:p>
          <w:p w:rsidR="00380D14" w:rsidRPr="00380D14" w:rsidRDefault="00380D14" w:rsidP="00380D14">
            <w:pPr>
              <w:widowControl w:val="0"/>
              <w:autoSpaceDE w:val="0"/>
              <w:autoSpaceDN w:val="0"/>
              <w:adjustRightInd w:val="0"/>
              <w:spacing w:line="240" w:lineRule="auto"/>
              <w:ind w:left="0" w:right="0" w:firstLine="0"/>
              <w:jc w:val="both"/>
              <w:rPr>
                <w:rFonts w:ascii="Times New Roman" w:hAnsi="Times New Roman"/>
                <w:i w:val="0"/>
                <w:sz w:val="24"/>
                <w:lang w:eastAsia="en-US"/>
              </w:rPr>
            </w:pPr>
            <w:r w:rsidRPr="00380D14">
              <w:rPr>
                <w:rFonts w:ascii="Times New Roman" w:hAnsi="Times New Roman"/>
                <w:i w:val="0"/>
                <w:sz w:val="24"/>
                <w:lang w:eastAsia="en-US"/>
              </w:rPr>
              <w:t>размещение подземных гаражей и автостоянок;</w:t>
            </w:r>
          </w:p>
          <w:p w:rsidR="00380D14" w:rsidRPr="00380D14" w:rsidRDefault="00380D14" w:rsidP="00380D14">
            <w:pPr>
              <w:widowControl w:val="0"/>
              <w:autoSpaceDE w:val="0"/>
              <w:autoSpaceDN w:val="0"/>
              <w:adjustRightInd w:val="0"/>
              <w:spacing w:line="240" w:lineRule="auto"/>
              <w:ind w:left="0" w:right="0" w:firstLine="0"/>
              <w:jc w:val="both"/>
              <w:rPr>
                <w:rFonts w:ascii="Times New Roman" w:hAnsi="Times New Roman"/>
                <w:i w:val="0"/>
                <w:sz w:val="24"/>
                <w:lang w:eastAsia="en-US"/>
              </w:rPr>
            </w:pPr>
            <w:r w:rsidRPr="00380D14">
              <w:rPr>
                <w:rFonts w:ascii="Times New Roman" w:hAnsi="Times New Roman"/>
                <w:i w:val="0"/>
                <w:sz w:val="24"/>
                <w:lang w:eastAsia="en-US"/>
              </w:rPr>
              <w:t>обустройство спортивных и детских площадок, площадок для отдыха;</w:t>
            </w:r>
          </w:p>
          <w:p w:rsidR="00380D14" w:rsidRPr="00380D14" w:rsidRDefault="00380D14" w:rsidP="00380D14">
            <w:pPr>
              <w:widowControl w:val="0"/>
              <w:tabs>
                <w:tab w:val="left" w:pos="1620"/>
              </w:tabs>
              <w:autoSpaceDE w:val="0"/>
              <w:autoSpaceDN w:val="0"/>
              <w:spacing w:line="240" w:lineRule="auto"/>
              <w:ind w:left="0" w:right="-1" w:firstLine="0"/>
              <w:jc w:val="both"/>
              <w:rPr>
                <w:rFonts w:ascii="Times New Roman" w:hAnsi="Times New Roman"/>
                <w:i w:val="0"/>
                <w:sz w:val="24"/>
                <w:lang w:eastAsia="en-US"/>
              </w:rPr>
            </w:pPr>
            <w:r w:rsidRPr="00380D14">
              <w:rPr>
                <w:rFonts w:ascii="Times New Roman" w:hAnsi="Times New Roman"/>
                <w:i w:val="0"/>
                <w:sz w:val="24"/>
                <w:lang w:eastAsia="en-US"/>
              </w:rPr>
              <w:lastRenderedPageBreak/>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992"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lastRenderedPageBreak/>
              <w:t>2.5</w:t>
            </w:r>
          </w:p>
        </w:tc>
      </w:tr>
      <w:tr w:rsidR="00380D14" w:rsidRPr="00380D14" w:rsidTr="002F297B">
        <w:tc>
          <w:tcPr>
            <w:tcW w:w="3510"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autoSpaceDE w:val="0"/>
              <w:autoSpaceDN w:val="0"/>
              <w:adjustRightInd w:val="0"/>
              <w:spacing w:line="240" w:lineRule="auto"/>
              <w:ind w:left="0" w:right="0" w:firstLine="0"/>
              <w:rPr>
                <w:rFonts w:ascii="Times New Roman" w:hAnsi="Times New Roman"/>
                <w:i w:val="0"/>
                <w:sz w:val="24"/>
                <w:lang w:eastAsia="en-US"/>
              </w:rPr>
            </w:pPr>
            <w:r w:rsidRPr="00380D14">
              <w:rPr>
                <w:rFonts w:ascii="Times New Roman" w:hAnsi="Times New Roman"/>
                <w:i w:val="0"/>
                <w:sz w:val="24"/>
                <w:lang w:eastAsia="en-US"/>
              </w:rPr>
              <w:lastRenderedPageBreak/>
              <w:t>Многоэтажная жилая застройка (высотная застройка)</w:t>
            </w:r>
          </w:p>
        </w:tc>
        <w:tc>
          <w:tcPr>
            <w:tcW w:w="5387"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autoSpaceDE w:val="0"/>
              <w:autoSpaceDN w:val="0"/>
              <w:adjustRightInd w:val="0"/>
              <w:spacing w:line="240" w:lineRule="auto"/>
              <w:ind w:left="0" w:right="0" w:firstLine="0"/>
              <w:jc w:val="both"/>
              <w:rPr>
                <w:rFonts w:ascii="Times New Roman" w:hAnsi="Times New Roman"/>
                <w:i w:val="0"/>
                <w:sz w:val="24"/>
                <w:lang w:eastAsia="en-US"/>
              </w:rPr>
            </w:pPr>
            <w:r w:rsidRPr="00380D14">
              <w:rPr>
                <w:rFonts w:ascii="Times New Roman" w:hAnsi="Times New Roman"/>
                <w:i w:val="0"/>
                <w:sz w:val="24"/>
                <w:lang w:eastAsia="en-US"/>
              </w:rPr>
              <w:t xml:space="preserve">Размещение многоквартирных домов этажностью девять этажей и выше; благоустройство и озеленение придомовых территорий; </w:t>
            </w:r>
            <w:r w:rsidRPr="00380D14">
              <w:rPr>
                <w:rFonts w:ascii="Times New Roman" w:hAnsi="Times New Roman"/>
                <w:i w:val="0"/>
                <w:sz w:val="24"/>
                <w:lang w:eastAsia="en-US"/>
              </w:rPr>
              <w:br/>
              <w:t xml:space="preserve">обустройство спортивных и детских площадок, хозяйственных площадок и площадок для отдыха; </w:t>
            </w:r>
            <w:r w:rsidRPr="00380D14">
              <w:rPr>
                <w:rFonts w:ascii="Times New Roman" w:hAnsi="Times New Roman"/>
                <w:i w:val="0"/>
                <w:sz w:val="24"/>
                <w:lang w:eastAsia="en-US"/>
              </w:rPr>
              <w:br/>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992"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2.6</w:t>
            </w:r>
          </w:p>
        </w:tc>
      </w:tr>
      <w:tr w:rsidR="00380D14" w:rsidRPr="00380D14" w:rsidTr="002F297B">
        <w:tc>
          <w:tcPr>
            <w:tcW w:w="3510"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autoSpaceDE w:val="0"/>
              <w:autoSpaceDN w:val="0"/>
              <w:spacing w:before="100" w:beforeAutospacing="1" w:after="100" w:afterAutospacing="1" w:line="240" w:lineRule="auto"/>
              <w:ind w:left="0" w:right="0" w:firstLine="0"/>
              <w:jc w:val="center"/>
              <w:rPr>
                <w:rFonts w:ascii="Times New Roman" w:hAnsi="Times New Roman"/>
                <w:i w:val="0"/>
                <w:sz w:val="24"/>
                <w:lang w:eastAsia="en-US"/>
              </w:rPr>
            </w:pPr>
            <w:r w:rsidRPr="00380D14">
              <w:rPr>
                <w:rFonts w:ascii="Times New Roman" w:hAnsi="Times New Roman"/>
                <w:i w:val="0"/>
                <w:sz w:val="24"/>
                <w:lang w:eastAsia="en-US"/>
              </w:rPr>
              <w:t xml:space="preserve">Хранение автотранспорта </w:t>
            </w:r>
          </w:p>
        </w:tc>
        <w:tc>
          <w:tcPr>
            <w:tcW w:w="5387"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autoSpaceDE w:val="0"/>
              <w:autoSpaceDN w:val="0"/>
              <w:spacing w:before="100" w:beforeAutospacing="1" w:after="100" w:afterAutospacing="1" w:line="240" w:lineRule="auto"/>
              <w:ind w:left="0" w:right="0" w:firstLine="0"/>
              <w:jc w:val="center"/>
              <w:rPr>
                <w:rFonts w:ascii="Times New Roman" w:hAnsi="Times New Roman"/>
                <w:i w:val="0"/>
                <w:sz w:val="24"/>
                <w:lang w:eastAsia="en-US"/>
              </w:rPr>
            </w:pPr>
            <w:r w:rsidRPr="00380D14">
              <w:rPr>
                <w:rFonts w:ascii="Times New Roman" w:hAnsi="Times New Roman"/>
                <w:i w:val="0"/>
                <w:sz w:val="24"/>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 </w:t>
            </w:r>
          </w:p>
        </w:tc>
        <w:tc>
          <w:tcPr>
            <w:tcW w:w="992"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autoSpaceDE w:val="0"/>
              <w:autoSpaceDN w:val="0"/>
              <w:spacing w:before="100" w:beforeAutospacing="1" w:after="100" w:afterAutospacing="1" w:line="240" w:lineRule="auto"/>
              <w:ind w:left="0" w:right="0" w:firstLine="0"/>
              <w:jc w:val="center"/>
              <w:rPr>
                <w:rFonts w:ascii="Times New Roman" w:hAnsi="Times New Roman"/>
                <w:i w:val="0"/>
                <w:sz w:val="24"/>
                <w:lang w:eastAsia="en-US"/>
              </w:rPr>
            </w:pPr>
            <w:r w:rsidRPr="00380D14">
              <w:rPr>
                <w:rFonts w:ascii="Times New Roman" w:hAnsi="Times New Roman"/>
                <w:i w:val="0"/>
                <w:sz w:val="24"/>
                <w:lang w:eastAsia="en-US"/>
              </w:rPr>
              <w:t xml:space="preserve">2.7.1 </w:t>
            </w:r>
          </w:p>
        </w:tc>
      </w:tr>
      <w:tr w:rsidR="00380D14" w:rsidRPr="00380D14" w:rsidTr="002F297B">
        <w:tc>
          <w:tcPr>
            <w:tcW w:w="3510"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autoSpaceDE w:val="0"/>
              <w:autoSpaceDN w:val="0"/>
              <w:spacing w:before="100" w:beforeAutospacing="1" w:after="100" w:afterAutospacing="1" w:line="240" w:lineRule="auto"/>
              <w:ind w:left="0" w:right="0" w:firstLine="0"/>
              <w:jc w:val="center"/>
              <w:rPr>
                <w:rFonts w:ascii="Times New Roman" w:hAnsi="Times New Roman"/>
                <w:i w:val="0"/>
                <w:sz w:val="24"/>
                <w:lang w:eastAsia="en-US"/>
              </w:rPr>
            </w:pPr>
            <w:r w:rsidRPr="00380D14">
              <w:rPr>
                <w:rFonts w:ascii="Times New Roman" w:hAnsi="Times New Roman"/>
                <w:i w:val="0"/>
                <w:sz w:val="24"/>
                <w:lang w:eastAsia="en-US"/>
              </w:rPr>
              <w:t xml:space="preserve">Размещение гаражей для собственных нужд </w:t>
            </w:r>
          </w:p>
        </w:tc>
        <w:tc>
          <w:tcPr>
            <w:tcW w:w="5387"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autoSpaceDE w:val="0"/>
              <w:autoSpaceDN w:val="0"/>
              <w:spacing w:before="100" w:beforeAutospacing="1" w:after="100" w:afterAutospacing="1" w:line="240" w:lineRule="auto"/>
              <w:ind w:left="0" w:right="0" w:firstLine="0"/>
              <w:rPr>
                <w:rFonts w:ascii="Times New Roman" w:hAnsi="Times New Roman"/>
                <w:i w:val="0"/>
                <w:sz w:val="24"/>
                <w:lang w:eastAsia="en-US"/>
              </w:rPr>
            </w:pPr>
            <w:r w:rsidRPr="00380D14">
              <w:rPr>
                <w:rFonts w:ascii="Times New Roman" w:hAnsi="Times New Roman"/>
                <w:i w:val="0"/>
                <w:sz w:val="24"/>
                <w:lang w:eastAsia="en-US"/>
              </w:rPr>
              <w:t xml:space="preserve">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 </w:t>
            </w:r>
          </w:p>
        </w:tc>
        <w:tc>
          <w:tcPr>
            <w:tcW w:w="992"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autoSpaceDE w:val="0"/>
              <w:autoSpaceDN w:val="0"/>
              <w:spacing w:before="100" w:beforeAutospacing="1" w:after="100" w:afterAutospacing="1" w:line="240" w:lineRule="auto"/>
              <w:ind w:left="0" w:right="0" w:firstLine="0"/>
              <w:jc w:val="center"/>
              <w:rPr>
                <w:rFonts w:ascii="Times New Roman" w:hAnsi="Times New Roman"/>
                <w:i w:val="0"/>
                <w:sz w:val="24"/>
                <w:lang w:eastAsia="en-US"/>
              </w:rPr>
            </w:pPr>
            <w:r w:rsidRPr="00380D14">
              <w:rPr>
                <w:rFonts w:ascii="Times New Roman" w:hAnsi="Times New Roman"/>
                <w:i w:val="0"/>
                <w:sz w:val="24"/>
                <w:lang w:eastAsia="en-US"/>
              </w:rPr>
              <w:t xml:space="preserve">2.7.2 </w:t>
            </w:r>
          </w:p>
        </w:tc>
      </w:tr>
      <w:tr w:rsidR="00380D14" w:rsidRPr="00380D14" w:rsidTr="002F297B">
        <w:tc>
          <w:tcPr>
            <w:tcW w:w="3510"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spacing w:before="100" w:beforeAutospacing="1" w:after="100" w:afterAutospacing="1" w:line="240" w:lineRule="auto"/>
              <w:ind w:left="0" w:right="0" w:firstLine="0"/>
              <w:jc w:val="center"/>
              <w:rPr>
                <w:rFonts w:ascii="Times New Roman" w:hAnsi="Times New Roman"/>
                <w:i w:val="0"/>
                <w:sz w:val="24"/>
              </w:rPr>
            </w:pPr>
            <w:r w:rsidRPr="00380D14">
              <w:rPr>
                <w:rFonts w:ascii="Times New Roman" w:hAnsi="Times New Roman"/>
                <w:i w:val="0"/>
                <w:sz w:val="24"/>
              </w:rPr>
              <w:t xml:space="preserve">Дома социального обслуживания </w:t>
            </w:r>
          </w:p>
        </w:tc>
        <w:tc>
          <w:tcPr>
            <w:tcW w:w="5387"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spacing w:before="100" w:beforeAutospacing="1" w:after="100" w:afterAutospacing="1" w:line="240" w:lineRule="auto"/>
              <w:ind w:left="0" w:right="0" w:firstLine="0"/>
              <w:jc w:val="center"/>
              <w:rPr>
                <w:rFonts w:ascii="Times New Roman" w:hAnsi="Times New Roman"/>
                <w:i w:val="0"/>
                <w:sz w:val="24"/>
              </w:rPr>
            </w:pPr>
            <w:r w:rsidRPr="00380D14">
              <w:rPr>
                <w:rFonts w:ascii="Times New Roman" w:hAnsi="Times New Roman"/>
                <w:i w:val="0"/>
                <w:sz w:val="24"/>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992"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spacing w:before="100" w:beforeAutospacing="1" w:after="100" w:afterAutospacing="1" w:line="240" w:lineRule="auto"/>
              <w:ind w:left="0" w:right="0" w:firstLine="0"/>
              <w:jc w:val="center"/>
              <w:rPr>
                <w:rFonts w:ascii="Times New Roman" w:hAnsi="Times New Roman"/>
                <w:i w:val="0"/>
                <w:sz w:val="24"/>
              </w:rPr>
            </w:pPr>
            <w:r w:rsidRPr="00380D14">
              <w:rPr>
                <w:rFonts w:ascii="Times New Roman" w:hAnsi="Times New Roman"/>
                <w:i w:val="0"/>
                <w:sz w:val="24"/>
              </w:rPr>
              <w:t xml:space="preserve">3.2.1 </w:t>
            </w:r>
          </w:p>
        </w:tc>
      </w:tr>
      <w:tr w:rsidR="00380D14" w:rsidRPr="00380D14" w:rsidTr="002F297B">
        <w:tc>
          <w:tcPr>
            <w:tcW w:w="3510" w:type="dxa"/>
          </w:tcPr>
          <w:p w:rsidR="00380D14" w:rsidRPr="00380D14" w:rsidRDefault="00380D14" w:rsidP="00380D14">
            <w:pPr>
              <w:spacing w:before="100" w:beforeAutospacing="1" w:after="100" w:afterAutospacing="1" w:line="240" w:lineRule="auto"/>
              <w:ind w:left="0" w:right="0" w:firstLine="0"/>
              <w:jc w:val="center"/>
              <w:rPr>
                <w:rFonts w:ascii="Times New Roman" w:hAnsi="Times New Roman"/>
                <w:i w:val="0"/>
                <w:sz w:val="24"/>
              </w:rPr>
            </w:pPr>
            <w:r w:rsidRPr="00380D14">
              <w:rPr>
                <w:rFonts w:ascii="Times New Roman" w:hAnsi="Times New Roman"/>
                <w:i w:val="0"/>
                <w:sz w:val="24"/>
              </w:rPr>
              <w:t xml:space="preserve">Религиозное использование </w:t>
            </w:r>
          </w:p>
        </w:tc>
        <w:tc>
          <w:tcPr>
            <w:tcW w:w="5387" w:type="dxa"/>
          </w:tcPr>
          <w:p w:rsidR="00380D14" w:rsidRPr="00380D14" w:rsidRDefault="00380D14" w:rsidP="00380D14">
            <w:pPr>
              <w:spacing w:before="100" w:beforeAutospacing="1" w:after="100" w:afterAutospacing="1" w:line="240" w:lineRule="auto"/>
              <w:ind w:left="0" w:right="0" w:firstLine="0"/>
              <w:jc w:val="center"/>
              <w:rPr>
                <w:rFonts w:ascii="Times New Roman" w:hAnsi="Times New Roman"/>
                <w:i w:val="0"/>
                <w:sz w:val="24"/>
              </w:rPr>
            </w:pPr>
            <w:r w:rsidRPr="00380D14">
              <w:rPr>
                <w:rFonts w:ascii="Times New Roman" w:hAnsi="Times New Roman"/>
                <w:i w:val="0"/>
                <w:sz w:val="24"/>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 </w:t>
            </w:r>
          </w:p>
        </w:tc>
        <w:tc>
          <w:tcPr>
            <w:tcW w:w="992" w:type="dxa"/>
          </w:tcPr>
          <w:p w:rsidR="00380D14" w:rsidRPr="00380D14" w:rsidRDefault="00380D14" w:rsidP="00380D14">
            <w:pPr>
              <w:spacing w:before="100" w:beforeAutospacing="1" w:after="100" w:afterAutospacing="1" w:line="240" w:lineRule="auto"/>
              <w:ind w:left="0" w:right="0" w:firstLine="0"/>
              <w:jc w:val="center"/>
              <w:rPr>
                <w:rFonts w:ascii="Times New Roman" w:hAnsi="Times New Roman"/>
                <w:i w:val="0"/>
                <w:sz w:val="24"/>
              </w:rPr>
            </w:pPr>
            <w:r w:rsidRPr="00380D14">
              <w:rPr>
                <w:rFonts w:ascii="Times New Roman" w:hAnsi="Times New Roman"/>
                <w:i w:val="0"/>
                <w:sz w:val="24"/>
              </w:rPr>
              <w:t xml:space="preserve">3.7 </w:t>
            </w:r>
          </w:p>
        </w:tc>
      </w:tr>
      <w:tr w:rsidR="00380D14" w:rsidRPr="00380D14" w:rsidTr="002F297B">
        <w:tc>
          <w:tcPr>
            <w:tcW w:w="3510" w:type="dxa"/>
          </w:tcPr>
          <w:p w:rsidR="00380D14" w:rsidRPr="00380D14" w:rsidRDefault="00380D14" w:rsidP="00380D14">
            <w:pPr>
              <w:spacing w:before="100" w:beforeAutospacing="1" w:after="100" w:afterAutospacing="1" w:line="240" w:lineRule="auto"/>
              <w:ind w:left="0" w:right="0" w:firstLine="0"/>
              <w:jc w:val="center"/>
              <w:rPr>
                <w:rFonts w:ascii="Times New Roman" w:hAnsi="Times New Roman"/>
                <w:i w:val="0"/>
                <w:sz w:val="24"/>
              </w:rPr>
            </w:pPr>
            <w:r w:rsidRPr="00380D14">
              <w:rPr>
                <w:rFonts w:ascii="Times New Roman" w:hAnsi="Times New Roman"/>
                <w:i w:val="0"/>
                <w:sz w:val="24"/>
              </w:rPr>
              <w:t xml:space="preserve">Ветеринарное обслуживание </w:t>
            </w:r>
          </w:p>
        </w:tc>
        <w:tc>
          <w:tcPr>
            <w:tcW w:w="5387" w:type="dxa"/>
          </w:tcPr>
          <w:p w:rsidR="00380D14" w:rsidRPr="00380D14" w:rsidRDefault="00380D14" w:rsidP="00380D14">
            <w:pPr>
              <w:spacing w:before="100" w:beforeAutospacing="1" w:after="100" w:afterAutospacing="1" w:line="240" w:lineRule="auto"/>
              <w:ind w:left="0" w:right="0" w:firstLine="0"/>
              <w:jc w:val="center"/>
              <w:rPr>
                <w:rFonts w:ascii="Times New Roman" w:hAnsi="Times New Roman"/>
                <w:i w:val="0"/>
                <w:sz w:val="24"/>
              </w:rPr>
            </w:pPr>
            <w:r w:rsidRPr="00380D14">
              <w:rPr>
                <w:rFonts w:ascii="Times New Roman" w:hAnsi="Times New Roman"/>
                <w:i w:val="0"/>
                <w:sz w:val="24"/>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w:t>
            </w:r>
            <w:r w:rsidRPr="00380D14">
              <w:rPr>
                <w:rFonts w:ascii="Times New Roman" w:hAnsi="Times New Roman"/>
                <w:i w:val="0"/>
                <w:sz w:val="24"/>
              </w:rPr>
              <w:lastRenderedPageBreak/>
              <w:t xml:space="preserve">3.10.2 </w:t>
            </w:r>
          </w:p>
        </w:tc>
        <w:tc>
          <w:tcPr>
            <w:tcW w:w="992" w:type="dxa"/>
          </w:tcPr>
          <w:p w:rsidR="00380D14" w:rsidRPr="00380D14" w:rsidRDefault="00380D14" w:rsidP="00380D14">
            <w:pPr>
              <w:spacing w:before="100" w:beforeAutospacing="1" w:after="100" w:afterAutospacing="1" w:line="240" w:lineRule="auto"/>
              <w:ind w:left="0" w:right="0" w:firstLine="0"/>
              <w:jc w:val="center"/>
              <w:rPr>
                <w:rFonts w:ascii="Times New Roman" w:hAnsi="Times New Roman"/>
                <w:i w:val="0"/>
                <w:sz w:val="24"/>
              </w:rPr>
            </w:pPr>
            <w:r w:rsidRPr="00380D14">
              <w:rPr>
                <w:rFonts w:ascii="Times New Roman" w:hAnsi="Times New Roman"/>
                <w:i w:val="0"/>
                <w:sz w:val="24"/>
              </w:rPr>
              <w:lastRenderedPageBreak/>
              <w:t xml:space="preserve">3.10 </w:t>
            </w:r>
          </w:p>
        </w:tc>
      </w:tr>
      <w:tr w:rsidR="00380D14" w:rsidRPr="00380D14" w:rsidTr="002F297B">
        <w:tc>
          <w:tcPr>
            <w:tcW w:w="3510"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autoSpaceDE w:val="0"/>
              <w:autoSpaceDN w:val="0"/>
              <w:adjustRightInd w:val="0"/>
              <w:spacing w:line="240" w:lineRule="auto"/>
              <w:ind w:left="0" w:right="0" w:firstLine="0"/>
              <w:rPr>
                <w:rFonts w:ascii="Times New Roman" w:hAnsi="Times New Roman"/>
                <w:i w:val="0"/>
                <w:sz w:val="24"/>
                <w:lang w:eastAsia="en-US"/>
              </w:rPr>
            </w:pPr>
            <w:r w:rsidRPr="00380D14">
              <w:rPr>
                <w:rFonts w:ascii="Times New Roman" w:hAnsi="Times New Roman"/>
                <w:i w:val="0"/>
                <w:sz w:val="24"/>
                <w:lang w:eastAsia="en-US"/>
              </w:rPr>
              <w:lastRenderedPageBreak/>
              <w:t>Объекты торговли (торговые центры, торгово-развлекательные центры (комплексы)</w:t>
            </w:r>
          </w:p>
        </w:tc>
        <w:tc>
          <w:tcPr>
            <w:tcW w:w="5387"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autoSpaceDE w:val="0"/>
              <w:autoSpaceDN w:val="0"/>
              <w:adjustRightInd w:val="0"/>
              <w:spacing w:line="240" w:lineRule="auto"/>
              <w:ind w:left="0" w:right="0" w:firstLine="0"/>
              <w:jc w:val="both"/>
              <w:rPr>
                <w:rFonts w:ascii="Times New Roman" w:hAnsi="Times New Roman"/>
                <w:i w:val="0"/>
                <w:sz w:val="24"/>
                <w:lang w:eastAsia="en-US"/>
              </w:rPr>
            </w:pPr>
            <w:r w:rsidRPr="00380D14">
              <w:rPr>
                <w:rFonts w:ascii="Times New Roman" w:hAnsi="Times New Roman"/>
                <w:i w:val="0"/>
                <w:sz w:val="24"/>
                <w:lang w:eastAsia="en-US"/>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311">
              <w:r w:rsidRPr="00380D14">
                <w:rPr>
                  <w:rFonts w:ascii="Times New Roman" w:hAnsi="Times New Roman"/>
                  <w:i w:val="0"/>
                  <w:sz w:val="24"/>
                  <w:lang w:eastAsia="en-US"/>
                </w:rPr>
                <w:t>кодами 4.5</w:t>
              </w:r>
            </w:hyperlink>
            <w:r w:rsidRPr="00380D14">
              <w:rPr>
                <w:rFonts w:ascii="Times New Roman" w:hAnsi="Times New Roman"/>
                <w:i w:val="0"/>
                <w:sz w:val="24"/>
                <w:lang w:eastAsia="en-US"/>
              </w:rPr>
              <w:t xml:space="preserve">, </w:t>
            </w:r>
            <w:hyperlink w:anchor="P314">
              <w:r w:rsidRPr="00380D14">
                <w:rPr>
                  <w:rFonts w:ascii="Times New Roman" w:hAnsi="Times New Roman"/>
                  <w:i w:val="0"/>
                  <w:sz w:val="24"/>
                  <w:lang w:eastAsia="en-US"/>
                </w:rPr>
                <w:t>4.6</w:t>
              </w:r>
            </w:hyperlink>
            <w:r w:rsidRPr="00380D14">
              <w:rPr>
                <w:rFonts w:ascii="Times New Roman" w:hAnsi="Times New Roman"/>
                <w:i w:val="0"/>
                <w:sz w:val="24"/>
                <w:lang w:eastAsia="en-US"/>
              </w:rPr>
              <w:t xml:space="preserve">, </w:t>
            </w:r>
            <w:hyperlink w:anchor="P321">
              <w:r w:rsidRPr="00380D14">
                <w:rPr>
                  <w:rFonts w:ascii="Times New Roman" w:hAnsi="Times New Roman"/>
                  <w:i w:val="0"/>
                  <w:sz w:val="24"/>
                  <w:lang w:eastAsia="en-US"/>
                </w:rPr>
                <w:t>4.8</w:t>
              </w:r>
            </w:hyperlink>
            <w:r w:rsidRPr="00380D14">
              <w:rPr>
                <w:rFonts w:ascii="Times New Roman" w:hAnsi="Times New Roman"/>
                <w:i w:val="0"/>
                <w:sz w:val="24"/>
                <w:lang w:eastAsia="en-US"/>
              </w:rPr>
              <w:t xml:space="preserve"> - </w:t>
            </w:r>
            <w:hyperlink w:anchor="P327">
              <w:r w:rsidRPr="00380D14">
                <w:rPr>
                  <w:rFonts w:ascii="Times New Roman" w:hAnsi="Times New Roman"/>
                  <w:i w:val="0"/>
                  <w:sz w:val="24"/>
                  <w:lang w:eastAsia="en-US"/>
                </w:rPr>
                <w:t>4.8.2</w:t>
              </w:r>
            </w:hyperlink>
            <w:r w:rsidRPr="00380D14">
              <w:rPr>
                <w:rFonts w:ascii="Times New Roman" w:hAnsi="Times New Roman"/>
                <w:i w:val="0"/>
                <w:sz w:val="24"/>
                <w:lang w:eastAsia="en-US"/>
              </w:rPr>
              <w:t>; размещение гаражей и (или) стоянок для автомобилей сотрудников и посетителей торгового центра</w:t>
            </w:r>
          </w:p>
        </w:tc>
        <w:tc>
          <w:tcPr>
            <w:tcW w:w="992"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4.2</w:t>
            </w:r>
          </w:p>
        </w:tc>
      </w:tr>
      <w:tr w:rsidR="00380D14" w:rsidRPr="00380D14" w:rsidTr="002F297B">
        <w:tc>
          <w:tcPr>
            <w:tcW w:w="3510"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autoSpaceDE w:val="0"/>
              <w:autoSpaceDN w:val="0"/>
              <w:adjustRightInd w:val="0"/>
              <w:spacing w:line="240" w:lineRule="auto"/>
              <w:ind w:left="0" w:right="0" w:firstLine="0"/>
              <w:rPr>
                <w:rFonts w:ascii="Times New Roman" w:hAnsi="Times New Roman"/>
                <w:i w:val="0"/>
                <w:sz w:val="24"/>
                <w:lang w:eastAsia="en-US"/>
              </w:rPr>
            </w:pPr>
            <w:r w:rsidRPr="00380D14">
              <w:rPr>
                <w:rFonts w:ascii="Times New Roman" w:hAnsi="Times New Roman"/>
                <w:i w:val="0"/>
                <w:sz w:val="24"/>
                <w:lang w:eastAsia="en-US"/>
              </w:rPr>
              <w:t>Рынки</w:t>
            </w:r>
          </w:p>
        </w:tc>
        <w:tc>
          <w:tcPr>
            <w:tcW w:w="5387"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autoSpaceDE w:val="0"/>
              <w:autoSpaceDN w:val="0"/>
              <w:adjustRightInd w:val="0"/>
              <w:spacing w:line="240" w:lineRule="auto"/>
              <w:ind w:left="0" w:right="0" w:firstLine="0"/>
              <w:jc w:val="both"/>
              <w:rPr>
                <w:rFonts w:ascii="Times New Roman" w:hAnsi="Times New Roman"/>
                <w:i w:val="0"/>
                <w:sz w:val="24"/>
                <w:lang w:eastAsia="en-US"/>
              </w:rPr>
            </w:pPr>
            <w:r w:rsidRPr="00380D14">
              <w:rPr>
                <w:rFonts w:ascii="Times New Roman" w:hAnsi="Times New Roman"/>
                <w:i w:val="0"/>
                <w:sz w:val="24"/>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380D14" w:rsidRPr="00380D14" w:rsidRDefault="00380D14" w:rsidP="00380D14">
            <w:pPr>
              <w:widowControl w:val="0"/>
              <w:autoSpaceDE w:val="0"/>
              <w:autoSpaceDN w:val="0"/>
              <w:adjustRightInd w:val="0"/>
              <w:spacing w:line="240" w:lineRule="auto"/>
              <w:ind w:left="0" w:right="0" w:firstLine="0"/>
              <w:jc w:val="both"/>
              <w:rPr>
                <w:rFonts w:ascii="Times New Roman" w:hAnsi="Times New Roman"/>
                <w:i w:val="0"/>
                <w:sz w:val="24"/>
                <w:lang w:eastAsia="en-US"/>
              </w:rPr>
            </w:pPr>
            <w:r w:rsidRPr="00380D14">
              <w:rPr>
                <w:rFonts w:ascii="Times New Roman" w:hAnsi="Times New Roman"/>
                <w:i w:val="0"/>
                <w:sz w:val="24"/>
                <w:lang w:eastAsia="en-US"/>
              </w:rPr>
              <w:t>размещение гаражей и (или) стоянок для автомобилей сотрудников и посетителей рынка</w:t>
            </w:r>
          </w:p>
        </w:tc>
        <w:tc>
          <w:tcPr>
            <w:tcW w:w="992"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4.3</w:t>
            </w:r>
          </w:p>
        </w:tc>
      </w:tr>
      <w:tr w:rsidR="00F13964" w:rsidRPr="00380D14" w:rsidTr="00017A2F">
        <w:tc>
          <w:tcPr>
            <w:tcW w:w="3510" w:type="dxa"/>
          </w:tcPr>
          <w:p w:rsidR="00F13964" w:rsidRPr="00380D14" w:rsidRDefault="00F13964" w:rsidP="00F13964">
            <w:pPr>
              <w:spacing w:before="100" w:beforeAutospacing="1" w:after="100" w:afterAutospacing="1" w:line="240" w:lineRule="auto"/>
              <w:ind w:left="0" w:right="0" w:firstLine="0"/>
              <w:jc w:val="center"/>
              <w:rPr>
                <w:rFonts w:ascii="Times New Roman" w:hAnsi="Times New Roman"/>
                <w:i w:val="0"/>
                <w:sz w:val="24"/>
              </w:rPr>
            </w:pPr>
            <w:r w:rsidRPr="00380D14">
              <w:rPr>
                <w:rFonts w:ascii="Times New Roman" w:hAnsi="Times New Roman"/>
                <w:i w:val="0"/>
                <w:sz w:val="24"/>
              </w:rPr>
              <w:t xml:space="preserve">Общественное питание </w:t>
            </w:r>
          </w:p>
        </w:tc>
        <w:tc>
          <w:tcPr>
            <w:tcW w:w="5387" w:type="dxa"/>
          </w:tcPr>
          <w:p w:rsidR="00F13964" w:rsidRPr="00380D14" w:rsidRDefault="00F13964" w:rsidP="00F13964">
            <w:pPr>
              <w:spacing w:before="100" w:beforeAutospacing="1" w:after="100" w:afterAutospacing="1" w:line="240" w:lineRule="auto"/>
              <w:ind w:left="0" w:right="0" w:firstLine="0"/>
              <w:jc w:val="center"/>
              <w:rPr>
                <w:rFonts w:ascii="Times New Roman" w:hAnsi="Times New Roman"/>
                <w:i w:val="0"/>
                <w:sz w:val="24"/>
              </w:rPr>
            </w:pPr>
            <w:r w:rsidRPr="00380D14">
              <w:rPr>
                <w:rFonts w:ascii="Times New Roman" w:hAnsi="Times New Roman"/>
                <w:i w:val="0"/>
                <w:sz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92" w:type="dxa"/>
          </w:tcPr>
          <w:p w:rsidR="00F13964" w:rsidRPr="00380D14" w:rsidRDefault="00F13964" w:rsidP="00F13964">
            <w:pPr>
              <w:spacing w:before="100" w:beforeAutospacing="1" w:after="100" w:afterAutospacing="1" w:line="240" w:lineRule="auto"/>
              <w:ind w:left="0" w:right="0" w:firstLine="0"/>
              <w:jc w:val="center"/>
              <w:rPr>
                <w:rFonts w:ascii="Times New Roman" w:hAnsi="Times New Roman"/>
                <w:i w:val="0"/>
                <w:sz w:val="24"/>
              </w:rPr>
            </w:pPr>
            <w:r w:rsidRPr="00380D14">
              <w:rPr>
                <w:rFonts w:ascii="Times New Roman" w:hAnsi="Times New Roman"/>
                <w:i w:val="0"/>
                <w:sz w:val="24"/>
              </w:rPr>
              <w:t xml:space="preserve">4.6 </w:t>
            </w:r>
          </w:p>
        </w:tc>
      </w:tr>
      <w:tr w:rsidR="00380D14" w:rsidRPr="00380D14" w:rsidTr="002F297B">
        <w:tc>
          <w:tcPr>
            <w:tcW w:w="3510" w:type="dxa"/>
            <w:hideMark/>
          </w:tcPr>
          <w:p w:rsidR="00380D14" w:rsidRPr="00380D14" w:rsidRDefault="00380D14" w:rsidP="00380D14">
            <w:pPr>
              <w:widowControl w:val="0"/>
              <w:autoSpaceDE w:val="0"/>
              <w:autoSpaceDN w:val="0"/>
              <w:spacing w:before="100" w:beforeAutospacing="1" w:after="100" w:afterAutospacing="1" w:line="240" w:lineRule="auto"/>
              <w:ind w:left="0" w:right="0" w:firstLine="0"/>
              <w:jc w:val="center"/>
              <w:rPr>
                <w:rFonts w:ascii="Times New Roman" w:hAnsi="Times New Roman"/>
                <w:i w:val="0"/>
                <w:sz w:val="24"/>
                <w:lang w:eastAsia="en-US"/>
              </w:rPr>
            </w:pPr>
            <w:r w:rsidRPr="00380D14">
              <w:rPr>
                <w:rFonts w:ascii="Times New Roman" w:hAnsi="Times New Roman"/>
                <w:i w:val="0"/>
                <w:sz w:val="24"/>
                <w:lang w:eastAsia="en-US"/>
              </w:rPr>
              <w:t xml:space="preserve">Гостиничное обслуживание </w:t>
            </w:r>
          </w:p>
        </w:tc>
        <w:tc>
          <w:tcPr>
            <w:tcW w:w="5387" w:type="dxa"/>
            <w:hideMark/>
          </w:tcPr>
          <w:p w:rsidR="00380D14" w:rsidRPr="00380D14" w:rsidRDefault="00380D14" w:rsidP="00380D14">
            <w:pPr>
              <w:widowControl w:val="0"/>
              <w:autoSpaceDE w:val="0"/>
              <w:autoSpaceDN w:val="0"/>
              <w:spacing w:before="100" w:beforeAutospacing="1" w:after="100" w:afterAutospacing="1" w:line="240" w:lineRule="auto"/>
              <w:ind w:left="0" w:right="0" w:firstLine="0"/>
              <w:jc w:val="center"/>
              <w:rPr>
                <w:rFonts w:ascii="Times New Roman" w:hAnsi="Times New Roman"/>
                <w:i w:val="0"/>
                <w:sz w:val="24"/>
                <w:lang w:eastAsia="en-US"/>
              </w:rPr>
            </w:pPr>
            <w:r w:rsidRPr="00380D14">
              <w:rPr>
                <w:rFonts w:ascii="Times New Roman" w:hAnsi="Times New Roman"/>
                <w:i w:val="0"/>
                <w:sz w:val="24"/>
                <w:lang w:eastAsia="en-US"/>
              </w:rPr>
              <w:t xml:space="preserve">Размещение гостиниц </w:t>
            </w:r>
          </w:p>
          <w:p w:rsidR="00380D14" w:rsidRPr="00380D14" w:rsidRDefault="00380D14" w:rsidP="00380D14">
            <w:pPr>
              <w:widowControl w:val="0"/>
              <w:autoSpaceDE w:val="0"/>
              <w:autoSpaceDN w:val="0"/>
              <w:spacing w:before="100" w:beforeAutospacing="1" w:after="100" w:afterAutospacing="1" w:line="240" w:lineRule="auto"/>
              <w:ind w:left="0" w:right="0" w:firstLine="0"/>
              <w:jc w:val="center"/>
              <w:rPr>
                <w:rFonts w:ascii="Times New Roman" w:hAnsi="Times New Roman"/>
                <w:i w:val="0"/>
                <w:sz w:val="24"/>
                <w:lang w:eastAsia="en-US"/>
              </w:rPr>
            </w:pPr>
          </w:p>
        </w:tc>
        <w:tc>
          <w:tcPr>
            <w:tcW w:w="992" w:type="dxa"/>
            <w:hideMark/>
          </w:tcPr>
          <w:p w:rsidR="00380D14" w:rsidRPr="00380D14" w:rsidRDefault="00380D14" w:rsidP="00380D14">
            <w:pPr>
              <w:widowControl w:val="0"/>
              <w:autoSpaceDE w:val="0"/>
              <w:autoSpaceDN w:val="0"/>
              <w:spacing w:before="100" w:beforeAutospacing="1" w:after="100" w:afterAutospacing="1" w:line="240" w:lineRule="auto"/>
              <w:ind w:left="0" w:right="0" w:firstLine="0"/>
              <w:jc w:val="center"/>
              <w:rPr>
                <w:rFonts w:ascii="Times New Roman" w:hAnsi="Times New Roman"/>
                <w:i w:val="0"/>
                <w:sz w:val="24"/>
                <w:lang w:eastAsia="en-US"/>
              </w:rPr>
            </w:pPr>
            <w:r w:rsidRPr="00380D14">
              <w:rPr>
                <w:rFonts w:ascii="Times New Roman" w:hAnsi="Times New Roman"/>
                <w:i w:val="0"/>
                <w:sz w:val="24"/>
                <w:lang w:eastAsia="en-US"/>
              </w:rPr>
              <w:t xml:space="preserve">4.7 </w:t>
            </w:r>
          </w:p>
        </w:tc>
      </w:tr>
      <w:tr w:rsidR="00380D14" w:rsidRPr="00380D14" w:rsidTr="002F297B">
        <w:tc>
          <w:tcPr>
            <w:tcW w:w="3510"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autoSpaceDE w:val="0"/>
              <w:autoSpaceDN w:val="0"/>
              <w:adjustRightInd w:val="0"/>
              <w:spacing w:line="240" w:lineRule="auto"/>
              <w:ind w:left="0" w:right="0" w:firstLine="0"/>
              <w:rPr>
                <w:rFonts w:ascii="Times New Roman" w:hAnsi="Times New Roman"/>
                <w:i w:val="0"/>
                <w:sz w:val="24"/>
                <w:lang w:eastAsia="en-US"/>
              </w:rPr>
            </w:pPr>
            <w:r w:rsidRPr="00380D14">
              <w:rPr>
                <w:rFonts w:ascii="Times New Roman" w:hAnsi="Times New Roman"/>
                <w:i w:val="0"/>
                <w:sz w:val="24"/>
                <w:lang w:eastAsia="en-US"/>
              </w:rPr>
              <w:t>Служебные гаражи</w:t>
            </w:r>
          </w:p>
        </w:tc>
        <w:tc>
          <w:tcPr>
            <w:tcW w:w="5387"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autoSpaceDE w:val="0"/>
              <w:autoSpaceDN w:val="0"/>
              <w:adjustRightInd w:val="0"/>
              <w:spacing w:line="240" w:lineRule="auto"/>
              <w:ind w:left="0" w:right="0" w:firstLine="0"/>
              <w:jc w:val="both"/>
              <w:rPr>
                <w:rFonts w:ascii="Times New Roman" w:hAnsi="Times New Roman"/>
                <w:i w:val="0"/>
                <w:sz w:val="24"/>
                <w:lang w:eastAsia="en-US"/>
              </w:rPr>
            </w:pPr>
            <w:r w:rsidRPr="00380D14">
              <w:rPr>
                <w:rFonts w:ascii="Times New Roman" w:hAnsi="Times New Roman"/>
                <w:i w:val="0"/>
                <w:sz w:val="22"/>
                <w:szCs w:val="22"/>
                <w:lang w:eastAsia="en-US"/>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w:t>
            </w:r>
            <w:r w:rsidRPr="00380D14">
              <w:rPr>
                <w:rFonts w:ascii="Times New Roman" w:hAnsi="Times New Roman"/>
                <w:i w:val="0"/>
                <w:sz w:val="22"/>
                <w:szCs w:val="22"/>
                <w:lang w:eastAsia="en-US"/>
              </w:rPr>
              <w:br/>
              <w:t>а также для стоянки и хранения транспортных средств общего пользования, в том числе в депо</w:t>
            </w:r>
          </w:p>
        </w:tc>
        <w:tc>
          <w:tcPr>
            <w:tcW w:w="992"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4.9</w:t>
            </w:r>
          </w:p>
        </w:tc>
      </w:tr>
      <w:tr w:rsidR="00380D14" w:rsidRPr="00380D14" w:rsidTr="002F297B">
        <w:tc>
          <w:tcPr>
            <w:tcW w:w="3510"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autoSpaceDE w:val="0"/>
              <w:autoSpaceDN w:val="0"/>
              <w:adjustRightInd w:val="0"/>
              <w:spacing w:line="240" w:lineRule="auto"/>
              <w:ind w:left="0" w:right="0" w:firstLine="0"/>
              <w:rPr>
                <w:rFonts w:ascii="Times New Roman" w:hAnsi="Times New Roman"/>
                <w:i w:val="0"/>
                <w:sz w:val="24"/>
                <w:lang w:eastAsia="en-US"/>
              </w:rPr>
            </w:pPr>
            <w:r w:rsidRPr="00380D14">
              <w:rPr>
                <w:rFonts w:ascii="Times New Roman" w:hAnsi="Times New Roman"/>
                <w:i w:val="0"/>
                <w:sz w:val="24"/>
                <w:lang w:eastAsia="en-US"/>
              </w:rPr>
              <w:t>Объекты дорожного сервиса</w:t>
            </w:r>
          </w:p>
        </w:tc>
        <w:tc>
          <w:tcPr>
            <w:tcW w:w="5387"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autoSpaceDE w:val="0"/>
              <w:autoSpaceDN w:val="0"/>
              <w:adjustRightInd w:val="0"/>
              <w:spacing w:line="240" w:lineRule="auto"/>
              <w:ind w:left="0" w:right="0" w:firstLine="0"/>
              <w:jc w:val="both"/>
              <w:rPr>
                <w:rFonts w:ascii="Times New Roman" w:hAnsi="Times New Roman"/>
                <w:i w:val="0"/>
                <w:sz w:val="24"/>
                <w:lang w:eastAsia="en-US"/>
              </w:rPr>
            </w:pPr>
            <w:r w:rsidRPr="00380D14">
              <w:rPr>
                <w:rFonts w:ascii="Times New Roman" w:hAnsi="Times New Roman"/>
                <w:i w:val="0"/>
                <w:sz w:val="24"/>
                <w:lang w:eastAsia="en-US"/>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39">
              <w:r w:rsidRPr="00380D14">
                <w:rPr>
                  <w:rFonts w:ascii="Times New Roman" w:hAnsi="Times New Roman"/>
                  <w:i w:val="0"/>
                  <w:sz w:val="24"/>
                  <w:lang w:eastAsia="en-US"/>
                </w:rPr>
                <w:t>кодами 4.9.1.1</w:t>
              </w:r>
            </w:hyperlink>
            <w:r w:rsidRPr="00380D14">
              <w:rPr>
                <w:rFonts w:ascii="Times New Roman" w:hAnsi="Times New Roman"/>
                <w:i w:val="0"/>
                <w:sz w:val="24"/>
                <w:lang w:eastAsia="en-US"/>
              </w:rPr>
              <w:t xml:space="preserve"> - </w:t>
            </w:r>
            <w:hyperlink w:anchor="P348">
              <w:r w:rsidRPr="00380D14">
                <w:rPr>
                  <w:rFonts w:ascii="Times New Roman" w:hAnsi="Times New Roman"/>
                  <w:i w:val="0"/>
                  <w:sz w:val="24"/>
                  <w:lang w:eastAsia="en-US"/>
                </w:rPr>
                <w:t>4.9.1.4</w:t>
              </w:r>
            </w:hyperlink>
          </w:p>
        </w:tc>
        <w:tc>
          <w:tcPr>
            <w:tcW w:w="992"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4.9.1</w:t>
            </w:r>
          </w:p>
        </w:tc>
      </w:tr>
      <w:tr w:rsidR="00380D14" w:rsidRPr="00380D14" w:rsidTr="002F297B">
        <w:tc>
          <w:tcPr>
            <w:tcW w:w="3510"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autoSpaceDE w:val="0"/>
              <w:autoSpaceDN w:val="0"/>
              <w:adjustRightInd w:val="0"/>
              <w:spacing w:line="240" w:lineRule="auto"/>
              <w:ind w:left="0" w:right="0" w:firstLine="0"/>
              <w:rPr>
                <w:rFonts w:ascii="Times New Roman" w:hAnsi="Times New Roman"/>
                <w:i w:val="0"/>
                <w:sz w:val="24"/>
                <w:lang w:eastAsia="en-US"/>
              </w:rPr>
            </w:pPr>
            <w:r w:rsidRPr="00380D14">
              <w:rPr>
                <w:rFonts w:ascii="Times New Roman" w:hAnsi="Times New Roman"/>
                <w:i w:val="0"/>
                <w:sz w:val="24"/>
                <w:lang w:eastAsia="en-US"/>
              </w:rPr>
              <w:t>Автомобильные мойки</w:t>
            </w:r>
          </w:p>
        </w:tc>
        <w:tc>
          <w:tcPr>
            <w:tcW w:w="5387"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autoSpaceDE w:val="0"/>
              <w:autoSpaceDN w:val="0"/>
              <w:adjustRightInd w:val="0"/>
              <w:spacing w:line="240" w:lineRule="auto"/>
              <w:ind w:left="0" w:right="0" w:firstLine="0"/>
              <w:jc w:val="both"/>
              <w:rPr>
                <w:rFonts w:ascii="Times New Roman" w:hAnsi="Times New Roman"/>
                <w:i w:val="0"/>
                <w:sz w:val="24"/>
                <w:lang w:eastAsia="en-US"/>
              </w:rPr>
            </w:pPr>
            <w:r w:rsidRPr="00380D14">
              <w:rPr>
                <w:rFonts w:ascii="Times New Roman" w:hAnsi="Times New Roman"/>
                <w:i w:val="0"/>
                <w:sz w:val="24"/>
                <w:lang w:eastAsia="en-US"/>
              </w:rPr>
              <w:t>Размещение автомобильных моек, а также размещение магазинов сопутствующей торговли</w:t>
            </w:r>
          </w:p>
        </w:tc>
        <w:tc>
          <w:tcPr>
            <w:tcW w:w="992"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4.9.1.3</w:t>
            </w:r>
          </w:p>
        </w:tc>
      </w:tr>
      <w:tr w:rsidR="00380D14" w:rsidRPr="00380D14" w:rsidTr="002F297B">
        <w:tc>
          <w:tcPr>
            <w:tcW w:w="3510"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autoSpaceDE w:val="0"/>
              <w:autoSpaceDN w:val="0"/>
              <w:adjustRightInd w:val="0"/>
              <w:spacing w:line="240" w:lineRule="auto"/>
              <w:ind w:left="0" w:right="0" w:firstLine="0"/>
              <w:rPr>
                <w:rFonts w:ascii="Times New Roman" w:hAnsi="Times New Roman"/>
                <w:i w:val="0"/>
                <w:sz w:val="24"/>
                <w:lang w:eastAsia="en-US"/>
              </w:rPr>
            </w:pPr>
            <w:r w:rsidRPr="00380D14">
              <w:rPr>
                <w:rFonts w:ascii="Times New Roman" w:hAnsi="Times New Roman"/>
                <w:i w:val="0"/>
                <w:sz w:val="24"/>
                <w:lang w:eastAsia="en-US"/>
              </w:rPr>
              <w:t>Ремонт автомобилей</w:t>
            </w:r>
          </w:p>
        </w:tc>
        <w:tc>
          <w:tcPr>
            <w:tcW w:w="5387"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autoSpaceDE w:val="0"/>
              <w:autoSpaceDN w:val="0"/>
              <w:adjustRightInd w:val="0"/>
              <w:spacing w:line="240" w:lineRule="auto"/>
              <w:ind w:left="0" w:right="0" w:firstLine="0"/>
              <w:jc w:val="both"/>
              <w:rPr>
                <w:rFonts w:ascii="Times New Roman" w:hAnsi="Times New Roman"/>
                <w:i w:val="0"/>
                <w:sz w:val="24"/>
                <w:lang w:eastAsia="en-US"/>
              </w:rPr>
            </w:pPr>
            <w:r w:rsidRPr="00380D14">
              <w:rPr>
                <w:rFonts w:ascii="Times New Roman" w:hAnsi="Times New Roman"/>
                <w:i w:val="0"/>
                <w:sz w:val="24"/>
                <w:lang w:eastAsia="en-US"/>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992"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autoSpaceDE w:val="0"/>
              <w:autoSpaceDN w:val="0"/>
              <w:adjustRightInd w:val="0"/>
              <w:spacing w:line="240" w:lineRule="auto"/>
              <w:ind w:left="0" w:right="0" w:firstLine="0"/>
              <w:jc w:val="center"/>
              <w:rPr>
                <w:rFonts w:ascii="Times New Roman" w:hAnsi="Times New Roman"/>
                <w:i w:val="0"/>
                <w:sz w:val="24"/>
                <w:lang w:eastAsia="en-US"/>
              </w:rPr>
            </w:pPr>
            <w:r w:rsidRPr="00380D14">
              <w:rPr>
                <w:rFonts w:ascii="Times New Roman" w:hAnsi="Times New Roman"/>
                <w:i w:val="0"/>
                <w:sz w:val="24"/>
                <w:lang w:eastAsia="en-US"/>
              </w:rPr>
              <w:t>4.9.1.4</w:t>
            </w:r>
          </w:p>
        </w:tc>
      </w:tr>
      <w:tr w:rsidR="00380D14" w:rsidRPr="00380D14" w:rsidTr="002F297B">
        <w:tc>
          <w:tcPr>
            <w:tcW w:w="3510"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autoSpaceDE w:val="0"/>
              <w:autoSpaceDN w:val="0"/>
              <w:adjustRightInd w:val="0"/>
              <w:spacing w:line="240" w:lineRule="auto"/>
              <w:ind w:left="0" w:right="0" w:firstLine="0"/>
              <w:rPr>
                <w:rFonts w:ascii="Times New Roman" w:hAnsi="Times New Roman"/>
                <w:i w:val="0"/>
                <w:sz w:val="24"/>
                <w:lang w:eastAsia="en-US"/>
              </w:rPr>
            </w:pPr>
            <w:r w:rsidRPr="00380D14">
              <w:rPr>
                <w:rFonts w:ascii="Times New Roman" w:hAnsi="Times New Roman"/>
                <w:i w:val="0"/>
                <w:sz w:val="24"/>
                <w:lang w:eastAsia="en-US"/>
              </w:rPr>
              <w:t>Отдых (рекреация)</w:t>
            </w:r>
          </w:p>
        </w:tc>
        <w:tc>
          <w:tcPr>
            <w:tcW w:w="5387"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autoSpaceDE w:val="0"/>
              <w:autoSpaceDN w:val="0"/>
              <w:adjustRightInd w:val="0"/>
              <w:spacing w:line="240" w:lineRule="auto"/>
              <w:ind w:left="0" w:right="0" w:firstLine="0"/>
              <w:jc w:val="both"/>
              <w:rPr>
                <w:rFonts w:ascii="Times New Roman" w:hAnsi="Times New Roman"/>
                <w:i w:val="0"/>
                <w:sz w:val="24"/>
                <w:lang w:eastAsia="en-US"/>
              </w:rPr>
            </w:pPr>
            <w:r w:rsidRPr="00380D14">
              <w:rPr>
                <w:rFonts w:ascii="Times New Roman" w:hAnsi="Times New Roman"/>
                <w:i w:val="0"/>
                <w:sz w:val="24"/>
                <w:lang w:eastAsia="en-US"/>
              </w:rPr>
              <w:t xml:space="preserve">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w:t>
            </w:r>
          </w:p>
          <w:p w:rsidR="00380D14" w:rsidRPr="00380D14" w:rsidRDefault="00380D14" w:rsidP="00380D14">
            <w:pPr>
              <w:widowControl w:val="0"/>
              <w:autoSpaceDE w:val="0"/>
              <w:autoSpaceDN w:val="0"/>
              <w:adjustRightInd w:val="0"/>
              <w:spacing w:line="240" w:lineRule="auto"/>
              <w:ind w:left="0" w:right="0" w:firstLine="0"/>
              <w:jc w:val="both"/>
              <w:rPr>
                <w:rFonts w:ascii="Times New Roman" w:hAnsi="Times New Roman"/>
                <w:i w:val="0"/>
                <w:sz w:val="24"/>
                <w:lang w:eastAsia="en-US"/>
              </w:rPr>
            </w:pPr>
            <w:r w:rsidRPr="00380D14">
              <w:rPr>
                <w:rFonts w:ascii="Times New Roman" w:hAnsi="Times New Roman"/>
                <w:i w:val="0"/>
                <w:sz w:val="22"/>
                <w:szCs w:val="22"/>
                <w:lang w:eastAsia="en-US"/>
              </w:rPr>
              <w:t xml:space="preserve">Содержание данного вида разрешенного </w:t>
            </w:r>
            <w:r w:rsidRPr="00380D14">
              <w:rPr>
                <w:rFonts w:ascii="Times New Roman" w:hAnsi="Times New Roman"/>
                <w:i w:val="0"/>
                <w:sz w:val="22"/>
                <w:szCs w:val="22"/>
                <w:lang w:eastAsia="en-US"/>
              </w:rPr>
              <w:lastRenderedPageBreak/>
              <w:t>использования включает в себя содержание видов разрешенного использования с кодами 5.1-5.1.3</w:t>
            </w:r>
          </w:p>
        </w:tc>
        <w:tc>
          <w:tcPr>
            <w:tcW w:w="992"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autoSpaceDE w:val="0"/>
              <w:autoSpaceDN w:val="0"/>
              <w:adjustRightInd w:val="0"/>
              <w:spacing w:line="240" w:lineRule="auto"/>
              <w:ind w:left="0" w:right="0" w:firstLine="0"/>
              <w:jc w:val="center"/>
              <w:rPr>
                <w:rFonts w:ascii="Times New Roman" w:hAnsi="Times New Roman"/>
                <w:i w:val="0"/>
                <w:sz w:val="24"/>
                <w:lang w:eastAsia="en-US"/>
              </w:rPr>
            </w:pPr>
            <w:r w:rsidRPr="00380D14">
              <w:rPr>
                <w:rFonts w:ascii="Times New Roman" w:hAnsi="Times New Roman"/>
                <w:i w:val="0"/>
                <w:sz w:val="24"/>
                <w:lang w:eastAsia="en-US"/>
              </w:rPr>
              <w:lastRenderedPageBreak/>
              <w:t>5.0</w:t>
            </w:r>
          </w:p>
        </w:tc>
      </w:tr>
      <w:tr w:rsidR="00380D14" w:rsidRPr="00380D14" w:rsidTr="002F297B">
        <w:tc>
          <w:tcPr>
            <w:tcW w:w="9889" w:type="dxa"/>
            <w:gridSpan w:val="3"/>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b/>
                <w:i w:val="0"/>
                <w:sz w:val="24"/>
                <w:lang w:eastAsia="en-US"/>
              </w:rPr>
            </w:pPr>
            <w:r w:rsidRPr="00380D14">
              <w:rPr>
                <w:rFonts w:ascii="Times New Roman" w:hAnsi="Times New Roman"/>
                <w:b/>
                <w:i w:val="0"/>
                <w:sz w:val="24"/>
                <w:lang w:eastAsia="en-US"/>
              </w:rPr>
              <w:lastRenderedPageBreak/>
              <w:t>Вспомогательные виды разрешенного использования</w:t>
            </w:r>
          </w:p>
        </w:tc>
      </w:tr>
      <w:tr w:rsidR="00380D14" w:rsidRPr="00380D14" w:rsidTr="002F297B">
        <w:tc>
          <w:tcPr>
            <w:tcW w:w="3510" w:type="dxa"/>
            <w:vAlign w:val="center"/>
          </w:tcPr>
          <w:p w:rsidR="00380D14" w:rsidRPr="00380D14" w:rsidRDefault="00380D14" w:rsidP="00380D14">
            <w:pPr>
              <w:widowControl w:val="0"/>
              <w:autoSpaceDE w:val="0"/>
              <w:autoSpaceDN w:val="0"/>
              <w:spacing w:line="240" w:lineRule="auto"/>
              <w:ind w:left="0" w:right="0" w:firstLine="0"/>
              <w:jc w:val="both"/>
              <w:rPr>
                <w:rFonts w:ascii="Times New Roman" w:hAnsi="Times New Roman"/>
                <w:i w:val="0"/>
                <w:sz w:val="24"/>
                <w:lang w:eastAsia="en-US"/>
              </w:rPr>
            </w:pPr>
            <w:r w:rsidRPr="00380D14">
              <w:rPr>
                <w:rFonts w:ascii="Times New Roman" w:hAnsi="Times New Roman"/>
                <w:i w:val="0"/>
                <w:sz w:val="24"/>
                <w:lang w:eastAsia="en-US"/>
              </w:rPr>
              <w:t>Обслуживание жилой застройки</w:t>
            </w:r>
          </w:p>
        </w:tc>
        <w:tc>
          <w:tcPr>
            <w:tcW w:w="5387" w:type="dxa"/>
          </w:tcPr>
          <w:p w:rsidR="00380D14" w:rsidRPr="00380D14" w:rsidRDefault="00380D14" w:rsidP="00380D14">
            <w:pPr>
              <w:widowControl w:val="0"/>
              <w:tabs>
                <w:tab w:val="left" w:pos="1620"/>
              </w:tabs>
              <w:autoSpaceDE w:val="0"/>
              <w:autoSpaceDN w:val="0"/>
              <w:spacing w:line="240" w:lineRule="auto"/>
              <w:ind w:left="0" w:right="-1" w:firstLine="0"/>
              <w:jc w:val="both"/>
              <w:rPr>
                <w:rFonts w:ascii="Times New Roman" w:hAnsi="Times New Roman"/>
                <w:i w:val="0"/>
                <w:sz w:val="24"/>
                <w:lang w:eastAsia="en-US"/>
              </w:rPr>
            </w:pPr>
            <w:r w:rsidRPr="00380D14">
              <w:rPr>
                <w:rFonts w:ascii="Times New Roman" w:hAnsi="Times New Roman"/>
                <w:i w:val="0"/>
                <w:sz w:val="24"/>
                <w:lang w:eastAsia="en-US"/>
              </w:rPr>
              <w:t xml:space="preserve">Размещение объектов капитального строительства, размещение которых предусмотрено видами разрешенного использования с </w:t>
            </w:r>
            <w:hyperlink w:anchor="P189">
              <w:r w:rsidRPr="00380D14">
                <w:rPr>
                  <w:rFonts w:ascii="Times New Roman" w:hAnsi="Times New Roman"/>
                  <w:i w:val="0"/>
                  <w:sz w:val="24"/>
                  <w:lang w:eastAsia="en-US"/>
                </w:rPr>
                <w:t>кодами 3.1</w:t>
              </w:r>
            </w:hyperlink>
            <w:r w:rsidRPr="00380D14">
              <w:rPr>
                <w:rFonts w:ascii="Times New Roman" w:hAnsi="Times New Roman"/>
                <w:i w:val="0"/>
                <w:sz w:val="24"/>
                <w:lang w:eastAsia="en-US"/>
              </w:rPr>
              <w:t xml:space="preserve">, </w:t>
            </w:r>
            <w:hyperlink w:anchor="P198">
              <w:r w:rsidRPr="00380D14">
                <w:rPr>
                  <w:rFonts w:ascii="Times New Roman" w:hAnsi="Times New Roman"/>
                  <w:i w:val="0"/>
                  <w:sz w:val="24"/>
                  <w:lang w:eastAsia="en-US"/>
                </w:rPr>
                <w:t>3.2</w:t>
              </w:r>
            </w:hyperlink>
            <w:r w:rsidRPr="00380D14">
              <w:rPr>
                <w:rFonts w:ascii="Times New Roman" w:hAnsi="Times New Roman"/>
                <w:i w:val="0"/>
                <w:sz w:val="24"/>
                <w:lang w:eastAsia="en-US"/>
              </w:rPr>
              <w:t xml:space="preserve">, </w:t>
            </w:r>
            <w:hyperlink w:anchor="P215">
              <w:r w:rsidRPr="00380D14">
                <w:rPr>
                  <w:rFonts w:ascii="Times New Roman" w:hAnsi="Times New Roman"/>
                  <w:i w:val="0"/>
                  <w:sz w:val="24"/>
                  <w:lang w:eastAsia="en-US"/>
                </w:rPr>
                <w:t>3.3</w:t>
              </w:r>
            </w:hyperlink>
            <w:r w:rsidRPr="00380D14">
              <w:rPr>
                <w:rFonts w:ascii="Times New Roman" w:hAnsi="Times New Roman"/>
                <w:i w:val="0"/>
                <w:sz w:val="24"/>
                <w:lang w:eastAsia="en-US"/>
              </w:rPr>
              <w:t xml:space="preserve">, </w:t>
            </w:r>
            <w:hyperlink w:anchor="P218">
              <w:r w:rsidRPr="00380D14">
                <w:rPr>
                  <w:rFonts w:ascii="Times New Roman" w:hAnsi="Times New Roman"/>
                  <w:i w:val="0"/>
                  <w:sz w:val="24"/>
                  <w:lang w:eastAsia="en-US"/>
                </w:rPr>
                <w:t>3.4</w:t>
              </w:r>
            </w:hyperlink>
            <w:r w:rsidRPr="00380D14">
              <w:rPr>
                <w:rFonts w:ascii="Times New Roman" w:hAnsi="Times New Roman"/>
                <w:i w:val="0"/>
                <w:sz w:val="24"/>
                <w:lang w:eastAsia="en-US"/>
              </w:rPr>
              <w:t xml:space="preserve">, </w:t>
            </w:r>
            <w:hyperlink w:anchor="P221">
              <w:r w:rsidRPr="00380D14">
                <w:rPr>
                  <w:rFonts w:ascii="Times New Roman" w:hAnsi="Times New Roman"/>
                  <w:i w:val="0"/>
                  <w:sz w:val="24"/>
                  <w:lang w:eastAsia="en-US"/>
                </w:rPr>
                <w:t>3.4.1</w:t>
              </w:r>
            </w:hyperlink>
            <w:r w:rsidRPr="00380D14">
              <w:rPr>
                <w:rFonts w:ascii="Times New Roman" w:hAnsi="Times New Roman"/>
                <w:i w:val="0"/>
                <w:sz w:val="24"/>
                <w:lang w:eastAsia="en-US"/>
              </w:rPr>
              <w:t xml:space="preserve">, </w:t>
            </w:r>
            <w:hyperlink w:anchor="P235">
              <w:r w:rsidRPr="00380D14">
                <w:rPr>
                  <w:rFonts w:ascii="Times New Roman" w:hAnsi="Times New Roman"/>
                  <w:i w:val="0"/>
                  <w:sz w:val="24"/>
                  <w:lang w:eastAsia="en-US"/>
                </w:rPr>
                <w:t>3.5.1</w:t>
              </w:r>
            </w:hyperlink>
            <w:r w:rsidRPr="00380D14">
              <w:rPr>
                <w:rFonts w:ascii="Times New Roman" w:hAnsi="Times New Roman"/>
                <w:i w:val="0"/>
                <w:sz w:val="24"/>
                <w:lang w:eastAsia="en-US"/>
              </w:rPr>
              <w:t xml:space="preserve">, </w:t>
            </w:r>
            <w:hyperlink w:anchor="P241">
              <w:r w:rsidRPr="00380D14">
                <w:rPr>
                  <w:rFonts w:ascii="Times New Roman" w:hAnsi="Times New Roman"/>
                  <w:i w:val="0"/>
                  <w:sz w:val="24"/>
                  <w:lang w:eastAsia="en-US"/>
                </w:rPr>
                <w:t>3.6</w:t>
              </w:r>
            </w:hyperlink>
            <w:r w:rsidRPr="00380D14">
              <w:rPr>
                <w:rFonts w:ascii="Times New Roman" w:hAnsi="Times New Roman"/>
                <w:i w:val="0"/>
                <w:sz w:val="24"/>
                <w:lang w:eastAsia="en-US"/>
              </w:rPr>
              <w:t xml:space="preserve">, </w:t>
            </w:r>
            <w:hyperlink w:anchor="P253">
              <w:r w:rsidRPr="00380D14">
                <w:rPr>
                  <w:rFonts w:ascii="Times New Roman" w:hAnsi="Times New Roman"/>
                  <w:i w:val="0"/>
                  <w:sz w:val="24"/>
                  <w:lang w:eastAsia="en-US"/>
                </w:rPr>
                <w:t>3.7</w:t>
              </w:r>
            </w:hyperlink>
            <w:r w:rsidRPr="00380D14">
              <w:rPr>
                <w:rFonts w:ascii="Times New Roman" w:hAnsi="Times New Roman"/>
                <w:i w:val="0"/>
                <w:sz w:val="24"/>
                <w:lang w:eastAsia="en-US"/>
              </w:rPr>
              <w:t xml:space="preserve">, </w:t>
            </w:r>
            <w:hyperlink w:anchor="P286">
              <w:r w:rsidRPr="00380D14">
                <w:rPr>
                  <w:rFonts w:ascii="Times New Roman" w:hAnsi="Times New Roman"/>
                  <w:i w:val="0"/>
                  <w:sz w:val="24"/>
                  <w:lang w:eastAsia="en-US"/>
                </w:rPr>
                <w:t>3.10.1</w:t>
              </w:r>
            </w:hyperlink>
            <w:r w:rsidRPr="00380D14">
              <w:rPr>
                <w:rFonts w:ascii="Times New Roman" w:hAnsi="Times New Roman"/>
                <w:i w:val="0"/>
                <w:sz w:val="24"/>
                <w:lang w:eastAsia="en-US"/>
              </w:rPr>
              <w:t xml:space="preserve">, </w:t>
            </w:r>
            <w:hyperlink w:anchor="P297">
              <w:r w:rsidRPr="00380D14">
                <w:rPr>
                  <w:rFonts w:ascii="Times New Roman" w:hAnsi="Times New Roman"/>
                  <w:i w:val="0"/>
                  <w:sz w:val="24"/>
                  <w:lang w:eastAsia="en-US"/>
                </w:rPr>
                <w:t>4.1</w:t>
              </w:r>
            </w:hyperlink>
            <w:r w:rsidRPr="00380D14">
              <w:rPr>
                <w:rFonts w:ascii="Times New Roman" w:hAnsi="Times New Roman"/>
                <w:i w:val="0"/>
                <w:sz w:val="24"/>
                <w:lang w:eastAsia="en-US"/>
              </w:rPr>
              <w:t xml:space="preserve">, </w:t>
            </w:r>
            <w:hyperlink w:anchor="P305">
              <w:r w:rsidRPr="00380D14">
                <w:rPr>
                  <w:rFonts w:ascii="Times New Roman" w:hAnsi="Times New Roman"/>
                  <w:i w:val="0"/>
                  <w:sz w:val="24"/>
                  <w:lang w:eastAsia="en-US"/>
                </w:rPr>
                <w:t>4.3</w:t>
              </w:r>
            </w:hyperlink>
            <w:r w:rsidRPr="00380D14">
              <w:rPr>
                <w:rFonts w:ascii="Times New Roman" w:hAnsi="Times New Roman"/>
                <w:i w:val="0"/>
                <w:sz w:val="24"/>
                <w:lang w:eastAsia="en-US"/>
              </w:rPr>
              <w:t xml:space="preserve">, </w:t>
            </w:r>
            <w:hyperlink w:anchor="P308">
              <w:r w:rsidRPr="00380D14">
                <w:rPr>
                  <w:rFonts w:ascii="Times New Roman" w:hAnsi="Times New Roman"/>
                  <w:i w:val="0"/>
                  <w:sz w:val="24"/>
                  <w:lang w:eastAsia="en-US"/>
                </w:rPr>
                <w:t>4.4</w:t>
              </w:r>
            </w:hyperlink>
            <w:r w:rsidRPr="00380D14">
              <w:rPr>
                <w:rFonts w:ascii="Times New Roman" w:hAnsi="Times New Roman"/>
                <w:i w:val="0"/>
                <w:sz w:val="24"/>
                <w:lang w:eastAsia="en-US"/>
              </w:rPr>
              <w:t xml:space="preserve">, </w:t>
            </w:r>
            <w:hyperlink w:anchor="P314">
              <w:r w:rsidRPr="00380D14">
                <w:rPr>
                  <w:rFonts w:ascii="Times New Roman" w:hAnsi="Times New Roman"/>
                  <w:i w:val="0"/>
                  <w:sz w:val="24"/>
                  <w:lang w:eastAsia="en-US"/>
                </w:rPr>
                <w:t>4.6</w:t>
              </w:r>
            </w:hyperlink>
            <w:r w:rsidRPr="00380D14">
              <w:rPr>
                <w:rFonts w:ascii="Times New Roman" w:hAnsi="Times New Roman"/>
                <w:i w:val="0"/>
                <w:sz w:val="24"/>
                <w:lang w:eastAsia="en-US"/>
              </w:rPr>
              <w:t xml:space="preserve">, </w:t>
            </w:r>
            <w:hyperlink w:anchor="P367">
              <w:r w:rsidRPr="00380D14">
                <w:rPr>
                  <w:rFonts w:ascii="Times New Roman" w:hAnsi="Times New Roman"/>
                  <w:i w:val="0"/>
                  <w:sz w:val="24"/>
                  <w:lang w:eastAsia="en-US"/>
                </w:rPr>
                <w:t>5.1.2</w:t>
              </w:r>
            </w:hyperlink>
            <w:r w:rsidRPr="00380D14">
              <w:rPr>
                <w:rFonts w:ascii="Times New Roman" w:hAnsi="Times New Roman"/>
                <w:i w:val="0"/>
                <w:sz w:val="24"/>
                <w:lang w:eastAsia="en-US"/>
              </w:rPr>
              <w:t xml:space="preserve">, </w:t>
            </w:r>
            <w:hyperlink w:anchor="P370">
              <w:r w:rsidRPr="00380D14">
                <w:rPr>
                  <w:rFonts w:ascii="Times New Roman" w:hAnsi="Times New Roman"/>
                  <w:i w:val="0"/>
                  <w:sz w:val="24"/>
                  <w:lang w:eastAsia="en-US"/>
                </w:rPr>
                <w:t>5.1.3</w:t>
              </w:r>
            </w:hyperlink>
            <w:r w:rsidRPr="00380D14">
              <w:rPr>
                <w:rFonts w:ascii="Times New Roman" w:hAnsi="Times New Roman"/>
                <w:i w:val="0"/>
                <w:sz w:val="24"/>
                <w:lang w:eastAsia="en-US"/>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99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2.7</w:t>
            </w:r>
          </w:p>
        </w:tc>
      </w:tr>
      <w:tr w:rsidR="00380D14" w:rsidRPr="00380D14" w:rsidTr="002F297B">
        <w:tc>
          <w:tcPr>
            <w:tcW w:w="3510"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autoSpaceDE w:val="0"/>
              <w:autoSpaceDN w:val="0"/>
              <w:adjustRightInd w:val="0"/>
              <w:spacing w:line="240" w:lineRule="auto"/>
              <w:ind w:left="0" w:right="0" w:firstLine="0"/>
              <w:rPr>
                <w:rFonts w:ascii="Times New Roman" w:hAnsi="Times New Roman"/>
                <w:i w:val="0"/>
                <w:sz w:val="24"/>
                <w:lang w:eastAsia="en-US"/>
              </w:rPr>
            </w:pPr>
            <w:r w:rsidRPr="00380D14">
              <w:rPr>
                <w:rFonts w:ascii="Times New Roman" w:hAnsi="Times New Roman"/>
                <w:i w:val="0"/>
                <w:sz w:val="24"/>
                <w:lang w:eastAsia="en-US"/>
              </w:rPr>
              <w:t>Связь</w:t>
            </w:r>
          </w:p>
        </w:tc>
        <w:tc>
          <w:tcPr>
            <w:tcW w:w="5387"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autoSpaceDE w:val="0"/>
              <w:autoSpaceDN w:val="0"/>
              <w:adjustRightInd w:val="0"/>
              <w:spacing w:line="240" w:lineRule="auto"/>
              <w:ind w:left="0" w:right="0" w:firstLine="0"/>
              <w:jc w:val="both"/>
              <w:rPr>
                <w:rFonts w:ascii="Times New Roman" w:hAnsi="Times New Roman"/>
                <w:i w:val="0"/>
                <w:sz w:val="24"/>
                <w:lang w:eastAsia="en-US"/>
              </w:rPr>
            </w:pPr>
            <w:r w:rsidRPr="00380D14">
              <w:rPr>
                <w:rFonts w:ascii="Times New Roman" w:hAnsi="Times New Roman"/>
                <w:i w:val="0"/>
                <w:sz w:val="24"/>
                <w:lang w:eastAsia="en-US"/>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192">
              <w:r w:rsidRPr="00380D14">
                <w:rPr>
                  <w:rFonts w:ascii="Times New Roman" w:hAnsi="Times New Roman"/>
                  <w:i w:val="0"/>
                  <w:sz w:val="24"/>
                  <w:lang w:eastAsia="en-US"/>
                </w:rPr>
                <w:t>кодами 3.1.1</w:t>
              </w:r>
            </w:hyperlink>
            <w:r w:rsidRPr="00380D14">
              <w:rPr>
                <w:rFonts w:ascii="Times New Roman" w:hAnsi="Times New Roman"/>
                <w:i w:val="0"/>
                <w:sz w:val="24"/>
                <w:lang w:eastAsia="en-US"/>
              </w:rPr>
              <w:t xml:space="preserve">, </w:t>
            </w:r>
            <w:hyperlink w:anchor="P209">
              <w:r w:rsidRPr="00380D14">
                <w:rPr>
                  <w:rFonts w:ascii="Times New Roman" w:hAnsi="Times New Roman"/>
                  <w:i w:val="0"/>
                  <w:sz w:val="24"/>
                  <w:lang w:eastAsia="en-US"/>
                </w:rPr>
                <w:t>3.2.3</w:t>
              </w:r>
            </w:hyperlink>
          </w:p>
        </w:tc>
        <w:tc>
          <w:tcPr>
            <w:tcW w:w="992"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6.8</w:t>
            </w:r>
          </w:p>
        </w:tc>
      </w:tr>
      <w:tr w:rsidR="00380D14" w:rsidRPr="00380D14" w:rsidTr="002F297B">
        <w:tc>
          <w:tcPr>
            <w:tcW w:w="3510"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autoSpaceDE w:val="0"/>
              <w:autoSpaceDN w:val="0"/>
              <w:adjustRightInd w:val="0"/>
              <w:spacing w:line="240" w:lineRule="auto"/>
              <w:ind w:left="0" w:right="0" w:firstLine="0"/>
              <w:rPr>
                <w:rFonts w:ascii="Times New Roman" w:hAnsi="Times New Roman"/>
                <w:i w:val="0"/>
                <w:sz w:val="24"/>
                <w:lang w:eastAsia="en-US"/>
              </w:rPr>
            </w:pPr>
            <w:r w:rsidRPr="00380D14">
              <w:rPr>
                <w:rFonts w:ascii="Times New Roman" w:hAnsi="Times New Roman"/>
                <w:i w:val="0"/>
                <w:sz w:val="24"/>
                <w:lang w:eastAsia="en-US"/>
              </w:rPr>
              <w:t>Стоянки транспорта общего пользования</w:t>
            </w:r>
          </w:p>
        </w:tc>
        <w:tc>
          <w:tcPr>
            <w:tcW w:w="5387"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autoSpaceDE w:val="0"/>
              <w:autoSpaceDN w:val="0"/>
              <w:adjustRightInd w:val="0"/>
              <w:spacing w:line="240" w:lineRule="auto"/>
              <w:ind w:left="0" w:right="0" w:firstLine="0"/>
              <w:jc w:val="both"/>
              <w:rPr>
                <w:rFonts w:ascii="Times New Roman" w:hAnsi="Times New Roman"/>
                <w:i w:val="0"/>
                <w:sz w:val="24"/>
                <w:lang w:eastAsia="en-US"/>
              </w:rPr>
            </w:pPr>
            <w:r w:rsidRPr="00380D14">
              <w:rPr>
                <w:rFonts w:ascii="Times New Roman" w:hAnsi="Times New Roman"/>
                <w:i w:val="0"/>
                <w:sz w:val="24"/>
                <w:lang w:eastAsia="en-US"/>
              </w:rPr>
              <w:t>Размещение стоянок транспортных средств, осуществляющих перевозки людей по установленному маршруту</w:t>
            </w:r>
          </w:p>
        </w:tc>
        <w:tc>
          <w:tcPr>
            <w:tcW w:w="992" w:type="dxa"/>
            <w:tcBorders>
              <w:top w:val="single" w:sz="4" w:space="0" w:color="auto"/>
              <w:left w:val="single" w:sz="4" w:space="0" w:color="auto"/>
              <w:bottom w:val="single" w:sz="4" w:space="0" w:color="auto"/>
              <w:right w:val="single" w:sz="4" w:space="0" w:color="auto"/>
            </w:tcBorders>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7.2.3</w:t>
            </w:r>
          </w:p>
        </w:tc>
      </w:tr>
    </w:tbl>
    <w:p w:rsidR="00380D14" w:rsidRPr="00380D14" w:rsidRDefault="00380D14" w:rsidP="00380D14">
      <w:pPr>
        <w:suppressAutoHyphens/>
        <w:overflowPunct w:val="0"/>
        <w:autoSpaceDE w:val="0"/>
        <w:spacing w:line="240" w:lineRule="auto"/>
        <w:ind w:left="0" w:right="0" w:firstLine="567"/>
        <w:jc w:val="center"/>
        <w:textAlignment w:val="baseline"/>
        <w:rPr>
          <w:rFonts w:ascii="Times New Roman" w:hAnsi="Times New Roman"/>
          <w:i w:val="0"/>
          <w:sz w:val="24"/>
          <w:lang w:eastAsia="ar-SA"/>
        </w:rPr>
      </w:pPr>
    </w:p>
    <w:p w:rsidR="00380D14" w:rsidRPr="00380D14" w:rsidRDefault="00380D14" w:rsidP="00380D14">
      <w:pPr>
        <w:widowControl w:val="0"/>
        <w:autoSpaceDE w:val="0"/>
        <w:autoSpaceDN w:val="0"/>
        <w:spacing w:line="240" w:lineRule="auto"/>
        <w:ind w:left="0" w:right="0" w:firstLine="0"/>
        <w:rPr>
          <w:rFonts w:ascii="Times New Roman" w:hAnsi="Times New Roman"/>
          <w:i w:val="0"/>
          <w:sz w:val="24"/>
          <w:lang w:eastAsia="en-US"/>
        </w:rPr>
      </w:pPr>
    </w:p>
    <w:p w:rsidR="00380D14" w:rsidRPr="00380D14" w:rsidRDefault="00380D14" w:rsidP="00380D14">
      <w:pPr>
        <w:widowControl w:val="0"/>
        <w:autoSpaceDE w:val="0"/>
        <w:autoSpaceDN w:val="0"/>
        <w:spacing w:line="240" w:lineRule="auto"/>
        <w:ind w:left="0" w:right="0" w:firstLine="567"/>
        <w:jc w:val="both"/>
        <w:rPr>
          <w:rFonts w:ascii="Times New Roman" w:hAnsi="Times New Roman"/>
          <w:b/>
          <w:i w:val="0"/>
          <w:sz w:val="24"/>
          <w:lang w:eastAsia="en-US"/>
        </w:rPr>
      </w:pPr>
      <w:r w:rsidRPr="00380D14">
        <w:rPr>
          <w:rFonts w:ascii="Times New Roman" w:hAnsi="Times New Roman"/>
          <w:b/>
          <w:i w:val="0"/>
          <w:sz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80D14" w:rsidRPr="00380D14" w:rsidRDefault="00380D14" w:rsidP="00380D14">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380D14">
        <w:rPr>
          <w:rFonts w:ascii="Times New Roman" w:hAnsi="Times New Roman"/>
          <w:i w:val="0"/>
          <w:sz w:val="24"/>
          <w:lang w:eastAsia="en-US"/>
        </w:rPr>
        <w:t>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380D14" w:rsidRPr="00380D14" w:rsidRDefault="00380D14" w:rsidP="00380D14">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380D14">
        <w:rPr>
          <w:rFonts w:ascii="Times New Roman" w:hAnsi="Times New Roman"/>
          <w:i w:val="0"/>
          <w:sz w:val="24"/>
          <w:lang w:eastAsia="en-US"/>
        </w:rPr>
        <w:t>а) минимальное расстояние между фронтальной границей участка и основным строением (отступ от красной линии улиц), м:</w:t>
      </w:r>
    </w:p>
    <w:p w:rsidR="00380D14" w:rsidRPr="00380D14" w:rsidRDefault="00380D14" w:rsidP="00380D14">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380D14">
        <w:rPr>
          <w:rFonts w:ascii="Times New Roman" w:hAnsi="Times New Roman"/>
          <w:i w:val="0"/>
          <w:sz w:val="24"/>
          <w:lang w:eastAsia="en-US"/>
        </w:rPr>
        <w:t>- в сохраняемой застройке - по сложившейся линией застройки;</w:t>
      </w:r>
    </w:p>
    <w:p w:rsidR="00380D14" w:rsidRPr="00380D14" w:rsidRDefault="00380D14" w:rsidP="00380D14">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380D14">
        <w:rPr>
          <w:rFonts w:ascii="Times New Roman" w:hAnsi="Times New Roman"/>
          <w:i w:val="0"/>
          <w:sz w:val="24"/>
          <w:lang w:eastAsia="en-US"/>
        </w:rPr>
        <w:t>- при реконструкции и новом строительстве, не менее 5 м;</w:t>
      </w:r>
    </w:p>
    <w:p w:rsidR="00380D14" w:rsidRPr="00380D14" w:rsidRDefault="00380D14" w:rsidP="00380D14">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380D14">
        <w:rPr>
          <w:rFonts w:ascii="Times New Roman" w:hAnsi="Times New Roman"/>
          <w:i w:val="0"/>
          <w:sz w:val="24"/>
          <w:lang w:eastAsia="en-US"/>
        </w:rPr>
        <w:t xml:space="preserve">б) минимальное расстояние между границей соседнего участка и основным строением не менее 3м; </w:t>
      </w:r>
    </w:p>
    <w:p w:rsidR="00380D14" w:rsidRPr="00380D14" w:rsidRDefault="00380D14" w:rsidP="00380D14">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380D14">
        <w:rPr>
          <w:rFonts w:ascii="Times New Roman" w:hAnsi="Times New Roman"/>
          <w:i w:val="0"/>
          <w:sz w:val="24"/>
          <w:lang w:eastAsia="en-US"/>
        </w:rPr>
        <w:t>в) расстояние от хозяйственных построек до красных линий улиц и проездов не менее 5 м.</w:t>
      </w:r>
    </w:p>
    <w:p w:rsidR="00380D14" w:rsidRPr="00380D14" w:rsidRDefault="00380D14" w:rsidP="00380D14">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380D14">
        <w:rPr>
          <w:rFonts w:ascii="Times New Roman" w:hAnsi="Times New Roman"/>
          <w:i w:val="0"/>
          <w:sz w:val="24"/>
          <w:lang w:eastAsia="en-US"/>
        </w:rPr>
        <w:t>2. Предельное количество этажей зданий, строений, сооружений:</w:t>
      </w:r>
    </w:p>
    <w:p w:rsidR="00380D14" w:rsidRPr="00380D14" w:rsidRDefault="00380D14" w:rsidP="00380D14">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380D14">
        <w:rPr>
          <w:rFonts w:ascii="Times New Roman" w:hAnsi="Times New Roman"/>
          <w:i w:val="0"/>
          <w:sz w:val="24"/>
          <w:lang w:eastAsia="en-US"/>
        </w:rPr>
        <w:t>- индивидуальное жилищное строительство - 3 надземных этажа;</w:t>
      </w:r>
    </w:p>
    <w:p w:rsidR="00380D14" w:rsidRPr="00380D14" w:rsidRDefault="00380D14" w:rsidP="00380D14">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380D14">
        <w:rPr>
          <w:rFonts w:ascii="Times New Roman" w:hAnsi="Times New Roman"/>
          <w:i w:val="0"/>
          <w:sz w:val="24"/>
          <w:lang w:eastAsia="en-US"/>
        </w:rPr>
        <w:t>- малоэтажная многоквартирная жилая застройка - 3 этажа (включая мансардный);</w:t>
      </w:r>
    </w:p>
    <w:p w:rsidR="00380D14" w:rsidRPr="00380D14" w:rsidRDefault="00380D14" w:rsidP="00380D14">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380D14">
        <w:rPr>
          <w:rFonts w:ascii="Times New Roman" w:hAnsi="Times New Roman"/>
          <w:i w:val="0"/>
          <w:sz w:val="24"/>
          <w:lang w:eastAsia="en-US"/>
        </w:rPr>
        <w:t>- блокированная жилая застройка - 3 этажа,</w:t>
      </w:r>
    </w:p>
    <w:p w:rsidR="00380D14" w:rsidRPr="00380D14" w:rsidRDefault="00380D14" w:rsidP="00380D14">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380D14">
        <w:rPr>
          <w:rFonts w:ascii="Times New Roman" w:hAnsi="Times New Roman"/>
          <w:i w:val="0"/>
          <w:sz w:val="24"/>
          <w:lang w:eastAsia="en-US"/>
        </w:rPr>
        <w:t>- нежилые здания, строения, сооружения - 3 этажа.</w:t>
      </w:r>
    </w:p>
    <w:p w:rsidR="00380D14" w:rsidRPr="00380D14" w:rsidRDefault="00380D14" w:rsidP="00380D14">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380D14">
        <w:rPr>
          <w:rFonts w:ascii="Times New Roman" w:hAnsi="Times New Roman"/>
          <w:i w:val="0"/>
          <w:sz w:val="24"/>
          <w:lang w:eastAsia="en-US"/>
        </w:rPr>
        <w:t>3. Предельные (минимальные и (или) максимальные) размеры земельных участков,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380D14" w:rsidRPr="00380D14" w:rsidRDefault="00380D14" w:rsidP="00380D14">
      <w:pPr>
        <w:spacing w:before="100" w:beforeAutospacing="1" w:after="100" w:afterAutospacing="1" w:line="240" w:lineRule="auto"/>
        <w:ind w:left="0" w:right="0" w:firstLine="567"/>
        <w:rPr>
          <w:rFonts w:ascii="Times New Roman" w:hAnsi="Times New Roman"/>
          <w:i w:val="0"/>
          <w:sz w:val="24"/>
        </w:rPr>
      </w:pPr>
      <w:r w:rsidRPr="00380D14">
        <w:rPr>
          <w:rFonts w:ascii="Times New Roman" w:hAnsi="Times New Roman"/>
          <w:i w:val="0"/>
          <w:sz w:val="24"/>
        </w:rPr>
        <w:lastRenderedPageBreak/>
        <w:t>4.  Для вида разрешенного использования (2.3) блокированная жилая застройка минимальный и максимальный размер участка считать в расчете на одну блок-секцию.</w:t>
      </w:r>
    </w:p>
    <w:p w:rsidR="00380D14" w:rsidRPr="00380D14" w:rsidRDefault="00380D14" w:rsidP="00380D14">
      <w:pPr>
        <w:widowControl w:val="0"/>
        <w:autoSpaceDE w:val="0"/>
        <w:autoSpaceDN w:val="0"/>
        <w:spacing w:line="240" w:lineRule="auto"/>
        <w:ind w:left="0" w:right="0" w:firstLine="0"/>
        <w:rPr>
          <w:rFonts w:ascii="Times New Roman" w:hAnsi="Times New Roman"/>
          <w:i w:val="0"/>
          <w:sz w:val="24"/>
          <w:lang w:eastAsia="en-US"/>
        </w:rPr>
      </w:pPr>
    </w:p>
    <w:p w:rsidR="00380D14" w:rsidRPr="00380D14" w:rsidRDefault="00380D14" w:rsidP="00380D14">
      <w:pPr>
        <w:widowControl w:val="0"/>
        <w:autoSpaceDE w:val="0"/>
        <w:autoSpaceDN w:val="0"/>
        <w:spacing w:line="240" w:lineRule="auto"/>
        <w:ind w:left="0" w:right="0" w:firstLine="0"/>
        <w:jc w:val="right"/>
        <w:rPr>
          <w:rFonts w:ascii="Times New Roman" w:hAnsi="Times New Roman"/>
          <w:i w:val="0"/>
          <w:sz w:val="24"/>
          <w:lang w:eastAsia="en-US"/>
        </w:rPr>
      </w:pPr>
      <w:r w:rsidRPr="00380D14">
        <w:rPr>
          <w:rFonts w:ascii="Times New Roman" w:hAnsi="Times New Roman"/>
          <w:i w:val="0"/>
          <w:sz w:val="24"/>
          <w:lang w:eastAsia="en-US"/>
        </w:rPr>
        <w:t>Таблица 2</w:t>
      </w:r>
    </w:p>
    <w:p w:rsidR="00380D14" w:rsidRPr="00380D14" w:rsidRDefault="00380D14" w:rsidP="00380D14">
      <w:pPr>
        <w:widowControl w:val="0"/>
        <w:suppressAutoHyphens/>
        <w:overflowPunct w:val="0"/>
        <w:autoSpaceDE w:val="0"/>
        <w:autoSpaceDN w:val="0"/>
        <w:spacing w:line="240" w:lineRule="auto"/>
        <w:ind w:left="0" w:right="0" w:firstLine="567"/>
        <w:jc w:val="center"/>
        <w:textAlignment w:val="baseline"/>
        <w:rPr>
          <w:rFonts w:ascii="Times New Roman" w:hAnsi="Times New Roman"/>
          <w:i w:val="0"/>
          <w:sz w:val="24"/>
          <w:lang w:eastAsia="ar-SA"/>
        </w:rPr>
      </w:pPr>
      <w:r w:rsidRPr="00380D14">
        <w:rPr>
          <w:rFonts w:ascii="Times New Roman" w:hAnsi="Times New Roman"/>
          <w:i w:val="0"/>
          <w:sz w:val="24"/>
          <w:lang w:eastAsia="ar-SA"/>
        </w:rPr>
        <w:t xml:space="preserve">Параметры </w:t>
      </w:r>
    </w:p>
    <w:p w:rsidR="00380D14" w:rsidRPr="00380D14" w:rsidRDefault="00380D14" w:rsidP="00380D14">
      <w:pPr>
        <w:widowControl w:val="0"/>
        <w:autoSpaceDE w:val="0"/>
        <w:autoSpaceDN w:val="0"/>
        <w:spacing w:line="240" w:lineRule="auto"/>
        <w:ind w:left="0" w:right="0" w:firstLine="0"/>
        <w:rPr>
          <w:rFonts w:ascii="Times New Roman" w:hAnsi="Times New Roman"/>
          <w:i w:val="0"/>
          <w:sz w:val="24"/>
          <w:lang w:eastAsia="en-US"/>
        </w:rPr>
      </w:pPr>
    </w:p>
    <w:tbl>
      <w:tblPr>
        <w:tblStyle w:val="390"/>
        <w:tblW w:w="9889" w:type="dxa"/>
        <w:tblLook w:val="04A0" w:firstRow="1" w:lastRow="0" w:firstColumn="1" w:lastColumn="0" w:noHBand="0" w:noVBand="1"/>
      </w:tblPr>
      <w:tblGrid>
        <w:gridCol w:w="2472"/>
        <w:gridCol w:w="2472"/>
        <w:gridCol w:w="2472"/>
        <w:gridCol w:w="2473"/>
      </w:tblGrid>
      <w:tr w:rsidR="00380D14" w:rsidRPr="00380D14" w:rsidTr="002F297B">
        <w:trPr>
          <w:trHeight w:val="1243"/>
        </w:trPr>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b/>
                <w:i w:val="0"/>
                <w:sz w:val="24"/>
                <w:lang w:eastAsia="en-US"/>
              </w:rPr>
            </w:pPr>
            <w:r w:rsidRPr="00380D14">
              <w:rPr>
                <w:rFonts w:ascii="Times New Roman" w:hAnsi="Times New Roman"/>
                <w:b/>
                <w:i w:val="0"/>
                <w:sz w:val="24"/>
                <w:lang w:eastAsia="en-US"/>
              </w:rPr>
              <w:t>Код (числовое обозначение) вида разрешенного использования земельного участка</w:t>
            </w:r>
          </w:p>
        </w:tc>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b/>
                <w:i w:val="0"/>
                <w:sz w:val="24"/>
                <w:lang w:eastAsia="en-US"/>
              </w:rPr>
            </w:pPr>
            <w:r w:rsidRPr="00380D14">
              <w:rPr>
                <w:rFonts w:ascii="Times New Roman" w:hAnsi="Times New Roman"/>
                <w:b/>
                <w:i w:val="0"/>
                <w:sz w:val="24"/>
                <w:lang w:eastAsia="en-US"/>
              </w:rPr>
              <w:t>Минимальная площадь земельных участков, кв. м</w:t>
            </w:r>
          </w:p>
        </w:tc>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b/>
                <w:i w:val="0"/>
                <w:sz w:val="24"/>
                <w:lang w:eastAsia="en-US"/>
              </w:rPr>
            </w:pPr>
            <w:r w:rsidRPr="00380D14">
              <w:rPr>
                <w:rFonts w:ascii="Times New Roman" w:hAnsi="Times New Roman"/>
                <w:b/>
                <w:i w:val="0"/>
                <w:sz w:val="24"/>
                <w:lang w:eastAsia="en-US"/>
              </w:rPr>
              <w:t xml:space="preserve">Максимальная площадь земельных участков, кв. м </w:t>
            </w:r>
          </w:p>
        </w:tc>
        <w:tc>
          <w:tcPr>
            <w:tcW w:w="2473"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b/>
                <w:i w:val="0"/>
                <w:sz w:val="24"/>
                <w:lang w:eastAsia="en-US"/>
              </w:rPr>
            </w:pPr>
            <w:r w:rsidRPr="00380D14">
              <w:rPr>
                <w:rFonts w:ascii="Times New Roman" w:hAnsi="Times New Roman"/>
                <w:b/>
                <w:i w:val="0"/>
                <w:sz w:val="24"/>
                <w:lang w:eastAsia="en-US"/>
              </w:rPr>
              <w:t>Максимальный процент застройки в границах земельного участка, %</w:t>
            </w:r>
          </w:p>
        </w:tc>
      </w:tr>
      <w:tr w:rsidR="00380D14" w:rsidRPr="00380D14" w:rsidTr="002F297B">
        <w:trPr>
          <w:trHeight w:val="72"/>
        </w:trPr>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2.1</w:t>
            </w:r>
          </w:p>
        </w:tc>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600</w:t>
            </w:r>
          </w:p>
        </w:tc>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2000</w:t>
            </w:r>
          </w:p>
        </w:tc>
        <w:tc>
          <w:tcPr>
            <w:tcW w:w="2473"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50</w:t>
            </w:r>
          </w:p>
        </w:tc>
      </w:tr>
      <w:tr w:rsidR="00380D14" w:rsidRPr="00380D14" w:rsidTr="002F297B">
        <w:trPr>
          <w:trHeight w:val="72"/>
        </w:trPr>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2.1.1</w:t>
            </w:r>
          </w:p>
        </w:tc>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не подлежит установлению</w:t>
            </w:r>
          </w:p>
        </w:tc>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не подлежит установлению</w:t>
            </w:r>
          </w:p>
        </w:tc>
        <w:tc>
          <w:tcPr>
            <w:tcW w:w="2473"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50</w:t>
            </w:r>
          </w:p>
        </w:tc>
      </w:tr>
      <w:tr w:rsidR="00380D14" w:rsidRPr="00380D14" w:rsidTr="002F297B">
        <w:trPr>
          <w:trHeight w:val="72"/>
        </w:trPr>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2.2</w:t>
            </w:r>
          </w:p>
        </w:tc>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600</w:t>
            </w:r>
          </w:p>
        </w:tc>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2000</w:t>
            </w:r>
          </w:p>
        </w:tc>
        <w:tc>
          <w:tcPr>
            <w:tcW w:w="2473"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20</w:t>
            </w:r>
          </w:p>
        </w:tc>
      </w:tr>
      <w:tr w:rsidR="00380D14" w:rsidRPr="00380D14" w:rsidTr="002F297B">
        <w:trPr>
          <w:trHeight w:val="72"/>
        </w:trPr>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2.3</w:t>
            </w:r>
          </w:p>
        </w:tc>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По сложившейся линии застройки – 200</w:t>
            </w:r>
          </w:p>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При новом строительстве - 400</w:t>
            </w:r>
          </w:p>
        </w:tc>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2000</w:t>
            </w:r>
          </w:p>
        </w:tc>
        <w:tc>
          <w:tcPr>
            <w:tcW w:w="2473"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20</w:t>
            </w:r>
          </w:p>
        </w:tc>
      </w:tr>
      <w:tr w:rsidR="00380D14" w:rsidRPr="00380D14" w:rsidTr="002F297B">
        <w:trPr>
          <w:trHeight w:val="72"/>
        </w:trPr>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3.1</w:t>
            </w:r>
          </w:p>
        </w:tc>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не подлежит установлению</w:t>
            </w:r>
          </w:p>
        </w:tc>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не подлежит установлению</w:t>
            </w:r>
          </w:p>
        </w:tc>
        <w:tc>
          <w:tcPr>
            <w:tcW w:w="2473"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не подлежит установлению</w:t>
            </w:r>
          </w:p>
        </w:tc>
      </w:tr>
      <w:tr w:rsidR="00380D14" w:rsidRPr="00380D14" w:rsidTr="002F297B">
        <w:trPr>
          <w:trHeight w:val="72"/>
        </w:trPr>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11.0</w:t>
            </w:r>
          </w:p>
        </w:tc>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не подлежит установлению</w:t>
            </w:r>
          </w:p>
        </w:tc>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не подлежит установлению</w:t>
            </w:r>
          </w:p>
        </w:tc>
        <w:tc>
          <w:tcPr>
            <w:tcW w:w="2473"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не подлежит установлению</w:t>
            </w:r>
          </w:p>
        </w:tc>
      </w:tr>
      <w:tr w:rsidR="00380D14" w:rsidRPr="00380D14" w:rsidTr="002F297B">
        <w:trPr>
          <w:trHeight w:val="72"/>
        </w:trPr>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12.0</w:t>
            </w:r>
          </w:p>
        </w:tc>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не подлежит установлению</w:t>
            </w:r>
          </w:p>
        </w:tc>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не подлежит установлению</w:t>
            </w:r>
          </w:p>
        </w:tc>
        <w:tc>
          <w:tcPr>
            <w:tcW w:w="2473"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не подлежит установлению</w:t>
            </w:r>
          </w:p>
        </w:tc>
      </w:tr>
      <w:tr w:rsidR="00380D14" w:rsidRPr="00380D14" w:rsidTr="002F297B">
        <w:trPr>
          <w:trHeight w:val="72"/>
        </w:trPr>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3.2</w:t>
            </w:r>
          </w:p>
        </w:tc>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не подлежит установлению</w:t>
            </w:r>
          </w:p>
        </w:tc>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не подлежит установлению</w:t>
            </w:r>
          </w:p>
        </w:tc>
        <w:tc>
          <w:tcPr>
            <w:tcW w:w="2473"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40</w:t>
            </w:r>
          </w:p>
        </w:tc>
      </w:tr>
      <w:tr w:rsidR="00380D14" w:rsidRPr="00380D14" w:rsidTr="002F297B">
        <w:trPr>
          <w:trHeight w:val="72"/>
        </w:trPr>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3.3</w:t>
            </w:r>
          </w:p>
        </w:tc>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не подлежит установлению</w:t>
            </w:r>
          </w:p>
        </w:tc>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не подлежит установлению</w:t>
            </w:r>
          </w:p>
        </w:tc>
        <w:tc>
          <w:tcPr>
            <w:tcW w:w="2473"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40</w:t>
            </w:r>
          </w:p>
        </w:tc>
      </w:tr>
      <w:tr w:rsidR="00380D14" w:rsidRPr="00380D14" w:rsidTr="002F297B">
        <w:trPr>
          <w:trHeight w:val="72"/>
        </w:trPr>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3.4.1</w:t>
            </w:r>
          </w:p>
        </w:tc>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не подлежит установлению</w:t>
            </w:r>
          </w:p>
        </w:tc>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не подлежит установлению</w:t>
            </w:r>
          </w:p>
        </w:tc>
        <w:tc>
          <w:tcPr>
            <w:tcW w:w="2473"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40</w:t>
            </w:r>
          </w:p>
        </w:tc>
      </w:tr>
      <w:tr w:rsidR="00380D14" w:rsidRPr="00380D14" w:rsidTr="002F297B">
        <w:trPr>
          <w:trHeight w:val="72"/>
        </w:trPr>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3.5.1</w:t>
            </w:r>
          </w:p>
        </w:tc>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не подлежит установлению</w:t>
            </w:r>
          </w:p>
        </w:tc>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не подлежит установлению</w:t>
            </w:r>
          </w:p>
        </w:tc>
        <w:tc>
          <w:tcPr>
            <w:tcW w:w="2473"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40</w:t>
            </w:r>
          </w:p>
        </w:tc>
      </w:tr>
      <w:tr w:rsidR="00380D14" w:rsidRPr="00380D14" w:rsidTr="002F297B">
        <w:trPr>
          <w:trHeight w:val="72"/>
        </w:trPr>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3.6</w:t>
            </w:r>
          </w:p>
        </w:tc>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не подлежит установлению</w:t>
            </w:r>
          </w:p>
        </w:tc>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не подлежит установлению</w:t>
            </w:r>
          </w:p>
        </w:tc>
        <w:tc>
          <w:tcPr>
            <w:tcW w:w="2473"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40</w:t>
            </w:r>
          </w:p>
        </w:tc>
      </w:tr>
      <w:tr w:rsidR="00380D14" w:rsidRPr="00380D14" w:rsidTr="002F297B">
        <w:trPr>
          <w:trHeight w:val="72"/>
        </w:trPr>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3.7</w:t>
            </w:r>
          </w:p>
        </w:tc>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не подлежит установлению</w:t>
            </w:r>
          </w:p>
        </w:tc>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не подлежит установлению</w:t>
            </w:r>
          </w:p>
        </w:tc>
        <w:tc>
          <w:tcPr>
            <w:tcW w:w="2473"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40</w:t>
            </w:r>
          </w:p>
        </w:tc>
      </w:tr>
      <w:tr w:rsidR="00380D14" w:rsidRPr="00380D14" w:rsidTr="002F297B">
        <w:trPr>
          <w:trHeight w:val="72"/>
        </w:trPr>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3.10.1</w:t>
            </w:r>
          </w:p>
        </w:tc>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не подлежит установлению</w:t>
            </w:r>
          </w:p>
        </w:tc>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не подлежит установлению</w:t>
            </w:r>
          </w:p>
        </w:tc>
        <w:tc>
          <w:tcPr>
            <w:tcW w:w="2473"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40</w:t>
            </w:r>
          </w:p>
        </w:tc>
      </w:tr>
      <w:tr w:rsidR="00380D14" w:rsidRPr="00380D14" w:rsidTr="002F297B">
        <w:trPr>
          <w:trHeight w:val="72"/>
        </w:trPr>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4.1</w:t>
            </w:r>
          </w:p>
        </w:tc>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не подлежит установлению</w:t>
            </w:r>
          </w:p>
        </w:tc>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не подлежит установлению</w:t>
            </w:r>
          </w:p>
        </w:tc>
        <w:tc>
          <w:tcPr>
            <w:tcW w:w="2473"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40</w:t>
            </w:r>
          </w:p>
        </w:tc>
      </w:tr>
      <w:tr w:rsidR="00380D14" w:rsidRPr="00380D14" w:rsidTr="002F297B">
        <w:trPr>
          <w:trHeight w:val="72"/>
        </w:trPr>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4.4</w:t>
            </w:r>
          </w:p>
        </w:tc>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не подлежит установлению</w:t>
            </w:r>
          </w:p>
        </w:tc>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не подлежит установлению</w:t>
            </w:r>
          </w:p>
        </w:tc>
        <w:tc>
          <w:tcPr>
            <w:tcW w:w="2473"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40</w:t>
            </w:r>
          </w:p>
        </w:tc>
      </w:tr>
      <w:tr w:rsidR="00380D14" w:rsidRPr="00380D14" w:rsidTr="002F297B">
        <w:trPr>
          <w:trHeight w:val="72"/>
        </w:trPr>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4.6</w:t>
            </w:r>
          </w:p>
        </w:tc>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не подлежит установлению</w:t>
            </w:r>
          </w:p>
        </w:tc>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не подлежит установлению</w:t>
            </w:r>
          </w:p>
        </w:tc>
        <w:tc>
          <w:tcPr>
            <w:tcW w:w="2473"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40</w:t>
            </w:r>
          </w:p>
        </w:tc>
      </w:tr>
      <w:tr w:rsidR="00380D14" w:rsidRPr="00380D14" w:rsidTr="002F297B">
        <w:trPr>
          <w:trHeight w:val="72"/>
        </w:trPr>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4.7</w:t>
            </w:r>
          </w:p>
        </w:tc>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не подлежит установлению</w:t>
            </w:r>
          </w:p>
        </w:tc>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не подлежит установлению</w:t>
            </w:r>
          </w:p>
        </w:tc>
        <w:tc>
          <w:tcPr>
            <w:tcW w:w="2473"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40</w:t>
            </w:r>
          </w:p>
        </w:tc>
      </w:tr>
      <w:tr w:rsidR="00380D14" w:rsidRPr="00380D14" w:rsidTr="002F297B">
        <w:trPr>
          <w:trHeight w:val="72"/>
        </w:trPr>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4.9</w:t>
            </w:r>
          </w:p>
        </w:tc>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не подлежит установлению</w:t>
            </w:r>
          </w:p>
        </w:tc>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не подлежит установлению</w:t>
            </w:r>
          </w:p>
        </w:tc>
        <w:tc>
          <w:tcPr>
            <w:tcW w:w="2473"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80</w:t>
            </w:r>
          </w:p>
        </w:tc>
      </w:tr>
      <w:tr w:rsidR="00380D14" w:rsidRPr="00380D14" w:rsidTr="002F297B">
        <w:trPr>
          <w:trHeight w:val="72"/>
        </w:trPr>
        <w:tc>
          <w:tcPr>
            <w:tcW w:w="2472" w:type="dxa"/>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lastRenderedPageBreak/>
              <w:t>2.7.1</w:t>
            </w:r>
          </w:p>
        </w:tc>
        <w:tc>
          <w:tcPr>
            <w:tcW w:w="2472" w:type="dxa"/>
            <w:vAlign w:val="center"/>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не подлежит установлению</w:t>
            </w:r>
          </w:p>
        </w:tc>
        <w:tc>
          <w:tcPr>
            <w:tcW w:w="2472" w:type="dxa"/>
            <w:vAlign w:val="center"/>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не подлежит установлению</w:t>
            </w:r>
          </w:p>
        </w:tc>
        <w:tc>
          <w:tcPr>
            <w:tcW w:w="2473" w:type="dxa"/>
            <w:vAlign w:val="center"/>
          </w:tcPr>
          <w:p w:rsidR="00380D14" w:rsidRPr="00380D14" w:rsidRDefault="00380D14" w:rsidP="00380D14">
            <w:pPr>
              <w:widowControl w:val="0"/>
              <w:tabs>
                <w:tab w:val="left" w:pos="1620"/>
              </w:tabs>
              <w:autoSpaceDE w:val="0"/>
              <w:autoSpaceDN w:val="0"/>
              <w:spacing w:line="240" w:lineRule="auto"/>
              <w:ind w:left="0" w:right="-1" w:firstLine="0"/>
              <w:jc w:val="center"/>
              <w:rPr>
                <w:rFonts w:ascii="Times New Roman" w:hAnsi="Times New Roman"/>
                <w:i w:val="0"/>
                <w:sz w:val="24"/>
                <w:lang w:eastAsia="en-US"/>
              </w:rPr>
            </w:pPr>
            <w:r w:rsidRPr="00380D14">
              <w:rPr>
                <w:rFonts w:ascii="Times New Roman" w:hAnsi="Times New Roman"/>
                <w:i w:val="0"/>
                <w:sz w:val="24"/>
                <w:lang w:eastAsia="en-US"/>
              </w:rPr>
              <w:t>80</w:t>
            </w:r>
          </w:p>
        </w:tc>
      </w:tr>
    </w:tbl>
    <w:p w:rsidR="00380D14" w:rsidRPr="00380D14" w:rsidRDefault="00380D14" w:rsidP="00380D14">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380D14">
        <w:rPr>
          <w:rFonts w:ascii="Times New Roman" w:hAnsi="Times New Roman"/>
          <w:i w:val="0"/>
          <w:sz w:val="24"/>
          <w:lang w:eastAsia="en-US"/>
        </w:rPr>
        <w:t>* градостроительные регламенты не устанавливаются в соответствии с ч.6 ст. 36 ГрК РФ</w:t>
      </w:r>
    </w:p>
    <w:p w:rsidR="00380D14" w:rsidRPr="00380D14" w:rsidRDefault="00380D14" w:rsidP="00380D14">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380D14">
        <w:rPr>
          <w:rFonts w:ascii="Times New Roman" w:hAnsi="Times New Roman"/>
          <w:i w:val="0"/>
          <w:sz w:val="24"/>
          <w:lang w:eastAsia="en-US"/>
        </w:rPr>
        <w:t>** градостроительные регламенты не распространяются в соответствии с ч.4 ст. 36 ГрК РФ</w:t>
      </w:r>
    </w:p>
    <w:p w:rsidR="00380D14" w:rsidRPr="00380D14" w:rsidRDefault="00380D14" w:rsidP="00380D14">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380D14">
        <w:rPr>
          <w:rFonts w:ascii="Times New Roman" w:hAnsi="Times New Roman"/>
          <w:i w:val="0"/>
          <w:sz w:val="24"/>
          <w:lang w:eastAsia="en-US"/>
        </w:rPr>
        <w:t>В случае если размер ранее сформированного земельного участка, занятого индивидуальным жилым домом, не соответствует минимальному размеру, то для такого земельного участка его размер считается минимальным.</w:t>
      </w:r>
    </w:p>
    <w:p w:rsidR="00380D14" w:rsidRPr="00380D14" w:rsidRDefault="00380D14" w:rsidP="00380D14">
      <w:pPr>
        <w:widowControl w:val="0"/>
        <w:autoSpaceDE w:val="0"/>
        <w:autoSpaceDN w:val="0"/>
        <w:adjustRightInd w:val="0"/>
        <w:spacing w:line="240" w:lineRule="auto"/>
        <w:ind w:left="0" w:right="0" w:firstLine="567"/>
        <w:jc w:val="both"/>
        <w:rPr>
          <w:rFonts w:ascii="Times New Roman" w:hAnsi="Times New Roman"/>
          <w:i w:val="0"/>
          <w:sz w:val="24"/>
          <w:lang w:eastAsia="en-US"/>
        </w:rPr>
      </w:pP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p>
    <w:p w:rsidR="00E53F9C" w:rsidRPr="00E53F9C" w:rsidRDefault="00E53F9C" w:rsidP="00E53F9C">
      <w:pPr>
        <w:keepNext/>
        <w:widowControl w:val="0"/>
        <w:autoSpaceDE w:val="0"/>
        <w:autoSpaceDN w:val="0"/>
        <w:spacing w:line="240" w:lineRule="auto"/>
        <w:ind w:left="0" w:right="0" w:firstLine="567"/>
        <w:jc w:val="both"/>
        <w:outlineLvl w:val="1"/>
        <w:rPr>
          <w:rFonts w:ascii="Times New Roman" w:hAnsi="Times New Roman"/>
          <w:b/>
          <w:i w:val="0"/>
          <w:sz w:val="24"/>
          <w:lang w:eastAsia="en-US"/>
        </w:rPr>
      </w:pPr>
      <w:bookmarkStart w:id="14" w:name="_Toc505689915"/>
      <w:r w:rsidRPr="00E53F9C">
        <w:rPr>
          <w:rFonts w:ascii="Times New Roman" w:hAnsi="Times New Roman"/>
          <w:b/>
          <w:i w:val="0"/>
          <w:sz w:val="24"/>
          <w:lang w:eastAsia="en-US"/>
        </w:rPr>
        <w:t>Статья 35. Градостроительные регламенты. Зоны общественного использования объектов капитального строительства.</w:t>
      </w:r>
      <w:bookmarkEnd w:id="14"/>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E53F9C">
        <w:rPr>
          <w:rFonts w:ascii="Times New Roman" w:hAnsi="Times New Roman"/>
          <w:i w:val="0"/>
          <w:sz w:val="24"/>
          <w:lang w:eastAsia="en-US"/>
        </w:rPr>
        <w:t>Зона предназначена для размещения объектов капитального строительства в целях обеспечения удовлетворения бытовых, социальных и духовных потребностей человека, а также для размещения объектов капитального строительства в целях извлечения прибыли на основании торговой, банковской и иной предпринимательской деятельности.</w:t>
      </w: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b/>
          <w:i w:val="0"/>
          <w:sz w:val="24"/>
          <w:lang w:eastAsia="en-US"/>
        </w:rPr>
      </w:pPr>
    </w:p>
    <w:p w:rsidR="00E53F9C" w:rsidRPr="00E53F9C" w:rsidRDefault="00E53F9C" w:rsidP="00E53F9C">
      <w:pPr>
        <w:widowControl w:val="0"/>
        <w:autoSpaceDE w:val="0"/>
        <w:autoSpaceDN w:val="0"/>
        <w:adjustRightInd w:val="0"/>
        <w:spacing w:line="240" w:lineRule="auto"/>
        <w:ind w:left="0" w:right="0" w:firstLine="567"/>
        <w:jc w:val="center"/>
        <w:rPr>
          <w:rFonts w:ascii="Times New Roman" w:hAnsi="Times New Roman"/>
          <w:b/>
          <w:i w:val="0"/>
          <w:sz w:val="24"/>
          <w:lang w:eastAsia="en-US"/>
        </w:rPr>
      </w:pPr>
      <w:r w:rsidRPr="00E53F9C">
        <w:rPr>
          <w:rFonts w:ascii="Times New Roman" w:hAnsi="Times New Roman"/>
          <w:b/>
          <w:i w:val="0"/>
          <w:sz w:val="24"/>
          <w:lang w:eastAsia="en-US"/>
        </w:rPr>
        <w:t>О1 – ОБЩЕСТВЕННО-ДЕЛОВЫЕ ЗОНЫ</w:t>
      </w:r>
    </w:p>
    <w:p w:rsidR="00E53F9C" w:rsidRPr="00E53F9C" w:rsidRDefault="00E53F9C" w:rsidP="00E53F9C">
      <w:pPr>
        <w:widowControl w:val="0"/>
        <w:autoSpaceDE w:val="0"/>
        <w:autoSpaceDN w:val="0"/>
        <w:adjustRightInd w:val="0"/>
        <w:spacing w:line="240" w:lineRule="auto"/>
        <w:ind w:left="0" w:right="0" w:firstLine="567"/>
        <w:jc w:val="center"/>
        <w:rPr>
          <w:rFonts w:ascii="Times New Roman" w:hAnsi="Times New Roman"/>
          <w:b/>
          <w:i w:val="0"/>
          <w:sz w:val="24"/>
          <w:lang w:eastAsia="en-US"/>
        </w:rPr>
      </w:pPr>
      <w:r w:rsidRPr="00E53F9C">
        <w:rPr>
          <w:rFonts w:ascii="Times New Roman" w:hAnsi="Times New Roman"/>
          <w:b/>
          <w:i w:val="0"/>
          <w:sz w:val="24"/>
          <w:lang w:eastAsia="en-US"/>
        </w:rPr>
        <w:t>(Код объекта 701010300 Общественно-деловые зоны)</w:t>
      </w:r>
    </w:p>
    <w:p w:rsidR="00E53F9C" w:rsidRPr="00E53F9C" w:rsidRDefault="00E53F9C" w:rsidP="00E53F9C">
      <w:pPr>
        <w:widowControl w:val="0"/>
        <w:autoSpaceDE w:val="0"/>
        <w:autoSpaceDN w:val="0"/>
        <w:spacing w:line="240" w:lineRule="auto"/>
        <w:ind w:left="0" w:right="0" w:firstLine="0"/>
        <w:jc w:val="right"/>
        <w:rPr>
          <w:rFonts w:ascii="Times New Roman" w:hAnsi="Times New Roman"/>
          <w:i w:val="0"/>
          <w:sz w:val="24"/>
          <w:lang w:eastAsia="en-US"/>
        </w:rPr>
      </w:pPr>
      <w:r w:rsidRPr="00E53F9C">
        <w:rPr>
          <w:rFonts w:ascii="Times New Roman" w:hAnsi="Times New Roman"/>
          <w:i w:val="0"/>
          <w:sz w:val="24"/>
          <w:lang w:eastAsia="en-US"/>
        </w:rPr>
        <w:t>Таблица 3</w:t>
      </w:r>
    </w:p>
    <w:p w:rsidR="00E53F9C" w:rsidRPr="00E53F9C" w:rsidRDefault="00E53F9C" w:rsidP="00E53F9C">
      <w:pPr>
        <w:widowControl w:val="0"/>
        <w:suppressAutoHyphens/>
        <w:overflowPunct w:val="0"/>
        <w:autoSpaceDE w:val="0"/>
        <w:autoSpaceDN w:val="0"/>
        <w:spacing w:line="240" w:lineRule="auto"/>
        <w:ind w:left="0" w:right="0" w:firstLine="0"/>
        <w:jc w:val="center"/>
        <w:textAlignment w:val="baseline"/>
        <w:rPr>
          <w:rFonts w:ascii="Times New Roman" w:hAnsi="Times New Roman"/>
          <w:i w:val="0"/>
          <w:sz w:val="24"/>
          <w:lang w:eastAsia="ar-SA"/>
        </w:rPr>
      </w:pPr>
      <w:r w:rsidRPr="00E53F9C">
        <w:rPr>
          <w:rFonts w:ascii="Times New Roman" w:hAnsi="Times New Roman"/>
          <w:i w:val="0"/>
          <w:sz w:val="24"/>
          <w:lang w:eastAsia="ar-SA"/>
        </w:rPr>
        <w:t xml:space="preserve">Виды разрешенного использования земельных участков и </w:t>
      </w:r>
    </w:p>
    <w:p w:rsidR="00E53F9C" w:rsidRPr="00E53F9C" w:rsidRDefault="00E53F9C" w:rsidP="00E53F9C">
      <w:pPr>
        <w:widowControl w:val="0"/>
        <w:suppressAutoHyphens/>
        <w:overflowPunct w:val="0"/>
        <w:autoSpaceDE w:val="0"/>
        <w:autoSpaceDN w:val="0"/>
        <w:spacing w:line="240" w:lineRule="auto"/>
        <w:ind w:left="0" w:right="0" w:firstLine="567"/>
        <w:jc w:val="center"/>
        <w:textAlignment w:val="baseline"/>
        <w:rPr>
          <w:rFonts w:ascii="Times New Roman" w:hAnsi="Times New Roman"/>
          <w:i w:val="0"/>
          <w:sz w:val="24"/>
          <w:lang w:eastAsia="ar-SA"/>
        </w:rPr>
      </w:pPr>
      <w:r w:rsidRPr="00E53F9C">
        <w:rPr>
          <w:rFonts w:ascii="Times New Roman" w:hAnsi="Times New Roman"/>
          <w:i w:val="0"/>
          <w:sz w:val="24"/>
          <w:lang w:eastAsia="ar-SA"/>
        </w:rPr>
        <w:t>объектов капитального строительства</w:t>
      </w:r>
    </w:p>
    <w:p w:rsidR="00E53F9C" w:rsidRPr="00E53F9C" w:rsidRDefault="00E53F9C" w:rsidP="00E53F9C">
      <w:pPr>
        <w:widowControl w:val="0"/>
        <w:autoSpaceDE w:val="0"/>
        <w:autoSpaceDN w:val="0"/>
        <w:spacing w:line="240" w:lineRule="auto"/>
        <w:ind w:left="0" w:right="0" w:firstLine="0"/>
        <w:rPr>
          <w:rFonts w:ascii="Times New Roman" w:hAnsi="Times New Roman"/>
          <w:i w:val="0"/>
          <w:sz w:val="24"/>
          <w:lang w:eastAsia="en-US"/>
        </w:rPr>
      </w:pPr>
    </w:p>
    <w:tbl>
      <w:tblPr>
        <w:tblStyle w:val="380"/>
        <w:tblW w:w="9889" w:type="dxa"/>
        <w:tblLayout w:type="fixed"/>
        <w:tblLook w:val="04A0" w:firstRow="1" w:lastRow="0" w:firstColumn="1" w:lastColumn="0" w:noHBand="0" w:noVBand="1"/>
      </w:tblPr>
      <w:tblGrid>
        <w:gridCol w:w="3510"/>
        <w:gridCol w:w="5387"/>
        <w:gridCol w:w="992"/>
      </w:tblGrid>
      <w:tr w:rsidR="00E53F9C" w:rsidRPr="00E53F9C" w:rsidTr="003175BF">
        <w:tc>
          <w:tcPr>
            <w:tcW w:w="3510" w:type="dxa"/>
            <w:tcBorders>
              <w:top w:val="single" w:sz="4" w:space="0" w:color="auto"/>
              <w:left w:val="single" w:sz="4" w:space="0" w:color="auto"/>
              <w:bottom w:val="single" w:sz="4" w:space="0" w:color="auto"/>
              <w:right w:val="single" w:sz="4" w:space="0" w:color="auto"/>
            </w:tcBorders>
            <w:hideMark/>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Наименование вида разрешенного использования земельного участка</w:t>
            </w:r>
          </w:p>
        </w:tc>
        <w:tc>
          <w:tcPr>
            <w:tcW w:w="5387" w:type="dxa"/>
            <w:tcBorders>
              <w:top w:val="single" w:sz="4" w:space="0" w:color="auto"/>
              <w:left w:val="single" w:sz="4" w:space="0" w:color="auto"/>
              <w:bottom w:val="single" w:sz="4" w:space="0" w:color="auto"/>
              <w:right w:val="single" w:sz="4" w:space="0" w:color="auto"/>
            </w:tcBorders>
            <w:hideMark/>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Виды объектов, размещение которых соответствует виду разрешенного использования</w:t>
            </w:r>
          </w:p>
        </w:tc>
        <w:tc>
          <w:tcPr>
            <w:tcW w:w="992" w:type="dxa"/>
            <w:tcBorders>
              <w:top w:val="single" w:sz="4" w:space="0" w:color="auto"/>
              <w:left w:val="single" w:sz="4" w:space="0" w:color="auto"/>
              <w:bottom w:val="single" w:sz="4" w:space="0" w:color="auto"/>
              <w:right w:val="single" w:sz="4" w:space="0" w:color="auto"/>
            </w:tcBorders>
            <w:hideMark/>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Код вида</w:t>
            </w:r>
          </w:p>
        </w:tc>
      </w:tr>
      <w:tr w:rsidR="00E53F9C" w:rsidRPr="00E53F9C" w:rsidTr="003175BF">
        <w:tc>
          <w:tcPr>
            <w:tcW w:w="9889" w:type="dxa"/>
            <w:gridSpan w:val="3"/>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Основные виды разрешенного использования</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76" w:lineRule="auto"/>
              <w:ind w:left="0" w:right="0" w:firstLine="0"/>
              <w:rPr>
                <w:rFonts w:ascii="Times New Roman" w:hAnsi="Times New Roman"/>
                <w:i w:val="0"/>
                <w:sz w:val="24"/>
              </w:rPr>
            </w:pPr>
            <w:r w:rsidRPr="00E53F9C">
              <w:rPr>
                <w:rFonts w:ascii="Times New Roman" w:hAnsi="Times New Roman"/>
                <w:i w:val="0"/>
                <w:sz w:val="24"/>
              </w:rPr>
              <w:t>Хранение автотранспорта</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r:id="rId17" w:anchor="P181" w:history="1">
              <w:r w:rsidRPr="00E53F9C">
                <w:rPr>
                  <w:rFonts w:ascii="Arial" w:hAnsi="Arial" w:cs="Arial"/>
                  <w:i w:val="0"/>
                  <w:color w:val="0000FF"/>
                  <w:sz w:val="24"/>
                  <w:u w:val="single"/>
                </w:rPr>
                <w:t>кодами 2.7.2</w:t>
              </w:r>
            </w:hyperlink>
            <w:r w:rsidRPr="00E53F9C">
              <w:rPr>
                <w:rFonts w:ascii="Times New Roman" w:hAnsi="Times New Roman"/>
                <w:i w:val="0"/>
                <w:sz w:val="24"/>
              </w:rPr>
              <w:t xml:space="preserve">, </w:t>
            </w:r>
            <w:hyperlink r:id="rId18" w:anchor="P333" w:history="1">
              <w:r w:rsidRPr="00E53F9C">
                <w:rPr>
                  <w:rFonts w:ascii="Arial" w:hAnsi="Arial" w:cs="Arial"/>
                  <w:i w:val="0"/>
                  <w:color w:val="0000FF"/>
                  <w:sz w:val="24"/>
                  <w:u w:val="single"/>
                </w:rPr>
                <w:t>4.9</w:t>
              </w:r>
            </w:hyperlink>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center"/>
              <w:rPr>
                <w:rFonts w:ascii="Times New Roman" w:hAnsi="Times New Roman"/>
                <w:i w:val="0"/>
                <w:sz w:val="24"/>
              </w:rPr>
            </w:pPr>
            <w:r w:rsidRPr="00E53F9C">
              <w:rPr>
                <w:rFonts w:ascii="Times New Roman" w:hAnsi="Times New Roman"/>
                <w:i w:val="0"/>
                <w:sz w:val="24"/>
              </w:rPr>
              <w:t>2.7.1</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Общественное использование объектов капитального строительства</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 xml:space="preserve">Содержание данного вида разрешенного использования включает в себя содержание видов разрешенного использования с </w:t>
            </w:r>
            <w:hyperlink w:anchor="P189">
              <w:r w:rsidRPr="00E53F9C">
                <w:rPr>
                  <w:rFonts w:ascii="Times New Roman" w:hAnsi="Times New Roman"/>
                  <w:i w:val="0"/>
                  <w:sz w:val="24"/>
                </w:rPr>
                <w:t>кодами 3.1</w:t>
              </w:r>
            </w:hyperlink>
            <w:r w:rsidRPr="00E53F9C">
              <w:rPr>
                <w:rFonts w:ascii="Times New Roman" w:hAnsi="Times New Roman"/>
                <w:i w:val="0"/>
                <w:sz w:val="24"/>
              </w:rPr>
              <w:t xml:space="preserve"> - </w:t>
            </w:r>
            <w:hyperlink w:anchor="P291">
              <w:r w:rsidRPr="00E53F9C">
                <w:rPr>
                  <w:rFonts w:ascii="Times New Roman" w:hAnsi="Times New Roman"/>
                  <w:i w:val="0"/>
                  <w:sz w:val="24"/>
                </w:rPr>
                <w:t>3.10.2</w:t>
              </w:r>
            </w:hyperlink>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3.0</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Коммунальное обслуживание</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2">
              <w:r w:rsidRPr="00E53F9C">
                <w:rPr>
                  <w:rFonts w:ascii="Times New Roman" w:hAnsi="Times New Roman"/>
                  <w:i w:val="0"/>
                  <w:sz w:val="24"/>
                </w:rPr>
                <w:t>кодами 3.1.1</w:t>
              </w:r>
            </w:hyperlink>
            <w:r w:rsidRPr="00E53F9C">
              <w:rPr>
                <w:rFonts w:ascii="Times New Roman" w:hAnsi="Times New Roman"/>
                <w:i w:val="0"/>
                <w:sz w:val="24"/>
              </w:rPr>
              <w:t xml:space="preserve"> - </w:t>
            </w:r>
            <w:hyperlink w:anchor="P195">
              <w:r w:rsidRPr="00E53F9C">
                <w:rPr>
                  <w:rFonts w:ascii="Times New Roman" w:hAnsi="Times New Roman"/>
                  <w:i w:val="0"/>
                  <w:sz w:val="24"/>
                </w:rPr>
                <w:t>3.1.2</w:t>
              </w:r>
            </w:hyperlink>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3.1</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Предоставление коммунальных услуг</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w:t>
            </w:r>
            <w:r w:rsidRPr="00E53F9C">
              <w:rPr>
                <w:rFonts w:ascii="Times New Roman" w:hAnsi="Times New Roman"/>
                <w:i w:val="0"/>
                <w:sz w:val="24"/>
              </w:rPr>
              <w:lastRenderedPageBreak/>
              <w:t>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center"/>
              <w:rPr>
                <w:rFonts w:ascii="Times New Roman" w:hAnsi="Times New Roman"/>
                <w:i w:val="0"/>
                <w:sz w:val="24"/>
              </w:rPr>
            </w:pPr>
            <w:r w:rsidRPr="00E53F9C">
              <w:rPr>
                <w:rFonts w:ascii="Times New Roman" w:hAnsi="Times New Roman"/>
                <w:i w:val="0"/>
                <w:sz w:val="24"/>
              </w:rPr>
              <w:lastRenderedPageBreak/>
              <w:t>3.1.1</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lastRenderedPageBreak/>
              <w:t>Административные здания организаций, обеспечивающих предоставление коммунальных услуг</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Размещение зданий, предназначенных для приема физических и юридических лиц в связи с предоставлением им коммунальных услуг</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center"/>
              <w:rPr>
                <w:rFonts w:ascii="Times New Roman" w:hAnsi="Times New Roman"/>
                <w:i w:val="0"/>
                <w:sz w:val="24"/>
              </w:rPr>
            </w:pPr>
            <w:r w:rsidRPr="00E53F9C">
              <w:rPr>
                <w:rFonts w:ascii="Times New Roman" w:hAnsi="Times New Roman"/>
                <w:i w:val="0"/>
                <w:sz w:val="24"/>
              </w:rPr>
              <w:t>3.1.2</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Социальное обслуживание</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Par192" w:tooltip="3.2.1" w:history="1">
              <w:r w:rsidRPr="00E53F9C">
                <w:rPr>
                  <w:rFonts w:ascii="Times New Roman" w:hAnsi="Times New Roman"/>
                  <w:i w:val="0"/>
                  <w:sz w:val="24"/>
                </w:rPr>
                <w:t>кодами 3.2.1</w:t>
              </w:r>
            </w:hyperlink>
            <w:r w:rsidRPr="00E53F9C">
              <w:rPr>
                <w:rFonts w:ascii="Times New Roman" w:hAnsi="Times New Roman"/>
                <w:i w:val="0"/>
                <w:sz w:val="24"/>
              </w:rPr>
              <w:t xml:space="preserve"> - </w:t>
            </w:r>
            <w:hyperlink w:anchor="Par202" w:tooltip="3.2.4" w:history="1">
              <w:r w:rsidRPr="00E53F9C">
                <w:rPr>
                  <w:rFonts w:ascii="Times New Roman" w:hAnsi="Times New Roman"/>
                  <w:i w:val="0"/>
                  <w:sz w:val="24"/>
                </w:rPr>
                <w:t>3.2.4</w:t>
              </w:r>
            </w:hyperlink>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center"/>
              <w:rPr>
                <w:rFonts w:ascii="Times New Roman" w:hAnsi="Times New Roman"/>
                <w:i w:val="0"/>
                <w:sz w:val="24"/>
              </w:rPr>
            </w:pPr>
            <w:r w:rsidRPr="00E53F9C">
              <w:rPr>
                <w:rFonts w:ascii="Times New Roman" w:hAnsi="Times New Roman"/>
                <w:i w:val="0"/>
                <w:sz w:val="24"/>
              </w:rPr>
              <w:t>3.2</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Дома социального обслуживания</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размещение объектов капитального строительства для временного размещения вынужденных переселенцев, лиц, признанных беженцами</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center"/>
              <w:rPr>
                <w:rFonts w:ascii="Times New Roman" w:hAnsi="Times New Roman"/>
                <w:i w:val="0"/>
                <w:sz w:val="24"/>
              </w:rPr>
            </w:pPr>
            <w:r w:rsidRPr="00E53F9C">
              <w:rPr>
                <w:rFonts w:ascii="Times New Roman" w:hAnsi="Times New Roman"/>
                <w:i w:val="0"/>
                <w:sz w:val="24"/>
              </w:rPr>
              <w:t>3.2.1</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Оказание социальной помощи населению</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некоммерческих фондов, благотворительных организаций, клубов по интересам</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center"/>
              <w:rPr>
                <w:rFonts w:ascii="Times New Roman" w:hAnsi="Times New Roman"/>
                <w:i w:val="0"/>
                <w:sz w:val="24"/>
              </w:rPr>
            </w:pPr>
            <w:r w:rsidRPr="00E53F9C">
              <w:rPr>
                <w:rFonts w:ascii="Times New Roman" w:hAnsi="Times New Roman"/>
                <w:i w:val="0"/>
                <w:sz w:val="24"/>
              </w:rPr>
              <w:t>3.2.2</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Общежития</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ar307" w:tooltip="4.7" w:history="1">
              <w:r w:rsidRPr="00E53F9C">
                <w:rPr>
                  <w:rFonts w:ascii="Times New Roman" w:hAnsi="Times New Roman"/>
                  <w:i w:val="0"/>
                  <w:color w:val="0000FF"/>
                  <w:sz w:val="24"/>
                </w:rPr>
                <w:t>кодом 4.7</w:t>
              </w:r>
            </w:hyperlink>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center"/>
              <w:rPr>
                <w:rFonts w:ascii="Times New Roman" w:hAnsi="Times New Roman"/>
                <w:i w:val="0"/>
                <w:sz w:val="24"/>
              </w:rPr>
            </w:pPr>
            <w:r w:rsidRPr="00E53F9C">
              <w:rPr>
                <w:rFonts w:ascii="Times New Roman" w:hAnsi="Times New Roman"/>
                <w:i w:val="0"/>
                <w:sz w:val="24"/>
              </w:rPr>
              <w:t>3.2.4</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Бытовое обслуживание</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center"/>
              <w:rPr>
                <w:rFonts w:ascii="Times New Roman" w:hAnsi="Times New Roman"/>
                <w:i w:val="0"/>
                <w:sz w:val="24"/>
              </w:rPr>
            </w:pPr>
            <w:r w:rsidRPr="00E53F9C">
              <w:rPr>
                <w:rFonts w:ascii="Times New Roman" w:hAnsi="Times New Roman"/>
                <w:i w:val="0"/>
                <w:sz w:val="24"/>
              </w:rPr>
              <w:t>3.3</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Здравоохранение</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 xml:space="preserve">Размещение объектов капитального строительства, предназначенных для оказания гражданам медицинской помощи. Содержание </w:t>
            </w:r>
            <w:r w:rsidRPr="00E53F9C">
              <w:rPr>
                <w:rFonts w:ascii="Times New Roman" w:hAnsi="Times New Roman"/>
                <w:i w:val="0"/>
                <w:sz w:val="24"/>
              </w:rPr>
              <w:lastRenderedPageBreak/>
              <w:t xml:space="preserve">данного вида разрешенного использования включает в себя содержание видов разрешенного использования с </w:t>
            </w:r>
            <w:hyperlink w:anchor="Par211" w:tooltip="3.4.1" w:history="1">
              <w:r w:rsidRPr="00E53F9C">
                <w:rPr>
                  <w:rFonts w:ascii="Times New Roman" w:hAnsi="Times New Roman"/>
                  <w:i w:val="0"/>
                  <w:sz w:val="24"/>
                </w:rPr>
                <w:t>кодами 3.4.1</w:t>
              </w:r>
            </w:hyperlink>
            <w:r w:rsidRPr="00E53F9C">
              <w:rPr>
                <w:rFonts w:ascii="Times New Roman" w:hAnsi="Times New Roman"/>
                <w:i w:val="0"/>
                <w:sz w:val="24"/>
              </w:rPr>
              <w:t xml:space="preserve"> - </w:t>
            </w:r>
            <w:hyperlink w:anchor="Par216" w:tooltip="3.4.2" w:history="1">
              <w:r w:rsidRPr="00E53F9C">
                <w:rPr>
                  <w:rFonts w:ascii="Times New Roman" w:hAnsi="Times New Roman"/>
                  <w:i w:val="0"/>
                  <w:sz w:val="24"/>
                </w:rPr>
                <w:t>3.4.2</w:t>
              </w:r>
            </w:hyperlink>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center"/>
              <w:rPr>
                <w:rFonts w:ascii="Times New Roman" w:hAnsi="Times New Roman"/>
                <w:i w:val="0"/>
                <w:sz w:val="24"/>
              </w:rPr>
            </w:pPr>
            <w:r w:rsidRPr="00E53F9C">
              <w:rPr>
                <w:rFonts w:ascii="Times New Roman" w:hAnsi="Times New Roman"/>
                <w:i w:val="0"/>
                <w:sz w:val="24"/>
              </w:rPr>
              <w:lastRenderedPageBreak/>
              <w:t>3.4</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lastRenderedPageBreak/>
              <w:t>Амбулаторно-поликлиническое обслуживание</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center"/>
              <w:rPr>
                <w:rFonts w:ascii="Times New Roman" w:hAnsi="Times New Roman"/>
                <w:i w:val="0"/>
                <w:sz w:val="24"/>
              </w:rPr>
            </w:pPr>
            <w:r w:rsidRPr="00E53F9C">
              <w:rPr>
                <w:rFonts w:ascii="Times New Roman" w:hAnsi="Times New Roman"/>
                <w:i w:val="0"/>
                <w:sz w:val="24"/>
              </w:rPr>
              <w:t>3.4.1</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Стационарное медицинское обслуживание</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размещение станций скорой помощи;</w:t>
            </w:r>
          </w:p>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размещение площадок санитарной авиации</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center"/>
              <w:rPr>
                <w:rFonts w:ascii="Times New Roman" w:hAnsi="Times New Roman"/>
                <w:i w:val="0"/>
                <w:sz w:val="24"/>
              </w:rPr>
            </w:pPr>
            <w:r w:rsidRPr="00E53F9C">
              <w:rPr>
                <w:rFonts w:ascii="Times New Roman" w:hAnsi="Times New Roman"/>
                <w:i w:val="0"/>
                <w:sz w:val="24"/>
              </w:rPr>
              <w:t>3.4.2</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Образование и просвещение</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Par225" w:tooltip="3.5.1" w:history="1">
              <w:r w:rsidRPr="00E53F9C">
                <w:rPr>
                  <w:rFonts w:ascii="Times New Roman" w:hAnsi="Times New Roman"/>
                  <w:i w:val="0"/>
                  <w:sz w:val="24"/>
                </w:rPr>
                <w:t>кодами 3.5.1</w:t>
              </w:r>
            </w:hyperlink>
            <w:r w:rsidRPr="00E53F9C">
              <w:rPr>
                <w:rFonts w:ascii="Times New Roman" w:hAnsi="Times New Roman"/>
                <w:i w:val="0"/>
                <w:sz w:val="24"/>
              </w:rPr>
              <w:t xml:space="preserve"> - </w:t>
            </w:r>
            <w:hyperlink w:anchor="Par228" w:tooltip="3.5.2" w:history="1">
              <w:r w:rsidRPr="00E53F9C">
                <w:rPr>
                  <w:rFonts w:ascii="Times New Roman" w:hAnsi="Times New Roman"/>
                  <w:i w:val="0"/>
                  <w:sz w:val="24"/>
                </w:rPr>
                <w:t>3.5.2</w:t>
              </w:r>
            </w:hyperlink>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center"/>
              <w:rPr>
                <w:rFonts w:ascii="Times New Roman" w:hAnsi="Times New Roman"/>
                <w:i w:val="0"/>
                <w:sz w:val="24"/>
              </w:rPr>
            </w:pPr>
            <w:r w:rsidRPr="00E53F9C">
              <w:rPr>
                <w:rFonts w:ascii="Times New Roman" w:hAnsi="Times New Roman"/>
                <w:i w:val="0"/>
                <w:sz w:val="24"/>
              </w:rPr>
              <w:t>3.5</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Дошкольное, начальное и среднее общее образование</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720"/>
              <w:jc w:val="center"/>
              <w:rPr>
                <w:rFonts w:ascii="Times New Roman" w:hAnsi="Times New Roman"/>
                <w:i w:val="0"/>
                <w:sz w:val="24"/>
              </w:rPr>
            </w:pPr>
            <w:r w:rsidRPr="00E53F9C">
              <w:rPr>
                <w:rFonts w:ascii="Times New Roman" w:hAnsi="Times New Roman"/>
                <w:i w:val="0"/>
                <w:sz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center"/>
              <w:rPr>
                <w:rFonts w:ascii="Times New Roman" w:hAnsi="Times New Roman"/>
                <w:i w:val="0"/>
                <w:sz w:val="24"/>
              </w:rPr>
            </w:pPr>
            <w:r w:rsidRPr="00E53F9C">
              <w:rPr>
                <w:rFonts w:ascii="Times New Roman" w:hAnsi="Times New Roman"/>
                <w:i w:val="0"/>
                <w:sz w:val="24"/>
              </w:rPr>
              <w:t>3.5.1</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Среднее и высшее профессиональное образование</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720"/>
              <w:jc w:val="center"/>
              <w:rPr>
                <w:rFonts w:ascii="Times New Roman" w:hAnsi="Times New Roman"/>
                <w:i w:val="0"/>
                <w:sz w:val="24"/>
              </w:rPr>
            </w:pPr>
            <w:r w:rsidRPr="00E53F9C">
              <w:rPr>
                <w:rFonts w:ascii="Times New Roman" w:hAnsi="Times New Roman"/>
                <w:i w:val="0"/>
                <w:sz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center"/>
              <w:rPr>
                <w:rFonts w:ascii="Times New Roman" w:hAnsi="Times New Roman"/>
                <w:i w:val="0"/>
                <w:sz w:val="24"/>
              </w:rPr>
            </w:pPr>
            <w:r w:rsidRPr="00E53F9C">
              <w:rPr>
                <w:rFonts w:ascii="Times New Roman" w:hAnsi="Times New Roman"/>
                <w:i w:val="0"/>
                <w:sz w:val="24"/>
              </w:rPr>
              <w:t>3.5.2</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Культурное развитие</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720"/>
              <w:jc w:val="center"/>
              <w:rPr>
                <w:rFonts w:ascii="Times New Roman" w:hAnsi="Times New Roman"/>
                <w:i w:val="0"/>
                <w:color w:val="000000"/>
                <w:sz w:val="24"/>
              </w:rPr>
            </w:pPr>
            <w:r w:rsidRPr="00E53F9C">
              <w:rPr>
                <w:rFonts w:ascii="Times New Roman" w:hAnsi="Times New Roman"/>
                <w:i w:val="0"/>
                <w:color w:val="000000"/>
                <w:sz w:val="24"/>
              </w:rPr>
              <w:t xml:space="preserve">Размещение зданий и сооружений, </w:t>
            </w:r>
            <w:r w:rsidRPr="00E53F9C">
              <w:rPr>
                <w:rFonts w:ascii="Times New Roman" w:hAnsi="Times New Roman"/>
                <w:i w:val="0"/>
                <w:color w:val="000000"/>
                <w:sz w:val="24"/>
              </w:rPr>
              <w:lastRenderedPageBreak/>
              <w:t xml:space="preserve">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ar234" w:tooltip="3.6.1" w:history="1">
              <w:r w:rsidRPr="00E53F9C">
                <w:rPr>
                  <w:rFonts w:ascii="Times New Roman" w:hAnsi="Times New Roman"/>
                  <w:i w:val="0"/>
                  <w:color w:val="000000"/>
                  <w:sz w:val="24"/>
                </w:rPr>
                <w:t>кодами 3.6.1</w:t>
              </w:r>
            </w:hyperlink>
            <w:r w:rsidRPr="00E53F9C">
              <w:rPr>
                <w:rFonts w:ascii="Times New Roman" w:hAnsi="Times New Roman"/>
                <w:i w:val="0"/>
                <w:color w:val="000000"/>
                <w:sz w:val="24"/>
              </w:rPr>
              <w:t xml:space="preserve"> - </w:t>
            </w:r>
            <w:hyperlink w:anchor="Par240" w:tooltip="3.6.3" w:history="1">
              <w:r w:rsidRPr="00E53F9C">
                <w:rPr>
                  <w:rFonts w:ascii="Times New Roman" w:hAnsi="Times New Roman"/>
                  <w:i w:val="0"/>
                  <w:color w:val="000000"/>
                  <w:sz w:val="24"/>
                </w:rPr>
                <w:t>3.6.3</w:t>
              </w:r>
            </w:hyperlink>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center"/>
              <w:rPr>
                <w:rFonts w:ascii="Times New Roman" w:hAnsi="Times New Roman"/>
                <w:i w:val="0"/>
                <w:sz w:val="24"/>
              </w:rPr>
            </w:pPr>
            <w:r w:rsidRPr="00E53F9C">
              <w:rPr>
                <w:rFonts w:ascii="Times New Roman" w:hAnsi="Times New Roman"/>
                <w:i w:val="0"/>
                <w:sz w:val="24"/>
              </w:rPr>
              <w:lastRenderedPageBreak/>
              <w:t>3.6</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lastRenderedPageBreak/>
              <w:t>Религиозное использование</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720"/>
              <w:jc w:val="center"/>
              <w:rPr>
                <w:rFonts w:ascii="Times New Roman" w:hAnsi="Times New Roman"/>
                <w:i w:val="0"/>
                <w:sz w:val="24"/>
              </w:rPr>
            </w:pPr>
            <w:r w:rsidRPr="00E53F9C">
              <w:rPr>
                <w:rFonts w:ascii="Times New Roman" w:hAnsi="Times New Roman"/>
                <w:i w:val="0"/>
                <w:sz w:val="24"/>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ar246" w:tooltip="3.7.1" w:history="1">
              <w:r w:rsidRPr="00E53F9C">
                <w:rPr>
                  <w:rFonts w:ascii="Times New Roman" w:hAnsi="Times New Roman"/>
                  <w:i w:val="0"/>
                  <w:color w:val="0000FF"/>
                  <w:sz w:val="24"/>
                </w:rPr>
                <w:t>кодами 3.7.1</w:t>
              </w:r>
            </w:hyperlink>
            <w:r w:rsidRPr="00E53F9C">
              <w:rPr>
                <w:rFonts w:ascii="Times New Roman" w:hAnsi="Times New Roman"/>
                <w:i w:val="0"/>
                <w:sz w:val="24"/>
              </w:rPr>
              <w:t xml:space="preserve"> - </w:t>
            </w:r>
            <w:hyperlink w:anchor="Par249" w:tooltip="3.7.2" w:history="1">
              <w:r w:rsidRPr="00E53F9C">
                <w:rPr>
                  <w:rFonts w:ascii="Times New Roman" w:hAnsi="Times New Roman"/>
                  <w:i w:val="0"/>
                  <w:color w:val="0000FF"/>
                  <w:sz w:val="24"/>
                </w:rPr>
                <w:t>3.7.2</w:t>
              </w:r>
            </w:hyperlink>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center"/>
              <w:rPr>
                <w:rFonts w:ascii="Times New Roman" w:hAnsi="Times New Roman"/>
                <w:i w:val="0"/>
                <w:sz w:val="24"/>
              </w:rPr>
            </w:pPr>
            <w:r w:rsidRPr="00E53F9C">
              <w:rPr>
                <w:rFonts w:ascii="Times New Roman" w:hAnsi="Times New Roman"/>
                <w:i w:val="0"/>
                <w:sz w:val="24"/>
              </w:rPr>
              <w:t>3.7</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rPr>
                <w:rFonts w:ascii="Times New Roman" w:hAnsi="Times New Roman"/>
                <w:i w:val="0"/>
                <w:sz w:val="24"/>
              </w:rPr>
            </w:pPr>
            <w:r w:rsidRPr="00E53F9C">
              <w:rPr>
                <w:rFonts w:ascii="Times New Roman" w:hAnsi="Times New Roman"/>
                <w:i w:val="0"/>
                <w:sz w:val="24"/>
              </w:rPr>
              <w:t>Общественное управление</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hAnsi="Times New Roman"/>
                <w:i w:val="0"/>
                <w:sz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3.8</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Ветеринарное обслуживание</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P286">
              <w:r w:rsidRPr="00E53F9C">
                <w:rPr>
                  <w:rFonts w:ascii="Times New Roman" w:hAnsi="Times New Roman"/>
                  <w:i w:val="0"/>
                  <w:sz w:val="24"/>
                </w:rPr>
                <w:t>кодами 3.10.1</w:t>
              </w:r>
            </w:hyperlink>
            <w:r w:rsidRPr="00E53F9C">
              <w:rPr>
                <w:rFonts w:ascii="Times New Roman" w:hAnsi="Times New Roman"/>
                <w:i w:val="0"/>
                <w:sz w:val="24"/>
              </w:rPr>
              <w:t xml:space="preserve"> - </w:t>
            </w:r>
            <w:hyperlink w:anchor="P291">
              <w:r w:rsidRPr="00E53F9C">
                <w:rPr>
                  <w:rFonts w:ascii="Times New Roman" w:hAnsi="Times New Roman"/>
                  <w:i w:val="0"/>
                  <w:sz w:val="24"/>
                </w:rPr>
                <w:t>3.10.2</w:t>
              </w:r>
            </w:hyperlink>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3.10</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color w:val="000000"/>
                <w:sz w:val="24"/>
              </w:rPr>
            </w:pPr>
            <w:r w:rsidRPr="00E53F9C">
              <w:rPr>
                <w:rFonts w:ascii="Times New Roman" w:hAnsi="Times New Roman"/>
                <w:i w:val="0"/>
                <w:color w:val="000000"/>
                <w:sz w:val="24"/>
              </w:rPr>
              <w:t>Предпринимательство</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color w:val="000000"/>
                <w:sz w:val="24"/>
              </w:rPr>
            </w:pPr>
            <w:r w:rsidRPr="00E53F9C">
              <w:rPr>
                <w:rFonts w:ascii="Times New Roman" w:hAnsi="Times New Roman"/>
                <w:i w:val="0"/>
                <w:color w:val="000000"/>
                <w:sz w:val="24"/>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w:anchor="Par287" w:tooltip="4.1" w:history="1">
              <w:r w:rsidRPr="00E53F9C">
                <w:rPr>
                  <w:rFonts w:ascii="Times New Roman" w:hAnsi="Times New Roman"/>
                  <w:i w:val="0"/>
                  <w:color w:val="000000"/>
                  <w:sz w:val="24"/>
                </w:rPr>
                <w:t>кодами 4.1</w:t>
              </w:r>
            </w:hyperlink>
            <w:r w:rsidRPr="00E53F9C">
              <w:rPr>
                <w:rFonts w:ascii="Times New Roman" w:hAnsi="Times New Roman"/>
                <w:i w:val="0"/>
                <w:color w:val="000000"/>
                <w:sz w:val="24"/>
              </w:rPr>
              <w:t xml:space="preserve"> - </w:t>
            </w:r>
            <w:hyperlink w:anchor="Par340" w:tooltip="4.10" w:history="1">
              <w:r w:rsidRPr="00E53F9C">
                <w:rPr>
                  <w:rFonts w:ascii="Times New Roman" w:hAnsi="Times New Roman"/>
                  <w:i w:val="0"/>
                  <w:color w:val="000000"/>
                  <w:sz w:val="24"/>
                </w:rPr>
                <w:t>4.10</w:t>
              </w:r>
            </w:hyperlink>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center"/>
              <w:rPr>
                <w:rFonts w:ascii="Times New Roman" w:hAnsi="Times New Roman"/>
                <w:i w:val="0"/>
                <w:color w:val="000000"/>
                <w:sz w:val="24"/>
              </w:rPr>
            </w:pPr>
            <w:r w:rsidRPr="00E53F9C">
              <w:rPr>
                <w:rFonts w:ascii="Times New Roman" w:hAnsi="Times New Roman"/>
                <w:i w:val="0"/>
                <w:color w:val="000000"/>
                <w:sz w:val="24"/>
              </w:rPr>
              <w:t>4.0</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Служебные гаражи</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86">
              <w:r w:rsidRPr="00E53F9C">
                <w:rPr>
                  <w:rFonts w:ascii="Times New Roman" w:hAnsi="Times New Roman"/>
                  <w:i w:val="0"/>
                  <w:sz w:val="24"/>
                </w:rPr>
                <w:t>кодами 3.0</w:t>
              </w:r>
            </w:hyperlink>
            <w:r w:rsidRPr="00E53F9C">
              <w:rPr>
                <w:rFonts w:ascii="Times New Roman" w:hAnsi="Times New Roman"/>
                <w:i w:val="0"/>
                <w:sz w:val="24"/>
              </w:rPr>
              <w:t xml:space="preserve">, </w:t>
            </w:r>
            <w:hyperlink w:anchor="P294">
              <w:r w:rsidRPr="00E53F9C">
                <w:rPr>
                  <w:rFonts w:ascii="Times New Roman" w:hAnsi="Times New Roman"/>
                  <w:i w:val="0"/>
                  <w:sz w:val="24"/>
                </w:rPr>
                <w:t>4.0</w:t>
              </w:r>
            </w:hyperlink>
            <w:r w:rsidRPr="00E53F9C">
              <w:rPr>
                <w:rFonts w:ascii="Times New Roman" w:hAnsi="Times New Roman"/>
                <w:i w:val="0"/>
                <w:sz w:val="24"/>
              </w:rPr>
              <w:t>, а также для стоянки и хранения транспортных средств общего пользования, в том числе в депо</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center"/>
              <w:rPr>
                <w:rFonts w:ascii="Times New Roman" w:hAnsi="Times New Roman"/>
                <w:i w:val="0"/>
                <w:color w:val="000000"/>
                <w:sz w:val="24"/>
              </w:rPr>
            </w:pPr>
            <w:r w:rsidRPr="00E53F9C">
              <w:rPr>
                <w:rFonts w:ascii="Times New Roman" w:hAnsi="Times New Roman"/>
                <w:i w:val="0"/>
                <w:color w:val="000000"/>
                <w:sz w:val="24"/>
              </w:rPr>
              <w:t>4.9</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lastRenderedPageBreak/>
              <w:t>Отдых (рекреация)</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 xml:space="preserve">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w:t>
            </w:r>
            <w:hyperlink w:anchor="P361">
              <w:r w:rsidRPr="00E53F9C">
                <w:rPr>
                  <w:rFonts w:ascii="Times New Roman" w:hAnsi="Times New Roman"/>
                  <w:i w:val="0"/>
                  <w:sz w:val="24"/>
                </w:rPr>
                <w:t>кодами 5.1</w:t>
              </w:r>
            </w:hyperlink>
            <w:r w:rsidRPr="00E53F9C">
              <w:rPr>
                <w:rFonts w:ascii="Times New Roman" w:hAnsi="Times New Roman"/>
                <w:i w:val="0"/>
                <w:sz w:val="24"/>
              </w:rPr>
              <w:t xml:space="preserve"> - </w:t>
            </w:r>
            <w:hyperlink w:anchor="P400">
              <w:r w:rsidRPr="00E53F9C">
                <w:rPr>
                  <w:rFonts w:ascii="Times New Roman" w:hAnsi="Times New Roman"/>
                  <w:i w:val="0"/>
                  <w:sz w:val="24"/>
                </w:rPr>
                <w:t>5.5</w:t>
              </w:r>
            </w:hyperlink>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center"/>
              <w:rPr>
                <w:rFonts w:ascii="Times New Roman" w:hAnsi="Times New Roman"/>
                <w:i w:val="0"/>
                <w:color w:val="000000"/>
                <w:sz w:val="24"/>
              </w:rPr>
            </w:pPr>
            <w:r w:rsidRPr="00E53F9C">
              <w:rPr>
                <w:rFonts w:ascii="Times New Roman" w:hAnsi="Times New Roman"/>
                <w:i w:val="0"/>
                <w:color w:val="000000"/>
                <w:sz w:val="24"/>
              </w:rPr>
              <w:t>5.0</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hAnsi="Times New Roman"/>
                <w:i w:val="0"/>
                <w:sz w:val="24"/>
              </w:rPr>
              <w:t>Спорт</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hAnsi="Times New Roman"/>
                <w:i w:val="0"/>
                <w:sz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5.1</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Связь</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192">
              <w:r w:rsidRPr="00E53F9C">
                <w:rPr>
                  <w:rFonts w:ascii="Times New Roman" w:hAnsi="Times New Roman"/>
                  <w:i w:val="0"/>
                  <w:sz w:val="24"/>
                </w:rPr>
                <w:t>кодами 3.1.1</w:t>
              </w:r>
            </w:hyperlink>
            <w:r w:rsidRPr="00E53F9C">
              <w:rPr>
                <w:rFonts w:ascii="Times New Roman" w:hAnsi="Times New Roman"/>
                <w:i w:val="0"/>
                <w:sz w:val="24"/>
              </w:rPr>
              <w:t xml:space="preserve">, </w:t>
            </w:r>
            <w:hyperlink w:anchor="P209">
              <w:r w:rsidRPr="00E53F9C">
                <w:rPr>
                  <w:rFonts w:ascii="Times New Roman" w:hAnsi="Times New Roman"/>
                  <w:i w:val="0"/>
                  <w:sz w:val="24"/>
                </w:rPr>
                <w:t>3.2.3</w:t>
              </w:r>
            </w:hyperlink>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6.8</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Стоянки транспорта общего пользования</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Размещение стоянок транспортных средств, осуществляющих перевозки людей по установленному маршруту</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7.2.3</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Трубопроводный транспорт</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7.5</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hAnsi="Times New Roman"/>
                <w:i w:val="0"/>
                <w:sz w:val="24"/>
              </w:rPr>
              <w:t>Обеспечение внутреннего правопорядка</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hAnsi="Times New Roman"/>
                <w:i w:val="0"/>
                <w:sz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8.3</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Курортная деятельность</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 xml:space="preserve">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w:t>
            </w:r>
            <w:r w:rsidRPr="00E53F9C">
              <w:rPr>
                <w:rFonts w:ascii="Times New Roman" w:hAnsi="Times New Roman"/>
                <w:i w:val="0"/>
                <w:sz w:val="24"/>
              </w:rPr>
              <w:lastRenderedPageBreak/>
              <w:t>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lastRenderedPageBreak/>
              <w:t>9.2</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lastRenderedPageBreak/>
              <w:t>Санаторная деятельность</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обустройство лечебно-оздоровительных местностей (пляжи, бюветы, места добычи целебной грязи);</w:t>
            </w:r>
          </w:p>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размещение лечебно-оздоровительных лагерей</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9.2.1</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Историко-культурная деятельность</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Сохранение и изучение объектов культурного наследия народов Российской Федерации (памятников истории и культуры), в том числе:</w:t>
            </w:r>
          </w:p>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9.3</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Общее пользование водными объектами</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11.1</w:t>
            </w:r>
          </w:p>
        </w:tc>
      </w:tr>
      <w:tr w:rsidR="00E53F9C" w:rsidRPr="00E53F9C" w:rsidTr="003175BF">
        <w:tc>
          <w:tcPr>
            <w:tcW w:w="9889" w:type="dxa"/>
            <w:gridSpan w:val="3"/>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Условно разрешенные виды использования</w:t>
            </w:r>
          </w:p>
        </w:tc>
      </w:tr>
      <w:tr w:rsidR="00E53F9C" w:rsidRPr="00E53F9C" w:rsidTr="003175BF">
        <w:tc>
          <w:tcPr>
            <w:tcW w:w="3510" w:type="dxa"/>
            <w:tcBorders>
              <w:top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Среднеэтажная жилая застройка</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Размещение многоквартирных домов этажностью не выше восьми этажей;</w:t>
            </w:r>
          </w:p>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благоустройство и озеленение;</w:t>
            </w:r>
          </w:p>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размещение подземных гаражей и автостоянок;</w:t>
            </w:r>
          </w:p>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обустройство спортивных и детских площадок, площадок для отдыха;</w:t>
            </w:r>
          </w:p>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 xml:space="preserve">размещение объектов обслуживания жилой застройки во встроенных, пристроенных и встроенно-пристроенных помещениях </w:t>
            </w:r>
            <w:r w:rsidRPr="00E53F9C">
              <w:rPr>
                <w:rFonts w:ascii="Times New Roman" w:hAnsi="Times New Roman"/>
                <w:i w:val="0"/>
                <w:sz w:val="24"/>
              </w:rPr>
              <w:lastRenderedPageBreak/>
              <w:t>многоквартирного дома, если общая площадь таких помещений в многоквартирном доме не составляет более 20% общей площади помещений дома</w:t>
            </w:r>
          </w:p>
        </w:tc>
        <w:tc>
          <w:tcPr>
            <w:tcW w:w="992" w:type="dxa"/>
            <w:tcBorders>
              <w:top w:val="single" w:sz="4" w:space="0" w:color="auto"/>
              <w:left w:val="single" w:sz="4" w:space="0" w:color="auto"/>
              <w:bottom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lastRenderedPageBreak/>
              <w:t>2.5</w:t>
            </w:r>
          </w:p>
        </w:tc>
      </w:tr>
      <w:tr w:rsidR="00E53F9C" w:rsidRPr="00E53F9C" w:rsidTr="003175BF">
        <w:tc>
          <w:tcPr>
            <w:tcW w:w="3510" w:type="dxa"/>
            <w:tcBorders>
              <w:top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lastRenderedPageBreak/>
              <w:t>Хранение автотранспорта</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w:anchor="P181">
              <w:r w:rsidRPr="00E53F9C">
                <w:rPr>
                  <w:rFonts w:ascii="Times New Roman" w:hAnsi="Times New Roman"/>
                  <w:i w:val="0"/>
                  <w:sz w:val="24"/>
                </w:rPr>
                <w:t>кодами 2.7.2</w:t>
              </w:r>
            </w:hyperlink>
            <w:r w:rsidRPr="00E53F9C">
              <w:rPr>
                <w:rFonts w:ascii="Times New Roman" w:hAnsi="Times New Roman"/>
                <w:i w:val="0"/>
                <w:sz w:val="24"/>
              </w:rPr>
              <w:t xml:space="preserve">, </w:t>
            </w:r>
            <w:hyperlink w:anchor="P333">
              <w:r w:rsidRPr="00E53F9C">
                <w:rPr>
                  <w:rFonts w:ascii="Times New Roman" w:hAnsi="Times New Roman"/>
                  <w:i w:val="0"/>
                  <w:sz w:val="24"/>
                </w:rPr>
                <w:t>4.9</w:t>
              </w:r>
            </w:hyperlink>
          </w:p>
        </w:tc>
        <w:tc>
          <w:tcPr>
            <w:tcW w:w="992" w:type="dxa"/>
            <w:tcBorders>
              <w:top w:val="single" w:sz="4" w:space="0" w:color="auto"/>
              <w:left w:val="single" w:sz="4" w:space="0" w:color="auto"/>
              <w:bottom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2.7.1</w:t>
            </w:r>
          </w:p>
        </w:tc>
      </w:tr>
      <w:tr w:rsidR="00E53F9C" w:rsidRPr="00E53F9C" w:rsidTr="003175BF">
        <w:tc>
          <w:tcPr>
            <w:tcW w:w="3510" w:type="dxa"/>
            <w:tcBorders>
              <w:top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Стационарное медицинское обслуживание</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размещение станций скорой помощи;</w:t>
            </w:r>
          </w:p>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размещение площадок санитарной авиации</w:t>
            </w:r>
          </w:p>
        </w:tc>
        <w:tc>
          <w:tcPr>
            <w:tcW w:w="992" w:type="dxa"/>
            <w:tcBorders>
              <w:top w:val="single" w:sz="4" w:space="0" w:color="auto"/>
              <w:left w:val="single" w:sz="4" w:space="0" w:color="auto"/>
              <w:bottom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3.4.2</w:t>
            </w:r>
          </w:p>
        </w:tc>
      </w:tr>
      <w:tr w:rsidR="00E53F9C" w:rsidRPr="00E53F9C" w:rsidTr="003175BF">
        <w:tc>
          <w:tcPr>
            <w:tcW w:w="3510" w:type="dxa"/>
            <w:tcBorders>
              <w:top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Объекты торговли (торговые центры, торгово-развлекательные центры (комплексы)</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311">
              <w:r w:rsidRPr="00E53F9C">
                <w:rPr>
                  <w:rFonts w:ascii="Times New Roman" w:hAnsi="Times New Roman"/>
                  <w:i w:val="0"/>
                  <w:sz w:val="24"/>
                </w:rPr>
                <w:t>кодами 4.5</w:t>
              </w:r>
            </w:hyperlink>
            <w:r w:rsidRPr="00E53F9C">
              <w:rPr>
                <w:rFonts w:ascii="Times New Roman" w:hAnsi="Times New Roman"/>
                <w:i w:val="0"/>
                <w:sz w:val="24"/>
              </w:rPr>
              <w:t xml:space="preserve">, </w:t>
            </w:r>
            <w:hyperlink w:anchor="P314">
              <w:r w:rsidRPr="00E53F9C">
                <w:rPr>
                  <w:rFonts w:ascii="Times New Roman" w:hAnsi="Times New Roman"/>
                  <w:i w:val="0"/>
                  <w:sz w:val="24"/>
                </w:rPr>
                <w:t>4.6</w:t>
              </w:r>
            </w:hyperlink>
            <w:r w:rsidRPr="00E53F9C">
              <w:rPr>
                <w:rFonts w:ascii="Times New Roman" w:hAnsi="Times New Roman"/>
                <w:i w:val="0"/>
                <w:sz w:val="24"/>
              </w:rPr>
              <w:t xml:space="preserve">, </w:t>
            </w:r>
            <w:hyperlink w:anchor="P321">
              <w:r w:rsidRPr="00E53F9C">
                <w:rPr>
                  <w:rFonts w:ascii="Times New Roman" w:hAnsi="Times New Roman"/>
                  <w:i w:val="0"/>
                  <w:sz w:val="24"/>
                </w:rPr>
                <w:t>4.8</w:t>
              </w:r>
            </w:hyperlink>
            <w:r w:rsidRPr="00E53F9C">
              <w:rPr>
                <w:rFonts w:ascii="Times New Roman" w:hAnsi="Times New Roman"/>
                <w:i w:val="0"/>
                <w:sz w:val="24"/>
              </w:rPr>
              <w:t xml:space="preserve"> - </w:t>
            </w:r>
            <w:hyperlink w:anchor="P327">
              <w:r w:rsidRPr="00E53F9C">
                <w:rPr>
                  <w:rFonts w:ascii="Times New Roman" w:hAnsi="Times New Roman"/>
                  <w:i w:val="0"/>
                  <w:sz w:val="24"/>
                </w:rPr>
                <w:t>4.8.2</w:t>
              </w:r>
            </w:hyperlink>
            <w:r w:rsidRPr="00E53F9C">
              <w:rPr>
                <w:rFonts w:ascii="Times New Roman" w:hAnsi="Times New Roman"/>
                <w:i w:val="0"/>
                <w:sz w:val="24"/>
              </w:rPr>
              <w:t>; размещение гаражей и (или) стоянок для автомобилей сотрудников и посетителей торгового центра</w:t>
            </w:r>
          </w:p>
        </w:tc>
        <w:tc>
          <w:tcPr>
            <w:tcW w:w="992" w:type="dxa"/>
            <w:tcBorders>
              <w:top w:val="single" w:sz="4" w:space="0" w:color="auto"/>
              <w:left w:val="single" w:sz="4" w:space="0" w:color="auto"/>
              <w:bottom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4.2</w:t>
            </w:r>
          </w:p>
        </w:tc>
      </w:tr>
      <w:tr w:rsidR="00E53F9C" w:rsidRPr="00E53F9C" w:rsidTr="003175BF">
        <w:tc>
          <w:tcPr>
            <w:tcW w:w="3510" w:type="dxa"/>
            <w:tcBorders>
              <w:top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Склад</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992" w:type="dxa"/>
            <w:tcBorders>
              <w:top w:val="single" w:sz="4" w:space="0" w:color="auto"/>
              <w:left w:val="single" w:sz="4" w:space="0" w:color="auto"/>
              <w:bottom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6.9</w:t>
            </w:r>
          </w:p>
        </w:tc>
      </w:tr>
      <w:tr w:rsidR="00E53F9C" w:rsidRPr="00E53F9C" w:rsidTr="003175BF">
        <w:tc>
          <w:tcPr>
            <w:tcW w:w="3510" w:type="dxa"/>
            <w:tcBorders>
              <w:top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Складские площадки</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Временное хранение, распределение и перевалка грузов (за исключением хранения стратегических запасов) на открытом воздухе</w:t>
            </w:r>
          </w:p>
        </w:tc>
        <w:tc>
          <w:tcPr>
            <w:tcW w:w="992" w:type="dxa"/>
            <w:tcBorders>
              <w:top w:val="single" w:sz="4" w:space="0" w:color="auto"/>
              <w:left w:val="single" w:sz="4" w:space="0" w:color="auto"/>
              <w:bottom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6.9.1</w:t>
            </w:r>
          </w:p>
        </w:tc>
      </w:tr>
      <w:tr w:rsidR="00E53F9C" w:rsidRPr="00E53F9C" w:rsidTr="003175BF">
        <w:tc>
          <w:tcPr>
            <w:tcW w:w="3510" w:type="dxa"/>
            <w:tcBorders>
              <w:top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Гидротехнические сооружения</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992" w:type="dxa"/>
            <w:tcBorders>
              <w:top w:val="single" w:sz="4" w:space="0" w:color="auto"/>
              <w:left w:val="single" w:sz="4" w:space="0" w:color="auto"/>
              <w:bottom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11.3</w:t>
            </w:r>
          </w:p>
        </w:tc>
      </w:tr>
      <w:tr w:rsidR="00E53F9C" w:rsidRPr="00E53F9C" w:rsidTr="003175BF">
        <w:tc>
          <w:tcPr>
            <w:tcW w:w="9889" w:type="dxa"/>
            <w:gridSpan w:val="3"/>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Вспомогательные виды разрешенного использования</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lastRenderedPageBreak/>
              <w:t>Коммунальное обслуживание</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2">
              <w:r w:rsidRPr="00E53F9C">
                <w:rPr>
                  <w:rFonts w:ascii="Times New Roman" w:hAnsi="Times New Roman"/>
                  <w:i w:val="0"/>
                  <w:sz w:val="24"/>
                </w:rPr>
                <w:t>кодами 3.1.1</w:t>
              </w:r>
            </w:hyperlink>
            <w:r w:rsidRPr="00E53F9C">
              <w:rPr>
                <w:rFonts w:ascii="Times New Roman" w:hAnsi="Times New Roman"/>
                <w:i w:val="0"/>
                <w:sz w:val="24"/>
              </w:rPr>
              <w:t xml:space="preserve"> - </w:t>
            </w:r>
            <w:hyperlink w:anchor="P195">
              <w:r w:rsidRPr="00E53F9C">
                <w:rPr>
                  <w:rFonts w:ascii="Times New Roman" w:hAnsi="Times New Roman"/>
                  <w:i w:val="0"/>
                  <w:sz w:val="24"/>
                </w:rPr>
                <w:t>3.1.2</w:t>
              </w:r>
            </w:hyperlink>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3.1</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Земельные участки (территории) общего пользования</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580">
              <w:r w:rsidRPr="00E53F9C">
                <w:rPr>
                  <w:rFonts w:ascii="Times New Roman" w:hAnsi="Times New Roman"/>
                  <w:i w:val="0"/>
                  <w:sz w:val="24"/>
                </w:rPr>
                <w:t>кодами 12.0.1</w:t>
              </w:r>
            </w:hyperlink>
            <w:r w:rsidRPr="00E53F9C">
              <w:rPr>
                <w:rFonts w:ascii="Times New Roman" w:hAnsi="Times New Roman"/>
                <w:i w:val="0"/>
                <w:sz w:val="24"/>
              </w:rPr>
              <w:t xml:space="preserve"> - </w:t>
            </w:r>
            <w:hyperlink w:anchor="P583">
              <w:r w:rsidRPr="00E53F9C">
                <w:rPr>
                  <w:rFonts w:ascii="Times New Roman" w:hAnsi="Times New Roman"/>
                  <w:i w:val="0"/>
                  <w:sz w:val="24"/>
                </w:rPr>
                <w:t>12.0.2</w:t>
              </w:r>
            </w:hyperlink>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12.0</w:t>
            </w:r>
          </w:p>
        </w:tc>
      </w:tr>
    </w:tbl>
    <w:p w:rsidR="00E53F9C" w:rsidRPr="00E53F9C" w:rsidRDefault="00E53F9C" w:rsidP="00E53F9C">
      <w:pPr>
        <w:widowControl w:val="0"/>
        <w:autoSpaceDE w:val="0"/>
        <w:autoSpaceDN w:val="0"/>
        <w:spacing w:line="240" w:lineRule="auto"/>
        <w:ind w:left="0" w:right="0" w:firstLine="567"/>
        <w:jc w:val="both"/>
        <w:rPr>
          <w:rFonts w:ascii="Times New Roman" w:hAnsi="Times New Roman"/>
          <w:b/>
          <w:i w:val="0"/>
          <w:sz w:val="24"/>
          <w:lang w:eastAsia="en-US"/>
        </w:rPr>
      </w:pPr>
      <w:r w:rsidRPr="00E53F9C">
        <w:rPr>
          <w:rFonts w:ascii="Times New Roman" w:hAnsi="Times New Roman"/>
          <w:b/>
          <w:i w:val="0"/>
          <w:sz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E53F9C">
        <w:rPr>
          <w:rFonts w:ascii="Times New Roman" w:hAnsi="Times New Roman"/>
          <w:i w:val="0"/>
          <w:sz w:val="24"/>
          <w:lang w:eastAsia="en-US"/>
        </w:rPr>
        <w:t>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сооружений–1 м при соблюдении Федерального закона от 22.07.2008 N 123-ФЗ "Технический регламент о требованиях пожарной безопасности".</w:t>
      </w: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E53F9C">
        <w:rPr>
          <w:rFonts w:ascii="Times New Roman" w:hAnsi="Times New Roman"/>
          <w:i w:val="0"/>
          <w:sz w:val="24"/>
          <w:lang w:eastAsia="en-US"/>
        </w:rPr>
        <w:t>2. Предельное количество этажей зданий, строений, сооружений - не подлежит установлению.</w:t>
      </w: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E53F9C">
        <w:rPr>
          <w:rFonts w:ascii="Times New Roman" w:hAnsi="Times New Roman"/>
          <w:i w:val="0"/>
          <w:sz w:val="24"/>
          <w:lang w:eastAsia="en-US"/>
        </w:rPr>
        <w:t>3. Предельные (минимальные и (или) максимальные) размеры земельных участков,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E53F9C" w:rsidRPr="00E53F9C" w:rsidRDefault="00E53F9C" w:rsidP="00E53F9C">
      <w:pPr>
        <w:widowControl w:val="0"/>
        <w:autoSpaceDE w:val="0"/>
        <w:autoSpaceDN w:val="0"/>
        <w:spacing w:line="240" w:lineRule="auto"/>
        <w:ind w:left="0" w:right="0" w:firstLine="0"/>
        <w:jc w:val="right"/>
        <w:rPr>
          <w:rFonts w:ascii="Times New Roman" w:hAnsi="Times New Roman"/>
          <w:i w:val="0"/>
          <w:sz w:val="24"/>
          <w:lang w:eastAsia="en-US"/>
        </w:rPr>
      </w:pPr>
      <w:r w:rsidRPr="00E53F9C">
        <w:rPr>
          <w:rFonts w:ascii="Times New Roman" w:hAnsi="Times New Roman"/>
          <w:i w:val="0"/>
          <w:sz w:val="24"/>
          <w:lang w:eastAsia="en-US"/>
        </w:rPr>
        <w:t>Таблица 4</w:t>
      </w:r>
    </w:p>
    <w:p w:rsidR="00E53F9C" w:rsidRPr="00E53F9C" w:rsidRDefault="00E53F9C" w:rsidP="00E53F9C">
      <w:pPr>
        <w:widowControl w:val="0"/>
        <w:suppressAutoHyphens/>
        <w:overflowPunct w:val="0"/>
        <w:autoSpaceDE w:val="0"/>
        <w:autoSpaceDN w:val="0"/>
        <w:spacing w:line="240" w:lineRule="auto"/>
        <w:ind w:left="0" w:right="0" w:firstLine="567"/>
        <w:jc w:val="center"/>
        <w:textAlignment w:val="baseline"/>
        <w:rPr>
          <w:rFonts w:ascii="Times New Roman" w:hAnsi="Times New Roman"/>
          <w:i w:val="0"/>
          <w:sz w:val="24"/>
          <w:lang w:eastAsia="ar-SA"/>
        </w:rPr>
      </w:pPr>
      <w:r w:rsidRPr="00E53F9C">
        <w:rPr>
          <w:rFonts w:ascii="Times New Roman" w:hAnsi="Times New Roman"/>
          <w:i w:val="0"/>
          <w:sz w:val="24"/>
          <w:lang w:eastAsia="ar-SA"/>
        </w:rPr>
        <w:t xml:space="preserve">Параметры </w:t>
      </w:r>
    </w:p>
    <w:tbl>
      <w:tblPr>
        <w:tblStyle w:val="380"/>
        <w:tblW w:w="9889" w:type="dxa"/>
        <w:tblLook w:val="04A0" w:firstRow="1" w:lastRow="0" w:firstColumn="1" w:lastColumn="0" w:noHBand="0" w:noVBand="1"/>
      </w:tblPr>
      <w:tblGrid>
        <w:gridCol w:w="2472"/>
        <w:gridCol w:w="2472"/>
        <w:gridCol w:w="2472"/>
        <w:gridCol w:w="2473"/>
      </w:tblGrid>
      <w:tr w:rsidR="00E53F9C" w:rsidRPr="00E53F9C" w:rsidTr="003175BF">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Код (числовое обозначение) вида разрешенного использования земельного участка</w:t>
            </w:r>
          </w:p>
        </w:tc>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Минимальная площадь земельных участков, кв. м</w:t>
            </w:r>
          </w:p>
        </w:tc>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 xml:space="preserve">Максимальная площадь земельных участков, кв. м </w:t>
            </w:r>
          </w:p>
        </w:tc>
        <w:tc>
          <w:tcPr>
            <w:tcW w:w="2473"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Максимальный процент застройки в границах земельного участка, %</w:t>
            </w:r>
          </w:p>
        </w:tc>
      </w:tr>
      <w:tr w:rsidR="00E53F9C" w:rsidRPr="00E53F9C" w:rsidTr="003175BF">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3.1</w:t>
            </w:r>
          </w:p>
        </w:tc>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r>
      <w:tr w:rsidR="00E53F9C" w:rsidRPr="00E53F9C" w:rsidTr="003175BF">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3.2</w:t>
            </w:r>
          </w:p>
        </w:tc>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80</w:t>
            </w:r>
          </w:p>
        </w:tc>
      </w:tr>
      <w:tr w:rsidR="00E53F9C" w:rsidRPr="00E53F9C" w:rsidTr="003175BF">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3.3</w:t>
            </w:r>
          </w:p>
        </w:tc>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80</w:t>
            </w:r>
          </w:p>
        </w:tc>
      </w:tr>
      <w:tr w:rsidR="00E53F9C" w:rsidRPr="00E53F9C" w:rsidTr="003175BF">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3.4</w:t>
            </w:r>
          </w:p>
        </w:tc>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80</w:t>
            </w:r>
          </w:p>
        </w:tc>
      </w:tr>
      <w:tr w:rsidR="00E53F9C" w:rsidRPr="00E53F9C" w:rsidTr="003175BF">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3.5.1</w:t>
            </w:r>
          </w:p>
        </w:tc>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80</w:t>
            </w:r>
          </w:p>
        </w:tc>
      </w:tr>
      <w:tr w:rsidR="00E53F9C" w:rsidRPr="00E53F9C" w:rsidTr="003175BF">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3.6</w:t>
            </w:r>
          </w:p>
        </w:tc>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80</w:t>
            </w:r>
          </w:p>
        </w:tc>
      </w:tr>
      <w:tr w:rsidR="00E53F9C" w:rsidRPr="00E53F9C" w:rsidTr="003175BF">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3.7</w:t>
            </w:r>
          </w:p>
        </w:tc>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80</w:t>
            </w:r>
          </w:p>
        </w:tc>
      </w:tr>
      <w:tr w:rsidR="00E53F9C" w:rsidRPr="00E53F9C" w:rsidTr="003175BF">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3.8</w:t>
            </w:r>
          </w:p>
        </w:tc>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80</w:t>
            </w:r>
          </w:p>
        </w:tc>
      </w:tr>
      <w:tr w:rsidR="00E53F9C" w:rsidRPr="00E53F9C" w:rsidTr="003175BF">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4.4</w:t>
            </w:r>
          </w:p>
        </w:tc>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80</w:t>
            </w:r>
          </w:p>
        </w:tc>
      </w:tr>
      <w:tr w:rsidR="00E53F9C" w:rsidRPr="00E53F9C" w:rsidTr="003175BF">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4.5</w:t>
            </w:r>
          </w:p>
        </w:tc>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80</w:t>
            </w:r>
          </w:p>
        </w:tc>
      </w:tr>
      <w:tr w:rsidR="00E53F9C" w:rsidRPr="00E53F9C" w:rsidTr="003175BF">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lastRenderedPageBreak/>
              <w:t>4.6</w:t>
            </w:r>
          </w:p>
        </w:tc>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80</w:t>
            </w:r>
          </w:p>
        </w:tc>
      </w:tr>
      <w:tr w:rsidR="00E53F9C" w:rsidRPr="00E53F9C" w:rsidTr="003175BF">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4.7</w:t>
            </w:r>
          </w:p>
        </w:tc>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80</w:t>
            </w:r>
          </w:p>
        </w:tc>
      </w:tr>
      <w:tr w:rsidR="00E53F9C" w:rsidRPr="00E53F9C" w:rsidTr="003175BF">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4.8</w:t>
            </w:r>
          </w:p>
        </w:tc>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80</w:t>
            </w:r>
          </w:p>
        </w:tc>
      </w:tr>
      <w:tr w:rsidR="00E53F9C" w:rsidRPr="00E53F9C" w:rsidTr="003175BF">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5.1</w:t>
            </w:r>
          </w:p>
        </w:tc>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1000</w:t>
            </w:r>
          </w:p>
        </w:tc>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10000</w:t>
            </w:r>
          </w:p>
        </w:tc>
        <w:tc>
          <w:tcPr>
            <w:tcW w:w="2473"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40</w:t>
            </w:r>
          </w:p>
        </w:tc>
      </w:tr>
      <w:tr w:rsidR="00E53F9C" w:rsidRPr="00E53F9C" w:rsidTr="003175BF">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8.3</w:t>
            </w:r>
          </w:p>
        </w:tc>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40</w:t>
            </w:r>
          </w:p>
        </w:tc>
      </w:tr>
      <w:tr w:rsidR="00E53F9C" w:rsidRPr="00E53F9C" w:rsidTr="003175BF">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11.0</w:t>
            </w:r>
          </w:p>
        </w:tc>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r>
      <w:tr w:rsidR="00E53F9C" w:rsidRPr="00E53F9C" w:rsidTr="003175BF">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12.0</w:t>
            </w:r>
          </w:p>
        </w:tc>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r>
      <w:tr w:rsidR="00E53F9C" w:rsidRPr="00E53F9C" w:rsidTr="003175BF">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2.1.1</w:t>
            </w:r>
          </w:p>
        </w:tc>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40</w:t>
            </w:r>
          </w:p>
        </w:tc>
      </w:tr>
      <w:tr w:rsidR="00E53F9C" w:rsidRPr="00E53F9C" w:rsidTr="003175BF">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3.10.1</w:t>
            </w:r>
          </w:p>
        </w:tc>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80</w:t>
            </w:r>
          </w:p>
        </w:tc>
      </w:tr>
      <w:tr w:rsidR="00E53F9C" w:rsidRPr="00E53F9C" w:rsidTr="003175BF">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4.9</w:t>
            </w:r>
          </w:p>
        </w:tc>
        <w:tc>
          <w:tcPr>
            <w:tcW w:w="2472" w:type="dxa"/>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80</w:t>
            </w:r>
          </w:p>
        </w:tc>
      </w:tr>
      <w:tr w:rsidR="00E53F9C" w:rsidRPr="00E53F9C" w:rsidTr="003175BF">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4.9.1</w:t>
            </w:r>
          </w:p>
        </w:tc>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80</w:t>
            </w:r>
          </w:p>
        </w:tc>
      </w:tr>
      <w:tr w:rsidR="00E53F9C" w:rsidRPr="00E53F9C" w:rsidTr="003175BF">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2.7.1</w:t>
            </w:r>
          </w:p>
        </w:tc>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80</w:t>
            </w:r>
          </w:p>
        </w:tc>
      </w:tr>
    </w:tbl>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E53F9C">
        <w:rPr>
          <w:rFonts w:ascii="Times New Roman" w:hAnsi="Times New Roman"/>
          <w:i w:val="0"/>
          <w:sz w:val="24"/>
          <w:lang w:eastAsia="en-US"/>
        </w:rPr>
        <w:t>* градостроительные регламенты не устанавливаются в соответствии с ч.6 ст. 36 ГрК РФ</w:t>
      </w: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E53F9C">
        <w:rPr>
          <w:rFonts w:ascii="Times New Roman" w:hAnsi="Times New Roman"/>
          <w:i w:val="0"/>
          <w:sz w:val="24"/>
          <w:lang w:eastAsia="en-US"/>
        </w:rPr>
        <w:t>** градостроительные регламенты не распространяются в соответствии с ч.4 ст. 36 ГрК РФ</w:t>
      </w:r>
    </w:p>
    <w:p w:rsidR="00E53F9C" w:rsidRPr="00E53F9C" w:rsidRDefault="00E53F9C" w:rsidP="00E53F9C">
      <w:pPr>
        <w:widowControl w:val="0"/>
        <w:autoSpaceDE w:val="0"/>
        <w:autoSpaceDN w:val="0"/>
        <w:adjustRightInd w:val="0"/>
        <w:spacing w:line="240" w:lineRule="auto"/>
        <w:ind w:left="0" w:right="0" w:firstLine="0"/>
        <w:jc w:val="both"/>
        <w:rPr>
          <w:rFonts w:ascii="Times New Roman" w:hAnsi="Times New Roman"/>
          <w:b/>
          <w:i w:val="0"/>
          <w:sz w:val="24"/>
          <w:lang w:eastAsia="en-US"/>
        </w:rPr>
      </w:pPr>
    </w:p>
    <w:p w:rsidR="00E53F9C" w:rsidRPr="00E53F9C" w:rsidRDefault="00E53F9C" w:rsidP="00E53F9C">
      <w:pPr>
        <w:keepNext/>
        <w:widowControl w:val="0"/>
        <w:autoSpaceDE w:val="0"/>
        <w:autoSpaceDN w:val="0"/>
        <w:spacing w:line="240" w:lineRule="auto"/>
        <w:ind w:left="0" w:right="0" w:firstLine="567"/>
        <w:jc w:val="both"/>
        <w:outlineLvl w:val="1"/>
        <w:rPr>
          <w:rFonts w:ascii="Times New Roman" w:hAnsi="Times New Roman"/>
          <w:b/>
          <w:i w:val="0"/>
          <w:sz w:val="24"/>
          <w:lang w:eastAsia="en-US"/>
        </w:rPr>
      </w:pPr>
      <w:bookmarkStart w:id="15" w:name="_Toc505689916"/>
      <w:r w:rsidRPr="00E53F9C">
        <w:rPr>
          <w:rFonts w:ascii="Times New Roman" w:hAnsi="Times New Roman"/>
          <w:b/>
          <w:i w:val="0"/>
          <w:sz w:val="24"/>
          <w:lang w:eastAsia="en-US"/>
        </w:rPr>
        <w:t>Статья 36. Градостроительные регламенты. Зоны производственной деятельности.</w:t>
      </w:r>
      <w:bookmarkEnd w:id="15"/>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p>
    <w:p w:rsidR="00E53F9C" w:rsidRPr="00E53F9C" w:rsidRDefault="00E53F9C" w:rsidP="00E53F9C">
      <w:pPr>
        <w:widowControl w:val="0"/>
        <w:autoSpaceDE w:val="0"/>
        <w:autoSpaceDN w:val="0"/>
        <w:spacing w:line="240" w:lineRule="auto"/>
        <w:ind w:left="0" w:right="0" w:firstLine="0"/>
        <w:rPr>
          <w:rFonts w:ascii="Times New Roman" w:hAnsi="Times New Roman"/>
          <w:i w:val="0"/>
          <w:sz w:val="24"/>
          <w:lang w:eastAsia="en-US"/>
        </w:rPr>
      </w:pP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ar-SA"/>
        </w:rPr>
      </w:pPr>
      <w:r w:rsidRPr="00E53F9C">
        <w:rPr>
          <w:rFonts w:ascii="Times New Roman" w:hAnsi="Times New Roman"/>
          <w:i w:val="0"/>
          <w:sz w:val="24"/>
          <w:lang w:eastAsia="en-US"/>
        </w:rPr>
        <w:t>Зона производственной деятельности предназначена для размещения объектов капитального строительства в целях добычи недр, их переработки, изготовления вещей промышленным способом; объектов коммунального назначения с технологическими процессами, являющимися источниками выделения производственных вредностей в окружающую среду;</w:t>
      </w:r>
      <w:r w:rsidRPr="00E53F9C">
        <w:rPr>
          <w:rFonts w:ascii="Times New Roman" w:hAnsi="Times New Roman"/>
          <w:i w:val="0"/>
          <w:sz w:val="24"/>
          <w:lang w:eastAsia="ar-SA"/>
        </w:rPr>
        <w:t xml:space="preserve"> объектов инженерной и транспортной структур, а также для установления санитарно-защитных зон таких объектов. Благоустройство территории производственной и санитарно-защитной зон осуществляется за счет собственников производственных объектов.</w:t>
      </w:r>
    </w:p>
    <w:p w:rsidR="00E53F9C" w:rsidRPr="00E53F9C" w:rsidRDefault="00E53F9C" w:rsidP="00E53F9C">
      <w:pPr>
        <w:widowControl w:val="0"/>
        <w:autoSpaceDE w:val="0"/>
        <w:autoSpaceDN w:val="0"/>
        <w:adjustRightInd w:val="0"/>
        <w:spacing w:line="240" w:lineRule="auto"/>
        <w:ind w:left="0" w:right="0" w:firstLine="0"/>
        <w:jc w:val="both"/>
        <w:rPr>
          <w:rFonts w:ascii="Times New Roman" w:hAnsi="Times New Roman"/>
          <w:i w:val="0"/>
          <w:sz w:val="24"/>
          <w:lang w:eastAsia="en-US"/>
        </w:rPr>
      </w:pPr>
    </w:p>
    <w:p w:rsidR="00E53F9C" w:rsidRPr="00E53F9C" w:rsidRDefault="00E53F9C" w:rsidP="00E53F9C">
      <w:pPr>
        <w:widowControl w:val="0"/>
        <w:suppressAutoHyphens/>
        <w:autoSpaceDE w:val="0"/>
        <w:autoSpaceDN w:val="0"/>
        <w:spacing w:line="240" w:lineRule="auto"/>
        <w:ind w:left="0" w:right="0" w:firstLine="567"/>
        <w:jc w:val="center"/>
        <w:rPr>
          <w:rFonts w:ascii="Times New Roman" w:hAnsi="Times New Roman"/>
          <w:b/>
          <w:i w:val="0"/>
          <w:sz w:val="24"/>
          <w:lang w:eastAsia="en-US"/>
        </w:rPr>
      </w:pPr>
      <w:r w:rsidRPr="00E53F9C">
        <w:rPr>
          <w:rFonts w:ascii="Times New Roman" w:hAnsi="Times New Roman"/>
          <w:b/>
          <w:i w:val="0"/>
          <w:sz w:val="24"/>
          <w:lang w:eastAsia="en-US"/>
        </w:rPr>
        <w:t xml:space="preserve">П1 - ПРОИЗВОДСТВЕННАЯ ЗОНА </w:t>
      </w:r>
    </w:p>
    <w:p w:rsidR="00E53F9C" w:rsidRPr="00E53F9C" w:rsidRDefault="00E53F9C" w:rsidP="00E53F9C">
      <w:pPr>
        <w:widowControl w:val="0"/>
        <w:suppressAutoHyphens/>
        <w:autoSpaceDE w:val="0"/>
        <w:autoSpaceDN w:val="0"/>
        <w:spacing w:line="240" w:lineRule="auto"/>
        <w:ind w:left="0" w:right="0" w:firstLine="567"/>
        <w:jc w:val="center"/>
        <w:rPr>
          <w:rFonts w:ascii="Times New Roman" w:hAnsi="Times New Roman"/>
          <w:b/>
          <w:i w:val="0"/>
          <w:sz w:val="24"/>
          <w:lang w:eastAsia="en-US"/>
        </w:rPr>
      </w:pPr>
      <w:r w:rsidRPr="00E53F9C">
        <w:rPr>
          <w:rFonts w:ascii="Times New Roman" w:hAnsi="Times New Roman"/>
          <w:b/>
          <w:i w:val="0"/>
          <w:sz w:val="24"/>
          <w:lang w:eastAsia="en-US"/>
        </w:rPr>
        <w:t>(Код объекта 701010400: Производственные зоны, зоны инженерной и транспортной инфраструктур)</w:t>
      </w: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b/>
          <w:i w:val="0"/>
          <w:sz w:val="24"/>
          <w:lang w:eastAsia="en-US"/>
        </w:rPr>
      </w:pPr>
    </w:p>
    <w:p w:rsidR="00E53F9C" w:rsidRPr="00E53F9C" w:rsidRDefault="00E53F9C" w:rsidP="00E53F9C">
      <w:pPr>
        <w:widowControl w:val="0"/>
        <w:autoSpaceDE w:val="0"/>
        <w:autoSpaceDN w:val="0"/>
        <w:spacing w:line="240" w:lineRule="auto"/>
        <w:ind w:left="0" w:right="0" w:firstLine="0"/>
        <w:jc w:val="right"/>
        <w:rPr>
          <w:rFonts w:ascii="Times New Roman" w:hAnsi="Times New Roman"/>
          <w:i w:val="0"/>
          <w:sz w:val="24"/>
          <w:lang w:eastAsia="en-US"/>
        </w:rPr>
      </w:pPr>
      <w:r w:rsidRPr="00E53F9C">
        <w:rPr>
          <w:rFonts w:ascii="Times New Roman" w:hAnsi="Times New Roman"/>
          <w:i w:val="0"/>
          <w:sz w:val="24"/>
          <w:lang w:eastAsia="en-US"/>
        </w:rPr>
        <w:t>Таблица 5</w:t>
      </w:r>
    </w:p>
    <w:p w:rsidR="00E53F9C" w:rsidRPr="00E53F9C" w:rsidRDefault="00E53F9C" w:rsidP="00E53F9C">
      <w:pPr>
        <w:widowControl w:val="0"/>
        <w:suppressAutoHyphens/>
        <w:overflowPunct w:val="0"/>
        <w:autoSpaceDE w:val="0"/>
        <w:autoSpaceDN w:val="0"/>
        <w:spacing w:line="240" w:lineRule="auto"/>
        <w:ind w:left="0" w:right="0" w:firstLine="0"/>
        <w:jc w:val="center"/>
        <w:textAlignment w:val="baseline"/>
        <w:rPr>
          <w:rFonts w:ascii="Times New Roman" w:hAnsi="Times New Roman"/>
          <w:i w:val="0"/>
          <w:sz w:val="24"/>
          <w:lang w:eastAsia="ar-SA"/>
        </w:rPr>
      </w:pPr>
      <w:r w:rsidRPr="00E53F9C">
        <w:rPr>
          <w:rFonts w:ascii="Times New Roman" w:hAnsi="Times New Roman"/>
          <w:i w:val="0"/>
          <w:sz w:val="24"/>
          <w:lang w:eastAsia="ar-SA"/>
        </w:rPr>
        <w:t xml:space="preserve">Виды разрешенного использования земельных участков и </w:t>
      </w:r>
    </w:p>
    <w:p w:rsidR="00E53F9C" w:rsidRPr="00E53F9C" w:rsidRDefault="00E53F9C" w:rsidP="00E53F9C">
      <w:pPr>
        <w:widowControl w:val="0"/>
        <w:suppressAutoHyphens/>
        <w:overflowPunct w:val="0"/>
        <w:autoSpaceDE w:val="0"/>
        <w:autoSpaceDN w:val="0"/>
        <w:spacing w:line="240" w:lineRule="auto"/>
        <w:ind w:left="0" w:right="0" w:firstLine="567"/>
        <w:jc w:val="center"/>
        <w:textAlignment w:val="baseline"/>
        <w:rPr>
          <w:rFonts w:ascii="Times New Roman" w:hAnsi="Times New Roman"/>
          <w:i w:val="0"/>
          <w:sz w:val="24"/>
          <w:lang w:eastAsia="ar-SA"/>
        </w:rPr>
      </w:pPr>
      <w:r w:rsidRPr="00E53F9C">
        <w:rPr>
          <w:rFonts w:ascii="Times New Roman" w:hAnsi="Times New Roman"/>
          <w:i w:val="0"/>
          <w:sz w:val="24"/>
          <w:lang w:eastAsia="ar-SA"/>
        </w:rPr>
        <w:t>объектов капитального строительства</w:t>
      </w:r>
    </w:p>
    <w:tbl>
      <w:tblPr>
        <w:tblStyle w:val="380"/>
        <w:tblW w:w="9889" w:type="dxa"/>
        <w:tblLayout w:type="fixed"/>
        <w:tblLook w:val="04A0" w:firstRow="1" w:lastRow="0" w:firstColumn="1" w:lastColumn="0" w:noHBand="0" w:noVBand="1"/>
      </w:tblPr>
      <w:tblGrid>
        <w:gridCol w:w="3510"/>
        <w:gridCol w:w="5387"/>
        <w:gridCol w:w="992"/>
      </w:tblGrid>
      <w:tr w:rsidR="00E53F9C" w:rsidRPr="00E53F9C" w:rsidTr="003175BF">
        <w:tc>
          <w:tcPr>
            <w:tcW w:w="3510" w:type="dxa"/>
            <w:tcBorders>
              <w:top w:val="single" w:sz="4" w:space="0" w:color="auto"/>
              <w:left w:val="single" w:sz="4" w:space="0" w:color="auto"/>
              <w:bottom w:val="single" w:sz="4" w:space="0" w:color="auto"/>
              <w:right w:val="single" w:sz="4" w:space="0" w:color="auto"/>
            </w:tcBorders>
            <w:hideMark/>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Наименование вида разрешенного использования земельного участка</w:t>
            </w:r>
          </w:p>
        </w:tc>
        <w:tc>
          <w:tcPr>
            <w:tcW w:w="5387" w:type="dxa"/>
            <w:tcBorders>
              <w:top w:val="single" w:sz="4" w:space="0" w:color="auto"/>
              <w:left w:val="single" w:sz="4" w:space="0" w:color="auto"/>
              <w:bottom w:val="single" w:sz="4" w:space="0" w:color="auto"/>
              <w:right w:val="single" w:sz="4" w:space="0" w:color="auto"/>
            </w:tcBorders>
            <w:hideMark/>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Виды объектов, размещение которых соответствует виду разрешенного использования</w:t>
            </w:r>
          </w:p>
        </w:tc>
        <w:tc>
          <w:tcPr>
            <w:tcW w:w="992" w:type="dxa"/>
            <w:tcBorders>
              <w:top w:val="single" w:sz="4" w:space="0" w:color="auto"/>
              <w:left w:val="single" w:sz="4" w:space="0" w:color="auto"/>
              <w:bottom w:val="single" w:sz="4" w:space="0" w:color="auto"/>
              <w:right w:val="single" w:sz="4" w:space="0" w:color="auto"/>
            </w:tcBorders>
            <w:hideMark/>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 xml:space="preserve">Код вида </w:t>
            </w:r>
          </w:p>
        </w:tc>
      </w:tr>
      <w:tr w:rsidR="00E53F9C" w:rsidRPr="00E53F9C" w:rsidTr="003175BF">
        <w:tc>
          <w:tcPr>
            <w:tcW w:w="9889" w:type="dxa"/>
            <w:gridSpan w:val="3"/>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Основные виды разрешенного использования</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720"/>
              <w:jc w:val="center"/>
              <w:rPr>
                <w:rFonts w:ascii="Times New Roman" w:hAnsi="Times New Roman"/>
                <w:i w:val="0"/>
                <w:sz w:val="24"/>
              </w:rPr>
            </w:pP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720"/>
              <w:jc w:val="center"/>
              <w:rPr>
                <w:rFonts w:ascii="Times New Roman" w:hAnsi="Times New Roman"/>
                <w:i w:val="0"/>
                <w:sz w:val="24"/>
              </w:rPr>
            </w:pP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bookmarkStart w:id="16" w:name="Par176"/>
            <w:bookmarkEnd w:id="16"/>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Коммунальное обслуживание</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 xml:space="preserve">Размещение зданий и сооружений в целях обеспечения физических и юридических лиц </w:t>
            </w:r>
            <w:r w:rsidRPr="00E53F9C">
              <w:rPr>
                <w:rFonts w:ascii="Times New Roman" w:hAnsi="Times New Roman"/>
                <w:i w:val="0"/>
                <w:sz w:val="24"/>
              </w:rPr>
              <w:lastRenderedPageBreak/>
              <w:t xml:space="preserve">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82" w:tooltip="3.1.1" w:history="1">
              <w:r w:rsidRPr="00E53F9C">
                <w:rPr>
                  <w:rFonts w:ascii="Times New Roman" w:hAnsi="Times New Roman"/>
                  <w:i w:val="0"/>
                  <w:color w:val="0000FF"/>
                  <w:sz w:val="24"/>
                </w:rPr>
                <w:t>кодами 3.1.1</w:t>
              </w:r>
            </w:hyperlink>
            <w:r w:rsidRPr="00E53F9C">
              <w:rPr>
                <w:rFonts w:ascii="Times New Roman" w:hAnsi="Times New Roman"/>
                <w:i w:val="0"/>
                <w:sz w:val="24"/>
              </w:rPr>
              <w:t xml:space="preserve"> - </w:t>
            </w:r>
            <w:hyperlink w:anchor="Par185" w:tooltip="3.1.2" w:history="1">
              <w:r w:rsidRPr="00E53F9C">
                <w:rPr>
                  <w:rFonts w:ascii="Times New Roman" w:hAnsi="Times New Roman"/>
                  <w:i w:val="0"/>
                  <w:color w:val="0000FF"/>
                  <w:sz w:val="24"/>
                </w:rPr>
                <w:t>3.1.2</w:t>
              </w:r>
            </w:hyperlink>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center"/>
              <w:rPr>
                <w:rFonts w:ascii="Times New Roman" w:hAnsi="Times New Roman"/>
                <w:i w:val="0"/>
                <w:sz w:val="24"/>
              </w:rPr>
            </w:pPr>
            <w:bookmarkStart w:id="17" w:name="Par179"/>
            <w:bookmarkEnd w:id="17"/>
            <w:r w:rsidRPr="00E53F9C">
              <w:rPr>
                <w:rFonts w:ascii="Times New Roman" w:hAnsi="Times New Roman"/>
                <w:i w:val="0"/>
                <w:sz w:val="24"/>
              </w:rPr>
              <w:lastRenderedPageBreak/>
              <w:t>3.1</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lastRenderedPageBreak/>
              <w:t>Предоставление коммунальных услуг</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center"/>
              <w:rPr>
                <w:rFonts w:ascii="Times New Roman" w:hAnsi="Times New Roman"/>
                <w:i w:val="0"/>
                <w:sz w:val="24"/>
              </w:rPr>
            </w:pPr>
            <w:bookmarkStart w:id="18" w:name="Par182"/>
            <w:bookmarkEnd w:id="18"/>
            <w:r w:rsidRPr="00E53F9C">
              <w:rPr>
                <w:rFonts w:ascii="Times New Roman" w:hAnsi="Times New Roman"/>
                <w:i w:val="0"/>
                <w:sz w:val="24"/>
              </w:rPr>
              <w:t>3.1.1</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Производственная деятельность</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center"/>
              <w:rPr>
                <w:rFonts w:ascii="Times New Roman" w:hAnsi="Times New Roman"/>
                <w:i w:val="0"/>
                <w:sz w:val="24"/>
              </w:rPr>
            </w:pPr>
            <w:r w:rsidRPr="00E53F9C">
              <w:rPr>
                <w:rFonts w:ascii="Times New Roman" w:hAnsi="Times New Roman"/>
                <w:i w:val="0"/>
                <w:sz w:val="24"/>
              </w:rPr>
              <w:t>6.0</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Недропользование</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p>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размещение объектов капитального строительства, необходимых для подготовки сырья к транспортировке и (или) промышленной переработке;</w:t>
            </w:r>
          </w:p>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center"/>
              <w:rPr>
                <w:rFonts w:ascii="Times New Roman" w:hAnsi="Times New Roman"/>
                <w:i w:val="0"/>
                <w:sz w:val="24"/>
              </w:rPr>
            </w:pPr>
            <w:r w:rsidRPr="00E53F9C">
              <w:rPr>
                <w:rFonts w:ascii="Times New Roman" w:hAnsi="Times New Roman"/>
                <w:i w:val="0"/>
                <w:sz w:val="24"/>
              </w:rPr>
              <w:t>6.1</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Тяжелая промышленность</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6.2</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Автомобилестроительная промышленность</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 xml:space="preserve">Размещение объектов капитального строительства, предназначенных для </w:t>
            </w:r>
            <w:r w:rsidRPr="00E53F9C">
              <w:rPr>
                <w:rFonts w:ascii="Times New Roman" w:hAnsi="Times New Roman"/>
                <w:i w:val="0"/>
                <w:sz w:val="24"/>
              </w:rPr>
              <w:lastRenderedPageBreak/>
              <w:t>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lastRenderedPageBreak/>
              <w:t>6.2.1</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lastRenderedPageBreak/>
              <w:t>Легкая промышленность</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center"/>
              <w:rPr>
                <w:rFonts w:ascii="Times New Roman" w:hAnsi="Times New Roman"/>
                <w:i w:val="0"/>
                <w:sz w:val="24"/>
              </w:rPr>
            </w:pPr>
            <w:r w:rsidRPr="00E53F9C">
              <w:rPr>
                <w:rFonts w:ascii="Times New Roman" w:hAnsi="Times New Roman"/>
                <w:i w:val="0"/>
                <w:sz w:val="24"/>
              </w:rPr>
              <w:t>6.3</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Фармацевтическая промышленность</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center"/>
              <w:rPr>
                <w:rFonts w:ascii="Times New Roman" w:hAnsi="Times New Roman"/>
                <w:i w:val="0"/>
                <w:sz w:val="24"/>
              </w:rPr>
            </w:pPr>
            <w:r w:rsidRPr="00E53F9C">
              <w:rPr>
                <w:rFonts w:ascii="Times New Roman" w:hAnsi="Times New Roman"/>
                <w:i w:val="0"/>
                <w:sz w:val="24"/>
              </w:rPr>
              <w:t>6.3.1</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Пищевая промышленность</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center"/>
              <w:rPr>
                <w:rFonts w:ascii="Times New Roman" w:hAnsi="Times New Roman"/>
                <w:i w:val="0"/>
                <w:sz w:val="24"/>
              </w:rPr>
            </w:pPr>
            <w:r w:rsidRPr="00E53F9C">
              <w:rPr>
                <w:rFonts w:ascii="Times New Roman" w:hAnsi="Times New Roman"/>
                <w:i w:val="0"/>
                <w:sz w:val="24"/>
              </w:rPr>
              <w:t>6.4</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Нефтехимическая промышленность</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center"/>
              <w:rPr>
                <w:rFonts w:ascii="Times New Roman" w:hAnsi="Times New Roman"/>
                <w:i w:val="0"/>
                <w:sz w:val="24"/>
              </w:rPr>
            </w:pPr>
            <w:r w:rsidRPr="00E53F9C">
              <w:rPr>
                <w:rFonts w:ascii="Times New Roman" w:hAnsi="Times New Roman"/>
                <w:i w:val="0"/>
                <w:sz w:val="24"/>
              </w:rPr>
              <w:t>6.5</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Строительная промышленность</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center"/>
              <w:rPr>
                <w:rFonts w:ascii="Times New Roman" w:hAnsi="Times New Roman"/>
                <w:i w:val="0"/>
                <w:sz w:val="24"/>
              </w:rPr>
            </w:pPr>
            <w:r w:rsidRPr="00E53F9C">
              <w:rPr>
                <w:rFonts w:ascii="Times New Roman" w:hAnsi="Times New Roman"/>
                <w:i w:val="0"/>
                <w:sz w:val="24"/>
              </w:rPr>
              <w:t>6.6</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Энергетика</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189">
              <w:r w:rsidRPr="00E53F9C">
                <w:rPr>
                  <w:rFonts w:ascii="Times New Roman" w:hAnsi="Times New Roman"/>
                  <w:i w:val="0"/>
                  <w:color w:val="0000FF"/>
                  <w:sz w:val="24"/>
                </w:rPr>
                <w:t>кодом 3.1</w:t>
              </w:r>
            </w:hyperlink>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6.7</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lastRenderedPageBreak/>
              <w:t>Атомная энергетика</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6.7.1</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Связь</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82" w:tooltip="3.1.1" w:history="1">
              <w:r w:rsidRPr="00E53F9C">
                <w:rPr>
                  <w:rFonts w:ascii="Times New Roman" w:hAnsi="Times New Roman"/>
                  <w:i w:val="0"/>
                  <w:color w:val="0000FF"/>
                  <w:sz w:val="24"/>
                </w:rPr>
                <w:t>кодами 3.1.1</w:t>
              </w:r>
            </w:hyperlink>
            <w:r w:rsidRPr="00E53F9C">
              <w:rPr>
                <w:rFonts w:ascii="Times New Roman" w:hAnsi="Times New Roman"/>
                <w:i w:val="0"/>
                <w:sz w:val="24"/>
              </w:rPr>
              <w:t xml:space="preserve">, </w:t>
            </w:r>
            <w:hyperlink w:anchor="Par199" w:tooltip="3.2.3" w:history="1">
              <w:r w:rsidRPr="00E53F9C">
                <w:rPr>
                  <w:rFonts w:ascii="Times New Roman" w:hAnsi="Times New Roman"/>
                  <w:i w:val="0"/>
                  <w:color w:val="0000FF"/>
                  <w:sz w:val="24"/>
                </w:rPr>
                <w:t>3.2.3</w:t>
              </w:r>
            </w:hyperlink>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6.8</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Склад</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6.9</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Складские площадки</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Временное хранение, распределение и перевалка грузов (за исключением хранения стратегических запасов) на открытом воздухе</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6.9.1</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Транспорт</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 xml:space="preserve">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w:t>
            </w:r>
            <w:hyperlink w:anchor="Par444" w:tooltip="7.1" w:history="1">
              <w:r w:rsidRPr="00E53F9C">
                <w:rPr>
                  <w:rFonts w:ascii="Times New Roman" w:hAnsi="Times New Roman"/>
                  <w:i w:val="0"/>
                  <w:color w:val="0000FF"/>
                  <w:sz w:val="24"/>
                </w:rPr>
                <w:t>кодами 7.1</w:t>
              </w:r>
            </w:hyperlink>
            <w:r w:rsidRPr="00E53F9C">
              <w:rPr>
                <w:rFonts w:ascii="Times New Roman" w:hAnsi="Times New Roman"/>
                <w:i w:val="0"/>
                <w:sz w:val="24"/>
              </w:rPr>
              <w:t xml:space="preserve"> - </w:t>
            </w:r>
            <w:hyperlink w:anchor="Par472" w:tooltip="7.5" w:history="1">
              <w:r w:rsidRPr="00E53F9C">
                <w:rPr>
                  <w:rFonts w:ascii="Times New Roman" w:hAnsi="Times New Roman"/>
                  <w:i w:val="0"/>
                  <w:color w:val="0000FF"/>
                  <w:sz w:val="24"/>
                </w:rPr>
                <w:t>7.5</w:t>
              </w:r>
            </w:hyperlink>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7.0</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Железнодорожный транспорт</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P476">
              <w:r w:rsidRPr="00E53F9C">
                <w:rPr>
                  <w:rFonts w:ascii="Times New Roman" w:hAnsi="Times New Roman"/>
                  <w:i w:val="0"/>
                  <w:color w:val="0000FF"/>
                  <w:sz w:val="24"/>
                </w:rPr>
                <w:t>кодами 7.1.1</w:t>
              </w:r>
            </w:hyperlink>
            <w:r w:rsidRPr="00E53F9C">
              <w:rPr>
                <w:rFonts w:ascii="Times New Roman" w:hAnsi="Times New Roman"/>
                <w:i w:val="0"/>
                <w:sz w:val="24"/>
              </w:rPr>
              <w:t xml:space="preserve"> - </w:t>
            </w:r>
            <w:hyperlink w:anchor="P480">
              <w:r w:rsidRPr="00E53F9C">
                <w:rPr>
                  <w:rFonts w:ascii="Times New Roman" w:hAnsi="Times New Roman"/>
                  <w:i w:val="0"/>
                  <w:color w:val="0000FF"/>
                  <w:sz w:val="24"/>
                </w:rPr>
                <w:t>7.1.2</w:t>
              </w:r>
            </w:hyperlink>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7.1</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Автомобильный транспорт</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w:anchor="P486">
              <w:r w:rsidRPr="00E53F9C">
                <w:rPr>
                  <w:rFonts w:ascii="Times New Roman" w:hAnsi="Times New Roman"/>
                  <w:i w:val="0"/>
                  <w:color w:val="0000FF"/>
                  <w:sz w:val="24"/>
                </w:rPr>
                <w:t>кодами 7.2.1</w:t>
              </w:r>
            </w:hyperlink>
            <w:r w:rsidRPr="00E53F9C">
              <w:rPr>
                <w:rFonts w:ascii="Times New Roman" w:hAnsi="Times New Roman"/>
                <w:i w:val="0"/>
                <w:sz w:val="24"/>
              </w:rPr>
              <w:t xml:space="preserve"> - </w:t>
            </w:r>
            <w:hyperlink w:anchor="P492">
              <w:r w:rsidRPr="00E53F9C">
                <w:rPr>
                  <w:rFonts w:ascii="Times New Roman" w:hAnsi="Times New Roman"/>
                  <w:i w:val="0"/>
                  <w:color w:val="0000FF"/>
                  <w:sz w:val="24"/>
                </w:rPr>
                <w:t>7.2.3</w:t>
              </w:r>
            </w:hyperlink>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7.2</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Водный транспорт</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 xml:space="preserve">Размещение искусственно созданных для </w:t>
            </w:r>
            <w:r w:rsidRPr="00E53F9C">
              <w:rPr>
                <w:rFonts w:ascii="Times New Roman" w:hAnsi="Times New Roman"/>
                <w:i w:val="0"/>
                <w:sz w:val="24"/>
              </w:rPr>
              <w:lastRenderedPageBreak/>
              <w:t>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lastRenderedPageBreak/>
              <w:t>7.3</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lastRenderedPageBreak/>
              <w:t>Воздушный транспорт</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7.4</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Трубопроводный транспорт</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7.5</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Внеуличный транспорт</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электродепо, вентиляционных шахт; размещение наземных сооружений иных видов внеуличного транспорта (монорельсового транспорта, подвесных канатных дорог, фуникулеров)</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7.6</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720"/>
              <w:jc w:val="center"/>
              <w:rPr>
                <w:rFonts w:ascii="Times New Roman" w:hAnsi="Times New Roman"/>
                <w:i w:val="0"/>
                <w:sz w:val="24"/>
              </w:rPr>
            </w:pPr>
            <w:r w:rsidRPr="00E53F9C">
              <w:rPr>
                <w:rFonts w:ascii="Times New Roman" w:hAnsi="Times New Roman"/>
                <w:i w:val="0"/>
                <w:sz w:val="24"/>
              </w:rPr>
              <w:t>Земельные участки (территории) общего пользования</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720"/>
              <w:jc w:val="center"/>
              <w:rPr>
                <w:rFonts w:ascii="Times New Roman" w:hAnsi="Times New Roman"/>
                <w:i w:val="0"/>
                <w:sz w:val="24"/>
              </w:rPr>
            </w:pPr>
            <w:r w:rsidRPr="00E53F9C">
              <w:rPr>
                <w:rFonts w:ascii="Times New Roman" w:hAnsi="Times New Roman"/>
                <w:i w:val="0"/>
                <w:sz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ar551" w:tooltip="12.0.1" w:history="1">
              <w:r w:rsidRPr="00E53F9C">
                <w:rPr>
                  <w:rFonts w:ascii="Times New Roman" w:hAnsi="Times New Roman"/>
                  <w:i w:val="0"/>
                  <w:color w:val="0000FF"/>
                  <w:sz w:val="24"/>
                </w:rPr>
                <w:t>кодами 12.0.1</w:t>
              </w:r>
            </w:hyperlink>
            <w:r w:rsidRPr="00E53F9C">
              <w:rPr>
                <w:rFonts w:ascii="Times New Roman" w:hAnsi="Times New Roman"/>
                <w:i w:val="0"/>
                <w:sz w:val="24"/>
              </w:rPr>
              <w:t xml:space="preserve"> - </w:t>
            </w:r>
            <w:hyperlink w:anchor="Par554" w:tooltip="12.0.2" w:history="1">
              <w:r w:rsidRPr="00E53F9C">
                <w:rPr>
                  <w:rFonts w:ascii="Times New Roman" w:hAnsi="Times New Roman"/>
                  <w:i w:val="0"/>
                  <w:color w:val="0000FF"/>
                  <w:sz w:val="24"/>
                </w:rPr>
                <w:t>12.0.2</w:t>
              </w:r>
            </w:hyperlink>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12.0</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720"/>
              <w:jc w:val="center"/>
              <w:rPr>
                <w:rFonts w:ascii="Times New Roman" w:hAnsi="Times New Roman"/>
                <w:i w:val="0"/>
                <w:sz w:val="24"/>
              </w:rPr>
            </w:pPr>
            <w:r w:rsidRPr="00E53F9C">
              <w:rPr>
                <w:rFonts w:ascii="Times New Roman" w:hAnsi="Times New Roman"/>
                <w:i w:val="0"/>
                <w:sz w:val="24"/>
              </w:rPr>
              <w:t>Улично-дорожная сеть</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720"/>
              <w:jc w:val="center"/>
              <w:rPr>
                <w:rFonts w:ascii="Times New Roman" w:hAnsi="Times New Roman"/>
                <w:i w:val="0"/>
                <w:sz w:val="24"/>
              </w:rPr>
            </w:pPr>
            <w:r w:rsidRPr="00E53F9C">
              <w:rPr>
                <w:rFonts w:ascii="Times New Roman" w:hAnsi="Times New Roman"/>
                <w:i w:val="0"/>
                <w:sz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E53F9C" w:rsidRPr="00E53F9C" w:rsidRDefault="00E53F9C" w:rsidP="00E53F9C">
            <w:pPr>
              <w:autoSpaceDE w:val="0"/>
              <w:autoSpaceDN w:val="0"/>
              <w:spacing w:line="240" w:lineRule="auto"/>
              <w:ind w:left="0" w:right="0" w:firstLine="720"/>
              <w:jc w:val="center"/>
              <w:rPr>
                <w:rFonts w:ascii="Times New Roman" w:hAnsi="Times New Roman"/>
                <w:i w:val="0"/>
                <w:sz w:val="24"/>
              </w:rPr>
            </w:pPr>
            <w:r w:rsidRPr="00E53F9C">
              <w:rPr>
                <w:rFonts w:ascii="Times New Roman" w:hAnsi="Times New Roman"/>
                <w:i w:val="0"/>
                <w:sz w:val="24"/>
              </w:rPr>
              <w:t xml:space="preserve">размещение придорожных стоянок </w:t>
            </w:r>
            <w:r w:rsidRPr="00E53F9C">
              <w:rPr>
                <w:rFonts w:ascii="Times New Roman" w:hAnsi="Times New Roman"/>
                <w:i w:val="0"/>
                <w:sz w:val="24"/>
              </w:rPr>
              <w:lastRenderedPageBreak/>
              <w:t xml:space="preserve">(парковок) транспортных средств в границах городских улиц и дорог, за исключением предусмотренных видами разрешенного использования с </w:t>
            </w:r>
            <w:hyperlink w:anchor="Par172" w:tooltip="2.7.1" w:history="1">
              <w:r w:rsidRPr="00E53F9C">
                <w:rPr>
                  <w:rFonts w:ascii="Times New Roman" w:hAnsi="Times New Roman"/>
                  <w:i w:val="0"/>
                  <w:color w:val="0000FF"/>
                  <w:sz w:val="24"/>
                </w:rPr>
                <w:t>кодами 2.7.1</w:t>
              </w:r>
            </w:hyperlink>
            <w:r w:rsidRPr="00E53F9C">
              <w:rPr>
                <w:rFonts w:ascii="Times New Roman" w:hAnsi="Times New Roman"/>
                <w:i w:val="0"/>
                <w:sz w:val="24"/>
              </w:rPr>
              <w:t xml:space="preserve">, </w:t>
            </w:r>
            <w:hyperlink w:anchor="Par322" w:tooltip="4.9" w:history="1">
              <w:r w:rsidRPr="00E53F9C">
                <w:rPr>
                  <w:rFonts w:ascii="Times New Roman" w:hAnsi="Times New Roman"/>
                  <w:i w:val="0"/>
                  <w:color w:val="0000FF"/>
                  <w:sz w:val="24"/>
                </w:rPr>
                <w:t>4.9</w:t>
              </w:r>
            </w:hyperlink>
            <w:r w:rsidRPr="00E53F9C">
              <w:rPr>
                <w:rFonts w:ascii="Times New Roman" w:hAnsi="Times New Roman"/>
                <w:i w:val="0"/>
                <w:sz w:val="24"/>
              </w:rPr>
              <w:t xml:space="preserve">, </w:t>
            </w:r>
            <w:hyperlink w:anchor="Par463" w:tooltip="7.2.3" w:history="1">
              <w:r w:rsidRPr="00E53F9C">
                <w:rPr>
                  <w:rFonts w:ascii="Times New Roman" w:hAnsi="Times New Roman"/>
                  <w:i w:val="0"/>
                  <w:color w:val="0000FF"/>
                  <w:sz w:val="24"/>
                </w:rPr>
                <w:t>7.2.3</w:t>
              </w:r>
            </w:hyperlink>
            <w:r w:rsidRPr="00E53F9C">
              <w:rPr>
                <w:rFonts w:ascii="Times New Roman" w:hAnsi="Times New Roman"/>
                <w:i w:val="0"/>
                <w:sz w:val="24"/>
              </w:rPr>
              <w:t>, а также некапитальных сооружений, предназначенных для охраны транспортных средств</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bookmarkStart w:id="19" w:name="Par551"/>
            <w:bookmarkEnd w:id="19"/>
            <w:r w:rsidRPr="00E53F9C">
              <w:rPr>
                <w:rFonts w:ascii="Times New Roman" w:hAnsi="Times New Roman"/>
                <w:i w:val="0"/>
                <w:sz w:val="24"/>
              </w:rPr>
              <w:lastRenderedPageBreak/>
              <w:t>12.0.1</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720"/>
              <w:jc w:val="center"/>
              <w:rPr>
                <w:rFonts w:ascii="Times New Roman" w:hAnsi="Times New Roman"/>
                <w:i w:val="0"/>
                <w:sz w:val="24"/>
              </w:rPr>
            </w:pPr>
            <w:r w:rsidRPr="00E53F9C">
              <w:rPr>
                <w:rFonts w:ascii="Times New Roman" w:hAnsi="Times New Roman"/>
                <w:i w:val="0"/>
                <w:sz w:val="24"/>
              </w:rPr>
              <w:lastRenderedPageBreak/>
              <w:t>Благоустройство территории</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720"/>
              <w:jc w:val="center"/>
              <w:rPr>
                <w:rFonts w:ascii="Times New Roman" w:hAnsi="Times New Roman"/>
                <w:i w:val="0"/>
                <w:sz w:val="24"/>
              </w:rPr>
            </w:pPr>
            <w:r w:rsidRPr="00E53F9C">
              <w:rPr>
                <w:rFonts w:ascii="Times New Roman" w:hAnsi="Times New Roman"/>
                <w:i w:val="0"/>
                <w:sz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bookmarkStart w:id="20" w:name="Par554"/>
            <w:bookmarkEnd w:id="20"/>
            <w:r w:rsidRPr="00E53F9C">
              <w:rPr>
                <w:rFonts w:ascii="Times New Roman" w:hAnsi="Times New Roman"/>
                <w:i w:val="0"/>
                <w:sz w:val="24"/>
              </w:rPr>
              <w:t>12.0.2</w:t>
            </w:r>
          </w:p>
        </w:tc>
      </w:tr>
      <w:tr w:rsidR="00E53F9C" w:rsidRPr="00E53F9C" w:rsidTr="003175BF">
        <w:tc>
          <w:tcPr>
            <w:tcW w:w="9889" w:type="dxa"/>
            <w:gridSpan w:val="3"/>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Условно разрешенные виды использования</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Специальное пользование водными объектами</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11.2</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Гидротехнические сооружения</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11.3</w:t>
            </w:r>
          </w:p>
        </w:tc>
      </w:tr>
      <w:tr w:rsidR="00E53F9C" w:rsidRPr="00E53F9C" w:rsidTr="003175BF">
        <w:tc>
          <w:tcPr>
            <w:tcW w:w="9889" w:type="dxa"/>
            <w:gridSpan w:val="3"/>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Вспомогательные виды разрешенного использования</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Коммунальное обслуживание</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82" w:tooltip="3.1.1" w:history="1">
              <w:r w:rsidRPr="00E53F9C">
                <w:rPr>
                  <w:rFonts w:ascii="Times New Roman" w:hAnsi="Times New Roman"/>
                  <w:i w:val="0"/>
                  <w:color w:val="0000FF"/>
                  <w:sz w:val="24"/>
                </w:rPr>
                <w:t>кодами 3.1.1</w:t>
              </w:r>
            </w:hyperlink>
            <w:r w:rsidRPr="00E53F9C">
              <w:rPr>
                <w:rFonts w:ascii="Times New Roman" w:hAnsi="Times New Roman"/>
                <w:i w:val="0"/>
                <w:sz w:val="24"/>
              </w:rPr>
              <w:t xml:space="preserve"> - </w:t>
            </w:r>
            <w:hyperlink w:anchor="Par185" w:tooltip="3.1.2" w:history="1">
              <w:r w:rsidRPr="00E53F9C">
                <w:rPr>
                  <w:rFonts w:ascii="Times New Roman" w:hAnsi="Times New Roman"/>
                  <w:i w:val="0"/>
                  <w:color w:val="0000FF"/>
                  <w:sz w:val="24"/>
                </w:rPr>
                <w:t>3.1.2</w:t>
              </w:r>
            </w:hyperlink>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3.1</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Земельные участки (территории) общего пользования</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580">
              <w:r w:rsidRPr="00E53F9C">
                <w:rPr>
                  <w:rFonts w:ascii="Times New Roman" w:hAnsi="Times New Roman"/>
                  <w:i w:val="0"/>
                  <w:color w:val="0000FF"/>
                  <w:sz w:val="24"/>
                </w:rPr>
                <w:t>кодами 12.0.1</w:t>
              </w:r>
            </w:hyperlink>
            <w:r w:rsidRPr="00E53F9C">
              <w:rPr>
                <w:rFonts w:ascii="Times New Roman" w:hAnsi="Times New Roman"/>
                <w:i w:val="0"/>
                <w:sz w:val="24"/>
              </w:rPr>
              <w:t xml:space="preserve"> - </w:t>
            </w:r>
            <w:hyperlink w:anchor="P583">
              <w:r w:rsidRPr="00E53F9C">
                <w:rPr>
                  <w:rFonts w:ascii="Times New Roman" w:hAnsi="Times New Roman"/>
                  <w:i w:val="0"/>
                  <w:color w:val="0000FF"/>
                  <w:sz w:val="24"/>
                </w:rPr>
                <w:t>12.0.2</w:t>
              </w:r>
            </w:hyperlink>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12.0</w:t>
            </w:r>
          </w:p>
        </w:tc>
      </w:tr>
    </w:tbl>
    <w:p w:rsidR="00E53F9C" w:rsidRPr="00E53F9C" w:rsidRDefault="00E53F9C" w:rsidP="00E53F9C">
      <w:pPr>
        <w:widowControl w:val="0"/>
        <w:autoSpaceDE w:val="0"/>
        <w:autoSpaceDN w:val="0"/>
        <w:spacing w:line="240" w:lineRule="auto"/>
        <w:ind w:left="0" w:right="0" w:firstLine="567"/>
        <w:jc w:val="both"/>
        <w:rPr>
          <w:rFonts w:ascii="Times New Roman" w:hAnsi="Times New Roman"/>
          <w:b/>
          <w:i w:val="0"/>
          <w:sz w:val="24"/>
          <w:lang w:eastAsia="en-US"/>
        </w:rPr>
      </w:pPr>
    </w:p>
    <w:p w:rsidR="00E53F9C" w:rsidRPr="00E53F9C" w:rsidRDefault="00E53F9C" w:rsidP="00E53F9C">
      <w:pPr>
        <w:widowControl w:val="0"/>
        <w:autoSpaceDE w:val="0"/>
        <w:autoSpaceDN w:val="0"/>
        <w:spacing w:line="240" w:lineRule="auto"/>
        <w:ind w:left="0" w:right="0" w:firstLine="567"/>
        <w:jc w:val="both"/>
        <w:rPr>
          <w:rFonts w:ascii="Times New Roman" w:hAnsi="Times New Roman"/>
          <w:b/>
          <w:i w:val="0"/>
          <w:sz w:val="24"/>
          <w:lang w:eastAsia="en-US"/>
        </w:rPr>
      </w:pPr>
    </w:p>
    <w:p w:rsidR="00E53F9C" w:rsidRPr="00E53F9C" w:rsidRDefault="00E53F9C" w:rsidP="00E53F9C">
      <w:pPr>
        <w:widowControl w:val="0"/>
        <w:autoSpaceDE w:val="0"/>
        <w:autoSpaceDN w:val="0"/>
        <w:spacing w:line="240" w:lineRule="auto"/>
        <w:ind w:left="0" w:right="0" w:firstLine="567"/>
        <w:jc w:val="both"/>
        <w:rPr>
          <w:rFonts w:ascii="Times New Roman" w:hAnsi="Times New Roman"/>
          <w:b/>
          <w:i w:val="0"/>
          <w:sz w:val="24"/>
          <w:lang w:eastAsia="en-US"/>
        </w:rPr>
      </w:pPr>
      <w:r w:rsidRPr="00E53F9C">
        <w:rPr>
          <w:rFonts w:ascii="Times New Roman" w:hAnsi="Times New Roman"/>
          <w:b/>
          <w:i w:val="0"/>
          <w:sz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E53F9C">
        <w:rPr>
          <w:rFonts w:ascii="Times New Roman" w:hAnsi="Times New Roman"/>
          <w:i w:val="0"/>
          <w:sz w:val="24"/>
          <w:lang w:eastAsia="en-US"/>
        </w:rPr>
        <w:t xml:space="preserve">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E53F9C">
        <w:rPr>
          <w:rFonts w:ascii="Times New Roman" w:hAnsi="Times New Roman"/>
          <w:i w:val="0"/>
          <w:sz w:val="24"/>
          <w:lang w:eastAsia="en-US"/>
        </w:rPr>
        <w:lastRenderedPageBreak/>
        <w:t>строительство зданий, строений, сооружений – не подлежит установлению при соблюдении Федерального закона от 22.07.2008 N 123-ФЗ "Технический регламент о требованиях пожарной безопасности".</w:t>
      </w: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E53F9C">
        <w:rPr>
          <w:rFonts w:ascii="Times New Roman" w:hAnsi="Times New Roman"/>
          <w:i w:val="0"/>
          <w:sz w:val="24"/>
          <w:lang w:eastAsia="en-US"/>
        </w:rPr>
        <w:t>2. Предельное количество этажей зданий, строений, сооружений - не подлежит установлению (предельная высота - не выше 30 м).</w:t>
      </w: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E53F9C">
        <w:rPr>
          <w:rFonts w:ascii="Times New Roman" w:hAnsi="Times New Roman"/>
          <w:i w:val="0"/>
          <w:sz w:val="24"/>
          <w:lang w:eastAsia="en-US"/>
        </w:rPr>
        <w:t>3. Предельные (минимальные и (или) максимальные) размеры земельных участков,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E53F9C" w:rsidRPr="00E53F9C" w:rsidRDefault="00E53F9C" w:rsidP="00E53F9C">
      <w:pPr>
        <w:widowControl w:val="0"/>
        <w:autoSpaceDE w:val="0"/>
        <w:autoSpaceDN w:val="0"/>
        <w:spacing w:line="240" w:lineRule="auto"/>
        <w:ind w:left="0" w:right="0" w:firstLine="0"/>
        <w:rPr>
          <w:rFonts w:ascii="Times New Roman" w:hAnsi="Times New Roman"/>
          <w:i w:val="0"/>
          <w:sz w:val="24"/>
          <w:lang w:eastAsia="en-US"/>
        </w:rPr>
      </w:pPr>
    </w:p>
    <w:p w:rsidR="00E53F9C" w:rsidRPr="00E53F9C" w:rsidRDefault="00E53F9C" w:rsidP="00E53F9C">
      <w:pPr>
        <w:widowControl w:val="0"/>
        <w:autoSpaceDE w:val="0"/>
        <w:autoSpaceDN w:val="0"/>
        <w:spacing w:line="240" w:lineRule="auto"/>
        <w:ind w:left="0" w:right="0" w:firstLine="0"/>
        <w:rPr>
          <w:rFonts w:ascii="Times New Roman" w:hAnsi="Times New Roman"/>
          <w:i w:val="0"/>
          <w:sz w:val="24"/>
          <w:lang w:eastAsia="en-US"/>
        </w:rPr>
      </w:pPr>
    </w:p>
    <w:p w:rsidR="00E53F9C" w:rsidRPr="00E53F9C" w:rsidRDefault="00E53F9C" w:rsidP="00E53F9C">
      <w:pPr>
        <w:widowControl w:val="0"/>
        <w:autoSpaceDE w:val="0"/>
        <w:autoSpaceDN w:val="0"/>
        <w:spacing w:line="240" w:lineRule="auto"/>
        <w:ind w:left="0" w:right="0" w:firstLine="0"/>
        <w:jc w:val="right"/>
        <w:rPr>
          <w:rFonts w:ascii="Times New Roman" w:hAnsi="Times New Roman"/>
          <w:i w:val="0"/>
          <w:sz w:val="24"/>
          <w:lang w:eastAsia="en-US"/>
        </w:rPr>
      </w:pPr>
      <w:r w:rsidRPr="00E53F9C">
        <w:rPr>
          <w:rFonts w:ascii="Times New Roman" w:hAnsi="Times New Roman"/>
          <w:i w:val="0"/>
          <w:sz w:val="24"/>
          <w:lang w:eastAsia="en-US"/>
        </w:rPr>
        <w:t>Таблица 6</w:t>
      </w:r>
    </w:p>
    <w:p w:rsidR="00E53F9C" w:rsidRPr="00E53F9C" w:rsidRDefault="00E53F9C" w:rsidP="00E53F9C">
      <w:pPr>
        <w:widowControl w:val="0"/>
        <w:suppressAutoHyphens/>
        <w:overflowPunct w:val="0"/>
        <w:autoSpaceDE w:val="0"/>
        <w:autoSpaceDN w:val="0"/>
        <w:spacing w:line="240" w:lineRule="auto"/>
        <w:ind w:left="0" w:right="0" w:firstLine="567"/>
        <w:jc w:val="center"/>
        <w:textAlignment w:val="baseline"/>
        <w:rPr>
          <w:rFonts w:ascii="Times New Roman" w:hAnsi="Times New Roman"/>
          <w:i w:val="0"/>
          <w:sz w:val="24"/>
          <w:lang w:eastAsia="ar-SA"/>
        </w:rPr>
      </w:pPr>
      <w:r w:rsidRPr="00E53F9C">
        <w:rPr>
          <w:rFonts w:ascii="Times New Roman" w:hAnsi="Times New Roman"/>
          <w:i w:val="0"/>
          <w:sz w:val="24"/>
          <w:lang w:eastAsia="ar-SA"/>
        </w:rPr>
        <w:t xml:space="preserve">Параметры </w:t>
      </w:r>
    </w:p>
    <w:tbl>
      <w:tblPr>
        <w:tblStyle w:val="380"/>
        <w:tblW w:w="9889" w:type="dxa"/>
        <w:tblLook w:val="04A0" w:firstRow="1" w:lastRow="0" w:firstColumn="1" w:lastColumn="0" w:noHBand="0" w:noVBand="1"/>
      </w:tblPr>
      <w:tblGrid>
        <w:gridCol w:w="2472"/>
        <w:gridCol w:w="2472"/>
        <w:gridCol w:w="2472"/>
        <w:gridCol w:w="2473"/>
      </w:tblGrid>
      <w:tr w:rsidR="00E53F9C" w:rsidRPr="00E53F9C" w:rsidTr="003175BF">
        <w:trPr>
          <w:trHeight w:val="1145"/>
        </w:trPr>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Код (числовое обозначение) вида разрешенного использования земельного участка</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Минимальная площадь земельных участков, кв. м</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 xml:space="preserve">Максимальная площадь земельных участков, кв. м </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Максимальный процент застройки в границах земельного участка, %</w:t>
            </w:r>
          </w:p>
        </w:tc>
      </w:tr>
      <w:tr w:rsidR="00E53F9C" w:rsidRPr="00E53F9C" w:rsidTr="003175BF">
        <w:trPr>
          <w:trHeight w:val="72"/>
        </w:trPr>
        <w:tc>
          <w:tcPr>
            <w:tcW w:w="2472"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3.1</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i w:val="0"/>
                <w:sz w:val="24"/>
              </w:rPr>
              <w:t>не подлежит установлению</w:t>
            </w:r>
          </w:p>
        </w:tc>
      </w:tr>
      <w:tr w:rsidR="00E53F9C" w:rsidRPr="00E53F9C" w:rsidTr="003175BF">
        <w:trPr>
          <w:trHeight w:val="72"/>
        </w:trPr>
        <w:tc>
          <w:tcPr>
            <w:tcW w:w="2472"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4.9</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i w:val="0"/>
                <w:sz w:val="24"/>
              </w:rPr>
              <w:t>80</w:t>
            </w:r>
          </w:p>
        </w:tc>
      </w:tr>
      <w:tr w:rsidR="00E53F9C" w:rsidRPr="00E53F9C" w:rsidTr="003175BF">
        <w:trPr>
          <w:trHeight w:val="72"/>
        </w:trPr>
        <w:tc>
          <w:tcPr>
            <w:tcW w:w="2472"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eastAsia="Calibri" w:hAnsi="Times New Roman"/>
                <w:i w:val="0"/>
                <w:sz w:val="24"/>
              </w:rPr>
              <w:t>4.9.1</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i w:val="0"/>
                <w:sz w:val="24"/>
              </w:rPr>
              <w:t>80</w:t>
            </w:r>
          </w:p>
        </w:tc>
      </w:tr>
      <w:tr w:rsidR="00E53F9C" w:rsidRPr="00E53F9C" w:rsidTr="003175BF">
        <w:trPr>
          <w:trHeight w:val="72"/>
        </w:trPr>
        <w:tc>
          <w:tcPr>
            <w:tcW w:w="2472"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6.1</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i w:val="0"/>
                <w:sz w:val="24"/>
              </w:rPr>
              <w:t>не подлежит установлению</w:t>
            </w:r>
          </w:p>
        </w:tc>
      </w:tr>
      <w:tr w:rsidR="00E53F9C" w:rsidRPr="00E53F9C" w:rsidTr="003175BF">
        <w:trPr>
          <w:trHeight w:val="72"/>
        </w:trPr>
        <w:tc>
          <w:tcPr>
            <w:tcW w:w="2472"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6.4</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i w:val="0"/>
                <w:sz w:val="24"/>
              </w:rPr>
              <w:t>80</w:t>
            </w:r>
          </w:p>
        </w:tc>
      </w:tr>
      <w:tr w:rsidR="00E53F9C" w:rsidRPr="00E53F9C" w:rsidTr="003175BF">
        <w:trPr>
          <w:trHeight w:val="72"/>
        </w:trPr>
        <w:tc>
          <w:tcPr>
            <w:tcW w:w="2472"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6.6</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i w:val="0"/>
                <w:sz w:val="24"/>
              </w:rPr>
              <w:t>80</w:t>
            </w:r>
          </w:p>
        </w:tc>
      </w:tr>
      <w:tr w:rsidR="00E53F9C" w:rsidRPr="00E53F9C" w:rsidTr="003175BF">
        <w:trPr>
          <w:trHeight w:val="72"/>
        </w:trPr>
        <w:tc>
          <w:tcPr>
            <w:tcW w:w="2472"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6.7</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i w:val="0"/>
                <w:sz w:val="24"/>
              </w:rPr>
              <w:t>не подлежит установлению</w:t>
            </w:r>
          </w:p>
        </w:tc>
      </w:tr>
      <w:tr w:rsidR="00E53F9C" w:rsidRPr="00E53F9C" w:rsidTr="003175BF">
        <w:trPr>
          <w:trHeight w:val="72"/>
        </w:trPr>
        <w:tc>
          <w:tcPr>
            <w:tcW w:w="2472"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6.8</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i w:val="0"/>
                <w:sz w:val="24"/>
              </w:rPr>
              <w:t>не подлежит установлению</w:t>
            </w:r>
          </w:p>
        </w:tc>
      </w:tr>
      <w:tr w:rsidR="00E53F9C" w:rsidRPr="00E53F9C" w:rsidTr="003175BF">
        <w:trPr>
          <w:trHeight w:val="72"/>
        </w:trPr>
        <w:tc>
          <w:tcPr>
            <w:tcW w:w="2472"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6.9</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i w:val="0"/>
                <w:sz w:val="24"/>
              </w:rPr>
              <w:t>80</w:t>
            </w:r>
          </w:p>
        </w:tc>
      </w:tr>
      <w:tr w:rsidR="00E53F9C" w:rsidRPr="00E53F9C" w:rsidTr="003175BF">
        <w:trPr>
          <w:trHeight w:val="72"/>
        </w:trPr>
        <w:tc>
          <w:tcPr>
            <w:tcW w:w="2472"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7.5</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i w:val="0"/>
                <w:sz w:val="24"/>
              </w:rPr>
              <w:t>не подлежит установлению</w:t>
            </w:r>
          </w:p>
        </w:tc>
      </w:tr>
      <w:tr w:rsidR="00E53F9C" w:rsidRPr="00E53F9C" w:rsidTr="003175BF">
        <w:trPr>
          <w:trHeight w:val="72"/>
        </w:trPr>
        <w:tc>
          <w:tcPr>
            <w:tcW w:w="2472"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11.0</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r>
      <w:tr w:rsidR="00E53F9C" w:rsidRPr="00E53F9C" w:rsidTr="003175BF">
        <w:trPr>
          <w:trHeight w:val="72"/>
        </w:trPr>
        <w:tc>
          <w:tcPr>
            <w:tcW w:w="2472"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12.0</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i w:val="0"/>
                <w:sz w:val="24"/>
              </w:rPr>
              <w:t>не подлежит установлению</w:t>
            </w:r>
          </w:p>
        </w:tc>
      </w:tr>
      <w:tr w:rsidR="00E53F9C" w:rsidRPr="00E53F9C" w:rsidTr="003175BF">
        <w:trPr>
          <w:trHeight w:val="72"/>
        </w:trPr>
        <w:tc>
          <w:tcPr>
            <w:tcW w:w="2472"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3.3</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i w:val="0"/>
                <w:sz w:val="24"/>
              </w:rPr>
              <w:t>80</w:t>
            </w:r>
          </w:p>
        </w:tc>
      </w:tr>
      <w:tr w:rsidR="00E53F9C" w:rsidRPr="00E53F9C" w:rsidTr="003175BF">
        <w:trPr>
          <w:trHeight w:val="72"/>
        </w:trPr>
        <w:tc>
          <w:tcPr>
            <w:tcW w:w="2472"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3.10</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i w:val="0"/>
                <w:sz w:val="24"/>
              </w:rPr>
              <w:t>80</w:t>
            </w:r>
          </w:p>
        </w:tc>
      </w:tr>
      <w:tr w:rsidR="00E53F9C" w:rsidRPr="00E53F9C" w:rsidTr="003175BF">
        <w:trPr>
          <w:trHeight w:val="72"/>
        </w:trPr>
        <w:tc>
          <w:tcPr>
            <w:tcW w:w="2472"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4.4</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i w:val="0"/>
                <w:sz w:val="24"/>
              </w:rPr>
              <w:t>80</w:t>
            </w:r>
          </w:p>
        </w:tc>
      </w:tr>
      <w:tr w:rsidR="00E53F9C" w:rsidRPr="00E53F9C" w:rsidTr="003175BF">
        <w:trPr>
          <w:trHeight w:val="72"/>
        </w:trPr>
        <w:tc>
          <w:tcPr>
            <w:tcW w:w="2472"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4.6</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i w:val="0"/>
                <w:sz w:val="24"/>
              </w:rPr>
              <w:t>80</w:t>
            </w:r>
          </w:p>
        </w:tc>
      </w:tr>
      <w:tr w:rsidR="00E53F9C" w:rsidRPr="00E53F9C" w:rsidTr="003175BF">
        <w:trPr>
          <w:trHeight w:val="72"/>
        </w:trPr>
        <w:tc>
          <w:tcPr>
            <w:tcW w:w="2472"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7.2</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i w:val="0"/>
                <w:sz w:val="24"/>
              </w:rPr>
              <w:t xml:space="preserve">не подлежит </w:t>
            </w:r>
            <w:r w:rsidRPr="00E53F9C">
              <w:rPr>
                <w:rFonts w:ascii="Times New Roman" w:hAnsi="Times New Roman"/>
                <w:i w:val="0"/>
                <w:sz w:val="24"/>
              </w:rPr>
              <w:lastRenderedPageBreak/>
              <w:t>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i w:val="0"/>
                <w:sz w:val="24"/>
              </w:rPr>
              <w:lastRenderedPageBreak/>
              <w:t xml:space="preserve">не подлежит </w:t>
            </w:r>
            <w:r w:rsidRPr="00E53F9C">
              <w:rPr>
                <w:rFonts w:ascii="Times New Roman" w:hAnsi="Times New Roman"/>
                <w:i w:val="0"/>
                <w:sz w:val="24"/>
              </w:rPr>
              <w:lastRenderedPageBreak/>
              <w:t>установлению</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i w:val="0"/>
                <w:sz w:val="24"/>
              </w:rPr>
              <w:lastRenderedPageBreak/>
              <w:t xml:space="preserve">не подлежит </w:t>
            </w:r>
            <w:r w:rsidRPr="00E53F9C">
              <w:rPr>
                <w:rFonts w:ascii="Times New Roman" w:hAnsi="Times New Roman"/>
                <w:i w:val="0"/>
                <w:sz w:val="24"/>
              </w:rPr>
              <w:lastRenderedPageBreak/>
              <w:t>установлению</w:t>
            </w:r>
          </w:p>
        </w:tc>
      </w:tr>
    </w:tbl>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E53F9C">
        <w:rPr>
          <w:rFonts w:ascii="Times New Roman" w:hAnsi="Times New Roman"/>
          <w:i w:val="0"/>
          <w:sz w:val="24"/>
          <w:lang w:eastAsia="en-US"/>
        </w:rPr>
        <w:t>* градостроительные регламенты не устанавливаются в соответствии с ч.6 ст. 36 ГрК РФ</w:t>
      </w: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E53F9C">
        <w:rPr>
          <w:rFonts w:ascii="Times New Roman" w:hAnsi="Times New Roman"/>
          <w:i w:val="0"/>
          <w:sz w:val="24"/>
          <w:lang w:eastAsia="en-US"/>
        </w:rPr>
        <w:t>** градостроительные регламенты не распространяются в соответствии с ч.4 ст. 36 ГрК РФ</w:t>
      </w: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E53F9C">
        <w:rPr>
          <w:rFonts w:ascii="Times New Roman" w:hAnsi="Times New Roman"/>
          <w:i w:val="0"/>
          <w:sz w:val="24"/>
          <w:lang w:eastAsia="en-US"/>
        </w:rPr>
        <w:t>Примечания:</w:t>
      </w: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E53F9C">
        <w:rPr>
          <w:rFonts w:ascii="Times New Roman" w:hAnsi="Times New Roman"/>
          <w:i w:val="0"/>
          <w:sz w:val="24"/>
          <w:lang w:eastAsia="en-US"/>
        </w:rPr>
        <w:t>1. В зоне производственной деятельности запрещены: нарушение экологической дисциплины, разлив горюче-смазочного материала, загрязнения водоемов, загрязнение территории металлоломом.</w:t>
      </w: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E53F9C">
        <w:rPr>
          <w:rFonts w:ascii="Times New Roman" w:hAnsi="Times New Roman"/>
          <w:i w:val="0"/>
          <w:sz w:val="24"/>
          <w:lang w:eastAsia="en-US"/>
        </w:rPr>
        <w:t xml:space="preserve">2. </w:t>
      </w:r>
      <w:r w:rsidRPr="00E53F9C">
        <w:rPr>
          <w:rFonts w:ascii="Times New Roman" w:hAnsi="Times New Roman"/>
          <w:i w:val="0"/>
          <w:sz w:val="24"/>
          <w:lang w:eastAsia="ar-SA"/>
        </w:rPr>
        <w:t>Отнесение территории к определенному классу производится в соответствии с санитарной классификацией промышленных предприятий, установленной СанПиН 2.2.1/2.1.1.1200-03 "Санитарно-защитные зоны и санитарная классификация предприятий, сооружений и иных объектов".</w:t>
      </w: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E53F9C">
        <w:rPr>
          <w:rFonts w:ascii="Times New Roman" w:hAnsi="Times New Roman"/>
          <w:i w:val="0"/>
          <w:sz w:val="24"/>
          <w:lang w:eastAsia="en-US"/>
        </w:rPr>
        <w:t>3. Размещение новых объектов, предприятий при условии, что их нормативные санитарно-защитные зоны находятся в пределах границ санитарно-защитных зон производственных объектов.</w:t>
      </w: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E53F9C">
        <w:rPr>
          <w:rFonts w:ascii="Times New Roman" w:hAnsi="Times New Roman"/>
          <w:i w:val="0"/>
          <w:sz w:val="24"/>
          <w:lang w:eastAsia="en-US"/>
        </w:rPr>
        <w:t>4. Эксплуатация существующих объектов разрешается, кроме тех случаев, когда их СЗЗ (нормативные) частично или полностью находятся в жилой зоне. В этих случаях: четкая программа модернизации (понижение класса объекта) с проведением постоянного экологического мониторинга).</w:t>
      </w: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p>
    <w:p w:rsidR="00E53F9C" w:rsidRPr="00E53F9C" w:rsidRDefault="00E53F9C" w:rsidP="00E53F9C">
      <w:pPr>
        <w:keepNext/>
        <w:widowControl w:val="0"/>
        <w:autoSpaceDE w:val="0"/>
        <w:autoSpaceDN w:val="0"/>
        <w:spacing w:line="240" w:lineRule="auto"/>
        <w:ind w:left="0" w:right="0" w:firstLine="567"/>
        <w:jc w:val="both"/>
        <w:outlineLvl w:val="1"/>
        <w:rPr>
          <w:rFonts w:ascii="Times New Roman" w:hAnsi="Times New Roman"/>
          <w:b/>
          <w:i w:val="0"/>
          <w:sz w:val="24"/>
          <w:lang w:eastAsia="en-US"/>
        </w:rPr>
      </w:pPr>
      <w:bookmarkStart w:id="21" w:name="_Toc465356254"/>
      <w:bookmarkStart w:id="22" w:name="_Toc505689917"/>
      <w:r w:rsidRPr="00E53F9C">
        <w:rPr>
          <w:rFonts w:ascii="Times New Roman" w:hAnsi="Times New Roman"/>
          <w:b/>
          <w:i w:val="0"/>
          <w:sz w:val="24"/>
          <w:lang w:eastAsia="en-US"/>
        </w:rPr>
        <w:t>Статья 37. Градостроительные регламенты. Зоны инженерной инфраструктуры.</w:t>
      </w:r>
      <w:bookmarkEnd w:id="21"/>
      <w:bookmarkEnd w:id="22"/>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E53F9C">
        <w:rPr>
          <w:rFonts w:ascii="Times New Roman" w:hAnsi="Times New Roman"/>
          <w:i w:val="0"/>
          <w:sz w:val="24"/>
          <w:lang w:eastAsia="en-US"/>
        </w:rPr>
        <w:t>Зона предназначена для размещения объектов инженерной инфраструктуры.</w:t>
      </w:r>
    </w:p>
    <w:p w:rsidR="00E53F9C" w:rsidRPr="00E53F9C" w:rsidRDefault="00E53F9C" w:rsidP="00E53F9C">
      <w:pPr>
        <w:widowControl w:val="0"/>
        <w:suppressAutoHyphens/>
        <w:autoSpaceDE w:val="0"/>
        <w:autoSpaceDN w:val="0"/>
        <w:spacing w:line="240" w:lineRule="auto"/>
        <w:ind w:left="0" w:right="0" w:firstLine="567"/>
        <w:jc w:val="both"/>
        <w:rPr>
          <w:rFonts w:ascii="Times New Roman" w:hAnsi="Times New Roman"/>
          <w:b/>
          <w:i w:val="0"/>
          <w:sz w:val="24"/>
          <w:lang w:eastAsia="en-US"/>
        </w:rPr>
      </w:pPr>
    </w:p>
    <w:p w:rsidR="00E53F9C" w:rsidRPr="00E53F9C" w:rsidRDefault="00E53F9C" w:rsidP="00E53F9C">
      <w:pPr>
        <w:widowControl w:val="0"/>
        <w:suppressAutoHyphens/>
        <w:autoSpaceDE w:val="0"/>
        <w:autoSpaceDN w:val="0"/>
        <w:spacing w:line="240" w:lineRule="auto"/>
        <w:ind w:left="0" w:right="0" w:firstLine="567"/>
        <w:jc w:val="center"/>
        <w:rPr>
          <w:rFonts w:ascii="Times New Roman" w:hAnsi="Times New Roman"/>
          <w:b/>
          <w:i w:val="0"/>
          <w:sz w:val="24"/>
          <w:lang w:eastAsia="en-US"/>
        </w:rPr>
      </w:pPr>
      <w:r w:rsidRPr="00E53F9C">
        <w:rPr>
          <w:rFonts w:ascii="Times New Roman" w:hAnsi="Times New Roman"/>
          <w:b/>
          <w:i w:val="0"/>
          <w:sz w:val="24"/>
          <w:lang w:eastAsia="en-US"/>
        </w:rPr>
        <w:t xml:space="preserve">ЗОНЫ ИНЖЕНЕРНОЙ ИНФРАСТРУКТУРЫ </w:t>
      </w:r>
    </w:p>
    <w:p w:rsidR="00E53F9C" w:rsidRPr="00E53F9C" w:rsidRDefault="00E53F9C" w:rsidP="00E53F9C">
      <w:pPr>
        <w:widowControl w:val="0"/>
        <w:suppressAutoHyphens/>
        <w:autoSpaceDE w:val="0"/>
        <w:autoSpaceDN w:val="0"/>
        <w:spacing w:line="240" w:lineRule="auto"/>
        <w:ind w:left="0" w:right="0" w:firstLine="567"/>
        <w:jc w:val="center"/>
        <w:rPr>
          <w:rFonts w:ascii="Times New Roman" w:hAnsi="Times New Roman"/>
          <w:b/>
          <w:i w:val="0"/>
          <w:sz w:val="24"/>
          <w:lang w:eastAsia="en-US"/>
        </w:rPr>
      </w:pPr>
      <w:r w:rsidRPr="00E53F9C">
        <w:rPr>
          <w:rFonts w:ascii="Times New Roman" w:hAnsi="Times New Roman"/>
          <w:b/>
          <w:i w:val="0"/>
          <w:sz w:val="24"/>
          <w:lang w:eastAsia="en-US"/>
        </w:rPr>
        <w:t>(Код объекта 701010400: Производственные зоны, зоны инженерной и транспортной инфраструктур зона П1)</w:t>
      </w: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p>
    <w:p w:rsidR="00E53F9C" w:rsidRPr="00E53F9C" w:rsidRDefault="00E53F9C" w:rsidP="00E53F9C">
      <w:pPr>
        <w:widowControl w:val="0"/>
        <w:autoSpaceDE w:val="0"/>
        <w:autoSpaceDN w:val="0"/>
        <w:spacing w:line="240" w:lineRule="auto"/>
        <w:ind w:left="0" w:right="0" w:firstLine="0"/>
        <w:jc w:val="right"/>
        <w:rPr>
          <w:rFonts w:ascii="Times New Roman" w:hAnsi="Times New Roman"/>
          <w:i w:val="0"/>
          <w:sz w:val="24"/>
          <w:lang w:eastAsia="en-US"/>
        </w:rPr>
      </w:pPr>
      <w:r w:rsidRPr="00E53F9C">
        <w:rPr>
          <w:rFonts w:ascii="Times New Roman" w:hAnsi="Times New Roman"/>
          <w:i w:val="0"/>
          <w:sz w:val="24"/>
          <w:lang w:eastAsia="en-US"/>
        </w:rPr>
        <w:t>Таблица 7</w:t>
      </w:r>
    </w:p>
    <w:p w:rsidR="00E53F9C" w:rsidRPr="00E53F9C" w:rsidRDefault="00E53F9C" w:rsidP="00E53F9C">
      <w:pPr>
        <w:widowControl w:val="0"/>
        <w:suppressAutoHyphens/>
        <w:overflowPunct w:val="0"/>
        <w:autoSpaceDE w:val="0"/>
        <w:autoSpaceDN w:val="0"/>
        <w:spacing w:line="240" w:lineRule="auto"/>
        <w:ind w:left="0" w:right="0" w:firstLine="0"/>
        <w:jc w:val="center"/>
        <w:textAlignment w:val="baseline"/>
        <w:rPr>
          <w:rFonts w:ascii="Times New Roman" w:hAnsi="Times New Roman"/>
          <w:i w:val="0"/>
          <w:sz w:val="24"/>
          <w:lang w:eastAsia="ar-SA"/>
        </w:rPr>
      </w:pPr>
      <w:r w:rsidRPr="00E53F9C">
        <w:rPr>
          <w:rFonts w:ascii="Times New Roman" w:hAnsi="Times New Roman"/>
          <w:i w:val="0"/>
          <w:sz w:val="24"/>
          <w:lang w:eastAsia="ar-SA"/>
        </w:rPr>
        <w:t xml:space="preserve">Виды разрешенного использования земельных участков и </w:t>
      </w:r>
    </w:p>
    <w:p w:rsidR="00E53F9C" w:rsidRPr="00E53F9C" w:rsidRDefault="00E53F9C" w:rsidP="00E53F9C">
      <w:pPr>
        <w:widowControl w:val="0"/>
        <w:suppressAutoHyphens/>
        <w:overflowPunct w:val="0"/>
        <w:autoSpaceDE w:val="0"/>
        <w:autoSpaceDN w:val="0"/>
        <w:spacing w:line="240" w:lineRule="auto"/>
        <w:ind w:left="0" w:right="0" w:firstLine="0"/>
        <w:jc w:val="center"/>
        <w:textAlignment w:val="baseline"/>
        <w:rPr>
          <w:rFonts w:ascii="Times New Roman" w:hAnsi="Times New Roman"/>
          <w:i w:val="0"/>
          <w:sz w:val="24"/>
          <w:lang w:eastAsia="ar-SA"/>
        </w:rPr>
      </w:pPr>
      <w:r w:rsidRPr="00E53F9C">
        <w:rPr>
          <w:rFonts w:ascii="Times New Roman" w:hAnsi="Times New Roman"/>
          <w:i w:val="0"/>
          <w:sz w:val="24"/>
          <w:lang w:eastAsia="ar-SA"/>
        </w:rPr>
        <w:t>объектов капитального строительства</w:t>
      </w:r>
    </w:p>
    <w:tbl>
      <w:tblPr>
        <w:tblStyle w:val="380"/>
        <w:tblW w:w="9889" w:type="dxa"/>
        <w:tblLayout w:type="fixed"/>
        <w:tblLook w:val="04A0" w:firstRow="1" w:lastRow="0" w:firstColumn="1" w:lastColumn="0" w:noHBand="0" w:noVBand="1"/>
      </w:tblPr>
      <w:tblGrid>
        <w:gridCol w:w="3510"/>
        <w:gridCol w:w="5387"/>
        <w:gridCol w:w="992"/>
      </w:tblGrid>
      <w:tr w:rsidR="00E53F9C" w:rsidRPr="00E53F9C" w:rsidTr="003175BF">
        <w:tc>
          <w:tcPr>
            <w:tcW w:w="3510" w:type="dxa"/>
            <w:tcBorders>
              <w:top w:val="single" w:sz="4" w:space="0" w:color="auto"/>
              <w:left w:val="single" w:sz="4" w:space="0" w:color="auto"/>
              <w:bottom w:val="single" w:sz="4" w:space="0" w:color="auto"/>
              <w:right w:val="single" w:sz="4" w:space="0" w:color="auto"/>
            </w:tcBorders>
            <w:hideMark/>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Наименование вида разрешенного использования земельного участка</w:t>
            </w:r>
          </w:p>
        </w:tc>
        <w:tc>
          <w:tcPr>
            <w:tcW w:w="5387" w:type="dxa"/>
            <w:tcBorders>
              <w:top w:val="single" w:sz="4" w:space="0" w:color="auto"/>
              <w:left w:val="single" w:sz="4" w:space="0" w:color="auto"/>
              <w:bottom w:val="single" w:sz="4" w:space="0" w:color="auto"/>
              <w:right w:val="single" w:sz="4" w:space="0" w:color="auto"/>
            </w:tcBorders>
            <w:hideMark/>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Виды объектов, размещение которых соответствует виду разрешенного использования</w:t>
            </w:r>
          </w:p>
        </w:tc>
        <w:tc>
          <w:tcPr>
            <w:tcW w:w="992" w:type="dxa"/>
            <w:tcBorders>
              <w:top w:val="single" w:sz="4" w:space="0" w:color="auto"/>
              <w:left w:val="single" w:sz="4" w:space="0" w:color="auto"/>
              <w:bottom w:val="single" w:sz="4" w:space="0" w:color="auto"/>
              <w:right w:val="single" w:sz="4" w:space="0" w:color="auto"/>
            </w:tcBorders>
            <w:hideMark/>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 xml:space="preserve">Код вида </w:t>
            </w:r>
          </w:p>
        </w:tc>
      </w:tr>
      <w:tr w:rsidR="00E53F9C" w:rsidRPr="00E53F9C" w:rsidTr="003175BF">
        <w:tc>
          <w:tcPr>
            <w:tcW w:w="9889" w:type="dxa"/>
            <w:gridSpan w:val="3"/>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1. Основные виды разрешенного использования</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hAnsi="Times New Roman"/>
                <w:i w:val="0"/>
                <w:sz w:val="24"/>
              </w:rPr>
              <w:t>Коммунальное обслуживание</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hAnsi="Times New Roman"/>
                <w:i w:val="0"/>
                <w:sz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3.1</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hAnsi="Times New Roman"/>
                <w:i w:val="0"/>
                <w:sz w:val="24"/>
              </w:rPr>
              <w:t>Энергетика</w:t>
            </w:r>
          </w:p>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hAnsi="Times New Roman"/>
                <w:i w:val="0"/>
                <w:sz w:val="24"/>
              </w:rPr>
              <w:lastRenderedPageBreak/>
              <w:t xml:space="preserve">Размещение объектов гидроэнергетики, тепловых </w:t>
            </w:r>
            <w:r w:rsidRPr="00E53F9C">
              <w:rPr>
                <w:rFonts w:ascii="Times New Roman" w:hAnsi="Times New Roman"/>
                <w:i w:val="0"/>
                <w:sz w:val="24"/>
              </w:rPr>
              <w:lastRenderedPageBreak/>
              <w:t>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hAnsi="Times New Roman"/>
                <w:i w:val="0"/>
                <w:sz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lastRenderedPageBreak/>
              <w:t>6.7</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hAnsi="Times New Roman"/>
                <w:i w:val="0"/>
                <w:sz w:val="24"/>
              </w:rPr>
              <w:lastRenderedPageBreak/>
              <w:t>Связь</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hAnsi="Times New Roman"/>
                <w:i w:val="0"/>
                <w:sz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6.8</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hAnsi="Times New Roman"/>
                <w:i w:val="0"/>
                <w:sz w:val="24"/>
              </w:rPr>
              <w:t>Водные объекты</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hAnsi="Times New Roman"/>
                <w:i w:val="0"/>
                <w:sz w:val="24"/>
              </w:rPr>
              <w:t>Ледники, снежники, ручьи, реки, озера, болота, территориальные моря и другие поверхностные водные объекты</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11.0*</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hAnsi="Times New Roman"/>
                <w:i w:val="0"/>
                <w:sz w:val="24"/>
              </w:rPr>
              <w:t>Специальное пользование водными объектами</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hAnsi="Times New Roman"/>
                <w:i w:val="0"/>
                <w:sz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11.2</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hAnsi="Times New Roman"/>
                <w:i w:val="0"/>
                <w:sz w:val="24"/>
              </w:rPr>
              <w:t>Гидротехнические сооружения</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hAnsi="Times New Roman"/>
                <w:i w:val="0"/>
                <w:sz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11.3</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hAnsi="Times New Roman"/>
                <w:i w:val="0"/>
                <w:sz w:val="24"/>
              </w:rPr>
              <w:t>Земельные участки (территории) общего пользования</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hAnsi="Times New Roman"/>
                <w:i w:val="0"/>
                <w:sz w:val="24"/>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12.0**</w:t>
            </w:r>
          </w:p>
        </w:tc>
      </w:tr>
      <w:tr w:rsidR="00E53F9C" w:rsidRPr="00E53F9C" w:rsidTr="003175BF">
        <w:tc>
          <w:tcPr>
            <w:tcW w:w="9889" w:type="dxa"/>
            <w:gridSpan w:val="3"/>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2. Условно разрешенные виды использования</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hAnsi="Times New Roman"/>
                <w:i w:val="0"/>
                <w:sz w:val="24"/>
              </w:rPr>
              <w:t>Автомобильный транспорт</w:t>
            </w:r>
          </w:p>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hAnsi="Times New Roman"/>
                <w:i w:val="0"/>
                <w:sz w:val="24"/>
              </w:rPr>
              <w:t>Размещение автомобильных дорог и технически связанных с ними сооружений;</w:t>
            </w:r>
          </w:p>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hAnsi="Times New Roman"/>
                <w:i w:val="0"/>
                <w:sz w:val="24"/>
              </w:rPr>
              <w:t xml:space="preserve">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w:t>
            </w:r>
            <w:r w:rsidRPr="00E53F9C">
              <w:rPr>
                <w:rFonts w:ascii="Times New Roman" w:hAnsi="Times New Roman"/>
                <w:i w:val="0"/>
                <w:sz w:val="24"/>
              </w:rPr>
              <w:lastRenderedPageBreak/>
              <w:t>для размещения постов органов внутренних дел, ответственных за безопасность дорожного движения;</w:t>
            </w:r>
          </w:p>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hAnsi="Times New Roman"/>
                <w:i w:val="0"/>
                <w:sz w:val="24"/>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lastRenderedPageBreak/>
              <w:t>7.2</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hAnsi="Times New Roman"/>
                <w:i w:val="0"/>
                <w:sz w:val="24"/>
              </w:rPr>
              <w:lastRenderedPageBreak/>
              <w:t>Объекты придорожного сервиса</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hAnsi="Times New Roman"/>
                <w:i w:val="0"/>
                <w:sz w:val="24"/>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w:t>
            </w:r>
          </w:p>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hAnsi="Times New Roman"/>
                <w:i w:val="0"/>
                <w:sz w:val="24"/>
              </w:rPr>
              <w:t>предоставление гостиничных услуг в качестве придорожного сервиса;</w:t>
            </w:r>
          </w:p>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hAnsi="Times New Roman"/>
                <w:i w:val="0"/>
                <w:sz w:val="24"/>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4.9.1</w:t>
            </w:r>
          </w:p>
        </w:tc>
      </w:tr>
      <w:tr w:rsidR="00E53F9C" w:rsidRPr="00E53F9C" w:rsidTr="003175BF">
        <w:tc>
          <w:tcPr>
            <w:tcW w:w="9889" w:type="dxa"/>
            <w:gridSpan w:val="3"/>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3. Вспомогательные виды разрешенного использования</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hAnsi="Times New Roman"/>
                <w:i w:val="0"/>
                <w:sz w:val="24"/>
              </w:rPr>
              <w:t>Объекты гаражного назначения</w:t>
            </w:r>
          </w:p>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hAnsi="Times New Roman"/>
                <w:i w:val="0"/>
                <w:sz w:val="24"/>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2.7.1</w:t>
            </w:r>
          </w:p>
        </w:tc>
      </w:tr>
    </w:tbl>
    <w:p w:rsidR="00E53F9C" w:rsidRPr="00E53F9C" w:rsidRDefault="00E53F9C" w:rsidP="00E53F9C">
      <w:pPr>
        <w:widowControl w:val="0"/>
        <w:autoSpaceDE w:val="0"/>
        <w:autoSpaceDN w:val="0"/>
        <w:spacing w:line="240" w:lineRule="auto"/>
        <w:ind w:left="0" w:right="0" w:firstLine="567"/>
        <w:jc w:val="both"/>
        <w:rPr>
          <w:rFonts w:ascii="Times New Roman" w:hAnsi="Times New Roman"/>
          <w:b/>
          <w:i w:val="0"/>
          <w:sz w:val="24"/>
          <w:lang w:eastAsia="en-US"/>
        </w:rPr>
      </w:pPr>
    </w:p>
    <w:p w:rsidR="00E53F9C" w:rsidRPr="00E53F9C" w:rsidRDefault="00E53F9C" w:rsidP="00E53F9C">
      <w:pPr>
        <w:widowControl w:val="0"/>
        <w:autoSpaceDE w:val="0"/>
        <w:autoSpaceDN w:val="0"/>
        <w:spacing w:line="240" w:lineRule="auto"/>
        <w:ind w:left="0" w:right="0" w:firstLine="567"/>
        <w:jc w:val="both"/>
        <w:rPr>
          <w:rFonts w:ascii="Times New Roman" w:hAnsi="Times New Roman"/>
          <w:b/>
          <w:i w:val="0"/>
          <w:sz w:val="24"/>
          <w:lang w:eastAsia="en-US"/>
        </w:rPr>
      </w:pPr>
      <w:r w:rsidRPr="00E53F9C">
        <w:rPr>
          <w:rFonts w:ascii="Times New Roman" w:hAnsi="Times New Roman"/>
          <w:b/>
          <w:i w:val="0"/>
          <w:sz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E53F9C">
        <w:rPr>
          <w:rFonts w:ascii="Times New Roman" w:hAnsi="Times New Roman"/>
          <w:i w:val="0"/>
          <w:sz w:val="24"/>
          <w:lang w:eastAsia="en-US"/>
        </w:rPr>
        <w:t>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при соблюдении Федерального закона от 22.07.2008 N 123-ФЗ "Технический регламент о требованиях пожарной безопасности".</w:t>
      </w: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E53F9C">
        <w:rPr>
          <w:rFonts w:ascii="Times New Roman" w:hAnsi="Times New Roman"/>
          <w:i w:val="0"/>
          <w:sz w:val="24"/>
          <w:lang w:eastAsia="en-US"/>
        </w:rPr>
        <w:t>2. Предельное количество этажей зданий, строений, сооружений – не подлежит установлению.</w:t>
      </w: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E53F9C">
        <w:rPr>
          <w:rFonts w:ascii="Times New Roman" w:hAnsi="Times New Roman"/>
          <w:i w:val="0"/>
          <w:sz w:val="24"/>
          <w:lang w:eastAsia="en-US"/>
        </w:rPr>
        <w:t>3. Предельные (минимальные и (или) максимальные) размеры земельных участков,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E53F9C" w:rsidRPr="00E53F9C" w:rsidRDefault="00E53F9C" w:rsidP="00E53F9C">
      <w:pPr>
        <w:widowControl w:val="0"/>
        <w:autoSpaceDE w:val="0"/>
        <w:autoSpaceDN w:val="0"/>
        <w:spacing w:line="240" w:lineRule="auto"/>
        <w:ind w:left="0" w:right="0" w:firstLine="0"/>
        <w:jc w:val="right"/>
        <w:rPr>
          <w:rFonts w:ascii="Times New Roman" w:hAnsi="Times New Roman"/>
          <w:i w:val="0"/>
          <w:sz w:val="24"/>
          <w:lang w:eastAsia="en-US"/>
        </w:rPr>
      </w:pPr>
      <w:r w:rsidRPr="00E53F9C">
        <w:rPr>
          <w:rFonts w:ascii="Times New Roman" w:hAnsi="Times New Roman"/>
          <w:i w:val="0"/>
          <w:sz w:val="24"/>
          <w:lang w:eastAsia="en-US"/>
        </w:rPr>
        <w:t>Таблица 8</w:t>
      </w:r>
    </w:p>
    <w:p w:rsidR="00E53F9C" w:rsidRPr="00E53F9C" w:rsidRDefault="00E53F9C" w:rsidP="00E53F9C">
      <w:pPr>
        <w:widowControl w:val="0"/>
        <w:suppressAutoHyphens/>
        <w:overflowPunct w:val="0"/>
        <w:autoSpaceDE w:val="0"/>
        <w:autoSpaceDN w:val="0"/>
        <w:spacing w:line="240" w:lineRule="auto"/>
        <w:ind w:left="0" w:right="0" w:firstLine="0"/>
        <w:jc w:val="center"/>
        <w:textAlignment w:val="baseline"/>
        <w:rPr>
          <w:rFonts w:ascii="Times New Roman" w:hAnsi="Times New Roman"/>
          <w:i w:val="0"/>
          <w:sz w:val="24"/>
          <w:lang w:eastAsia="ar-SA"/>
        </w:rPr>
      </w:pPr>
      <w:r w:rsidRPr="00E53F9C">
        <w:rPr>
          <w:rFonts w:ascii="Times New Roman" w:hAnsi="Times New Roman"/>
          <w:i w:val="0"/>
          <w:sz w:val="24"/>
          <w:lang w:eastAsia="ar-SA"/>
        </w:rPr>
        <w:t xml:space="preserve">Параметры </w:t>
      </w:r>
    </w:p>
    <w:tbl>
      <w:tblPr>
        <w:tblStyle w:val="380"/>
        <w:tblW w:w="9889" w:type="dxa"/>
        <w:tblLook w:val="04A0" w:firstRow="1" w:lastRow="0" w:firstColumn="1" w:lastColumn="0" w:noHBand="0" w:noVBand="1"/>
      </w:tblPr>
      <w:tblGrid>
        <w:gridCol w:w="2472"/>
        <w:gridCol w:w="2472"/>
        <w:gridCol w:w="2472"/>
        <w:gridCol w:w="2473"/>
      </w:tblGrid>
      <w:tr w:rsidR="00E53F9C" w:rsidRPr="00E53F9C" w:rsidTr="003175BF">
        <w:trPr>
          <w:trHeight w:val="1243"/>
        </w:trPr>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Код (числовое обозначение) вида разрешенного использования земельного участка</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Минимальная площадь земельных участков, кв. м</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 xml:space="preserve">Максимальная площадь земельных участков, кв. м </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Максимальный процент застройки в границах земельного участка, %</w:t>
            </w:r>
          </w:p>
        </w:tc>
      </w:tr>
      <w:tr w:rsidR="00E53F9C" w:rsidRPr="00E53F9C" w:rsidTr="003175BF">
        <w:tc>
          <w:tcPr>
            <w:tcW w:w="2472"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3.1</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r>
      <w:tr w:rsidR="00E53F9C" w:rsidRPr="00E53F9C" w:rsidTr="003175BF">
        <w:tc>
          <w:tcPr>
            <w:tcW w:w="2472"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6.7</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r>
      <w:tr w:rsidR="00E53F9C" w:rsidRPr="00E53F9C" w:rsidTr="003175BF">
        <w:tc>
          <w:tcPr>
            <w:tcW w:w="2472"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lastRenderedPageBreak/>
              <w:t>6.8</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r>
      <w:tr w:rsidR="00E53F9C" w:rsidRPr="00E53F9C" w:rsidTr="003175BF">
        <w:tc>
          <w:tcPr>
            <w:tcW w:w="2472"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11.0</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r>
      <w:tr w:rsidR="00E53F9C" w:rsidRPr="00E53F9C" w:rsidTr="003175BF">
        <w:tc>
          <w:tcPr>
            <w:tcW w:w="2472"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11.2</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r>
      <w:tr w:rsidR="00E53F9C" w:rsidRPr="00E53F9C" w:rsidTr="003175BF">
        <w:tc>
          <w:tcPr>
            <w:tcW w:w="2472"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11.3</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r>
      <w:tr w:rsidR="00E53F9C" w:rsidRPr="00E53F9C" w:rsidTr="003175BF">
        <w:tc>
          <w:tcPr>
            <w:tcW w:w="2472"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12.0</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r>
      <w:tr w:rsidR="00E53F9C" w:rsidRPr="00E53F9C" w:rsidTr="003175BF">
        <w:tc>
          <w:tcPr>
            <w:tcW w:w="2472"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7.2</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80</w:t>
            </w:r>
          </w:p>
        </w:tc>
      </w:tr>
      <w:tr w:rsidR="00E53F9C" w:rsidRPr="00E53F9C" w:rsidTr="003175BF">
        <w:tc>
          <w:tcPr>
            <w:tcW w:w="2472"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4.9.1</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80</w:t>
            </w:r>
          </w:p>
        </w:tc>
      </w:tr>
      <w:tr w:rsidR="00E53F9C" w:rsidRPr="00E53F9C" w:rsidTr="003175BF">
        <w:tc>
          <w:tcPr>
            <w:tcW w:w="2472" w:type="dxa"/>
            <w:tcBorders>
              <w:top w:val="single" w:sz="4" w:space="0" w:color="auto"/>
              <w:left w:val="single" w:sz="4" w:space="0" w:color="auto"/>
              <w:bottom w:val="single" w:sz="4" w:space="0" w:color="auto"/>
              <w:right w:val="single" w:sz="4" w:space="0" w:color="auto"/>
            </w:tcBorders>
            <w:shd w:val="clear" w:color="auto" w:fill="auto"/>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2.7.1</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80</w:t>
            </w:r>
          </w:p>
        </w:tc>
      </w:tr>
    </w:tbl>
    <w:p w:rsidR="00E53F9C" w:rsidRPr="00E53F9C" w:rsidRDefault="00E53F9C" w:rsidP="00E53F9C">
      <w:pPr>
        <w:widowControl w:val="0"/>
        <w:autoSpaceDE w:val="0"/>
        <w:autoSpaceDN w:val="0"/>
        <w:spacing w:line="240" w:lineRule="auto"/>
        <w:ind w:left="0" w:right="0" w:firstLine="567"/>
        <w:jc w:val="both"/>
        <w:rPr>
          <w:rFonts w:ascii="Times New Roman" w:hAnsi="Times New Roman"/>
          <w:b/>
          <w:i w:val="0"/>
          <w:sz w:val="24"/>
          <w:lang w:eastAsia="en-US"/>
        </w:rPr>
      </w:pP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E53F9C">
        <w:rPr>
          <w:rFonts w:ascii="Times New Roman" w:hAnsi="Times New Roman"/>
          <w:i w:val="0"/>
          <w:sz w:val="24"/>
          <w:lang w:eastAsia="en-US"/>
        </w:rPr>
        <w:t>* градостроительные регламенты не устанавливаются в соответствии с ч.6 ст. 36 ГрК РФ</w:t>
      </w: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E53F9C">
        <w:rPr>
          <w:rFonts w:ascii="Times New Roman" w:hAnsi="Times New Roman"/>
          <w:i w:val="0"/>
          <w:sz w:val="24"/>
          <w:lang w:eastAsia="en-US"/>
        </w:rPr>
        <w:t>** градостроительные регламенты не распространяются в соответствии с ч.4 ст. 36 ГрК РФ.</w:t>
      </w: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p>
    <w:p w:rsidR="00E53F9C" w:rsidRPr="00E53F9C" w:rsidRDefault="00E53F9C" w:rsidP="00E53F9C">
      <w:pPr>
        <w:keepNext/>
        <w:widowControl w:val="0"/>
        <w:autoSpaceDE w:val="0"/>
        <w:autoSpaceDN w:val="0"/>
        <w:spacing w:line="240" w:lineRule="auto"/>
        <w:ind w:left="0" w:right="0" w:firstLine="567"/>
        <w:jc w:val="both"/>
        <w:outlineLvl w:val="1"/>
        <w:rPr>
          <w:rFonts w:ascii="Times New Roman" w:hAnsi="Times New Roman"/>
          <w:b/>
          <w:i w:val="0"/>
          <w:sz w:val="24"/>
          <w:lang w:eastAsia="en-US"/>
        </w:rPr>
      </w:pPr>
      <w:bookmarkStart w:id="23" w:name="_Toc498688058"/>
      <w:bookmarkStart w:id="24" w:name="_Toc500247703"/>
      <w:bookmarkStart w:id="25" w:name="_Toc500251712"/>
      <w:bookmarkStart w:id="26" w:name="_Toc505689918"/>
      <w:r w:rsidRPr="00E53F9C">
        <w:rPr>
          <w:rFonts w:ascii="Times New Roman" w:hAnsi="Times New Roman"/>
          <w:b/>
          <w:i w:val="0"/>
          <w:sz w:val="24"/>
          <w:lang w:eastAsia="en-US"/>
        </w:rPr>
        <w:t xml:space="preserve">Статья 38. </w:t>
      </w:r>
      <w:bookmarkStart w:id="27" w:name="_Toc427840797"/>
      <w:bookmarkStart w:id="28" w:name="_Toc427840979"/>
      <w:bookmarkStart w:id="29" w:name="_Toc430742685"/>
      <w:bookmarkStart w:id="30" w:name="_Toc437456536"/>
      <w:r w:rsidRPr="00E53F9C">
        <w:rPr>
          <w:rFonts w:ascii="Times New Roman" w:hAnsi="Times New Roman"/>
          <w:b/>
          <w:i w:val="0"/>
          <w:sz w:val="24"/>
          <w:lang w:eastAsia="en-US"/>
        </w:rPr>
        <w:t>Градостроительные регламенты. Зоны транспортной инфраструктуры.</w:t>
      </w:r>
      <w:bookmarkEnd w:id="23"/>
      <w:bookmarkEnd w:id="24"/>
      <w:bookmarkEnd w:id="25"/>
      <w:bookmarkEnd w:id="26"/>
      <w:bookmarkEnd w:id="27"/>
      <w:bookmarkEnd w:id="28"/>
      <w:bookmarkEnd w:id="29"/>
      <w:bookmarkEnd w:id="30"/>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E53F9C">
        <w:rPr>
          <w:rFonts w:ascii="Times New Roman" w:hAnsi="Times New Roman"/>
          <w:i w:val="0"/>
          <w:sz w:val="24"/>
          <w:lang w:eastAsia="en-US"/>
        </w:rPr>
        <w:t>Зона транспорта предназначена для размещения различного рода путей сообщения и сооружений, используемых для перевозки людей или грузов, либо передачи веществ. Создание правовых условий градостроительной деятельности при создании структуры связи и транспорта.</w:t>
      </w: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p>
    <w:p w:rsidR="00E53F9C" w:rsidRPr="00E53F9C" w:rsidRDefault="00E53F9C" w:rsidP="00E53F9C">
      <w:pPr>
        <w:widowControl w:val="0"/>
        <w:suppressAutoHyphens/>
        <w:autoSpaceDE w:val="0"/>
        <w:autoSpaceDN w:val="0"/>
        <w:spacing w:line="240" w:lineRule="auto"/>
        <w:ind w:left="0" w:right="0" w:firstLine="567"/>
        <w:jc w:val="center"/>
        <w:rPr>
          <w:rFonts w:ascii="Times New Roman" w:hAnsi="Times New Roman"/>
          <w:b/>
          <w:i w:val="0"/>
          <w:sz w:val="24"/>
          <w:lang w:eastAsia="en-US"/>
        </w:rPr>
      </w:pPr>
      <w:r w:rsidRPr="00E53F9C">
        <w:rPr>
          <w:rFonts w:ascii="Times New Roman" w:hAnsi="Times New Roman"/>
          <w:b/>
          <w:i w:val="0"/>
          <w:sz w:val="24"/>
          <w:lang w:eastAsia="en-US"/>
        </w:rPr>
        <w:t>Т - ЗОНА ТРАНСПОРТНОЙ ИНФРАСТРУКТУРЫ</w:t>
      </w:r>
    </w:p>
    <w:p w:rsidR="00E53F9C" w:rsidRPr="00E53F9C" w:rsidRDefault="00E53F9C" w:rsidP="00E53F9C">
      <w:pPr>
        <w:widowControl w:val="0"/>
        <w:suppressAutoHyphens/>
        <w:autoSpaceDE w:val="0"/>
        <w:autoSpaceDN w:val="0"/>
        <w:spacing w:line="240" w:lineRule="auto"/>
        <w:ind w:left="0" w:right="0" w:firstLine="567"/>
        <w:jc w:val="center"/>
        <w:rPr>
          <w:rFonts w:ascii="Times New Roman" w:hAnsi="Times New Roman"/>
          <w:b/>
          <w:i w:val="0"/>
          <w:sz w:val="24"/>
          <w:lang w:eastAsia="en-US"/>
        </w:rPr>
      </w:pPr>
      <w:r w:rsidRPr="00E53F9C">
        <w:rPr>
          <w:rFonts w:ascii="Times New Roman" w:hAnsi="Times New Roman"/>
          <w:b/>
          <w:i w:val="0"/>
          <w:sz w:val="24"/>
          <w:lang w:eastAsia="en-US"/>
        </w:rPr>
        <w:t>(Код объекта 701010405</w:t>
      </w:r>
      <w:r w:rsidRPr="00E53F9C">
        <w:rPr>
          <w:rFonts w:ascii="Times New Roman" w:hAnsi="Times New Roman"/>
          <w:i w:val="0"/>
          <w:sz w:val="24"/>
          <w:lang w:eastAsia="en-US"/>
        </w:rPr>
        <w:t xml:space="preserve"> </w:t>
      </w:r>
      <w:r w:rsidRPr="00E53F9C">
        <w:rPr>
          <w:rFonts w:ascii="Times New Roman" w:hAnsi="Times New Roman"/>
          <w:b/>
          <w:i w:val="0"/>
          <w:sz w:val="24"/>
          <w:lang w:eastAsia="en-US"/>
        </w:rPr>
        <w:t>Зона транспортной инфраструктуры)</w:t>
      </w:r>
    </w:p>
    <w:p w:rsidR="00E53F9C" w:rsidRPr="00E53F9C" w:rsidRDefault="00E53F9C" w:rsidP="00E53F9C">
      <w:pPr>
        <w:widowControl w:val="0"/>
        <w:autoSpaceDE w:val="0"/>
        <w:autoSpaceDN w:val="0"/>
        <w:spacing w:line="240" w:lineRule="auto"/>
        <w:ind w:left="0" w:right="0" w:firstLine="0"/>
        <w:jc w:val="right"/>
        <w:rPr>
          <w:rFonts w:ascii="Times New Roman" w:hAnsi="Times New Roman"/>
          <w:i w:val="0"/>
          <w:sz w:val="24"/>
          <w:lang w:eastAsia="en-US"/>
        </w:rPr>
      </w:pPr>
      <w:r w:rsidRPr="00E53F9C">
        <w:rPr>
          <w:rFonts w:ascii="Times New Roman" w:hAnsi="Times New Roman"/>
          <w:i w:val="0"/>
          <w:sz w:val="24"/>
          <w:lang w:eastAsia="en-US"/>
        </w:rPr>
        <w:t>Таблица 9</w:t>
      </w:r>
    </w:p>
    <w:p w:rsidR="00E53F9C" w:rsidRPr="00E53F9C" w:rsidRDefault="00E53F9C" w:rsidP="00E53F9C">
      <w:pPr>
        <w:widowControl w:val="0"/>
        <w:suppressAutoHyphens/>
        <w:overflowPunct w:val="0"/>
        <w:autoSpaceDE w:val="0"/>
        <w:autoSpaceDN w:val="0"/>
        <w:spacing w:line="240" w:lineRule="auto"/>
        <w:ind w:left="0" w:right="0" w:firstLine="0"/>
        <w:jc w:val="center"/>
        <w:textAlignment w:val="baseline"/>
        <w:rPr>
          <w:rFonts w:ascii="Times New Roman" w:hAnsi="Times New Roman"/>
          <w:i w:val="0"/>
          <w:sz w:val="24"/>
          <w:lang w:eastAsia="ar-SA"/>
        </w:rPr>
      </w:pPr>
      <w:r w:rsidRPr="00E53F9C">
        <w:rPr>
          <w:rFonts w:ascii="Times New Roman" w:hAnsi="Times New Roman"/>
          <w:i w:val="0"/>
          <w:sz w:val="24"/>
          <w:lang w:eastAsia="ar-SA"/>
        </w:rPr>
        <w:t xml:space="preserve">Виды разрешенного использования земельных участков </w:t>
      </w:r>
    </w:p>
    <w:p w:rsidR="00E53F9C" w:rsidRPr="00E53F9C" w:rsidRDefault="00E53F9C" w:rsidP="00E53F9C">
      <w:pPr>
        <w:widowControl w:val="0"/>
        <w:suppressAutoHyphens/>
        <w:overflowPunct w:val="0"/>
        <w:autoSpaceDE w:val="0"/>
        <w:autoSpaceDN w:val="0"/>
        <w:spacing w:line="240" w:lineRule="auto"/>
        <w:ind w:left="0" w:right="0" w:firstLine="0"/>
        <w:jc w:val="center"/>
        <w:textAlignment w:val="baseline"/>
        <w:rPr>
          <w:rFonts w:ascii="Times New Roman" w:hAnsi="Times New Roman"/>
          <w:i w:val="0"/>
          <w:sz w:val="24"/>
          <w:lang w:eastAsia="ar-SA"/>
        </w:rPr>
      </w:pPr>
      <w:r w:rsidRPr="00E53F9C">
        <w:rPr>
          <w:rFonts w:ascii="Times New Roman" w:hAnsi="Times New Roman"/>
          <w:i w:val="0"/>
          <w:sz w:val="24"/>
          <w:lang w:eastAsia="ar-SA"/>
        </w:rPr>
        <w:t>и объектов капитального строительства</w:t>
      </w:r>
    </w:p>
    <w:tbl>
      <w:tblPr>
        <w:tblStyle w:val="380"/>
        <w:tblW w:w="9889" w:type="dxa"/>
        <w:tblLayout w:type="fixed"/>
        <w:tblLook w:val="04A0" w:firstRow="1" w:lastRow="0" w:firstColumn="1" w:lastColumn="0" w:noHBand="0" w:noVBand="1"/>
      </w:tblPr>
      <w:tblGrid>
        <w:gridCol w:w="3510"/>
        <w:gridCol w:w="5387"/>
        <w:gridCol w:w="992"/>
      </w:tblGrid>
      <w:tr w:rsidR="00E53F9C" w:rsidRPr="00E53F9C" w:rsidTr="003175BF">
        <w:tc>
          <w:tcPr>
            <w:tcW w:w="3510" w:type="dxa"/>
            <w:tcBorders>
              <w:top w:val="single" w:sz="4" w:space="0" w:color="auto"/>
              <w:left w:val="single" w:sz="4" w:space="0" w:color="auto"/>
              <w:bottom w:val="single" w:sz="4" w:space="0" w:color="auto"/>
              <w:right w:val="single" w:sz="4" w:space="0" w:color="auto"/>
            </w:tcBorders>
            <w:hideMark/>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Наименование вида разрешенного использования земельного участка</w:t>
            </w:r>
          </w:p>
        </w:tc>
        <w:tc>
          <w:tcPr>
            <w:tcW w:w="5387" w:type="dxa"/>
            <w:tcBorders>
              <w:top w:val="single" w:sz="4" w:space="0" w:color="auto"/>
              <w:left w:val="single" w:sz="4" w:space="0" w:color="auto"/>
              <w:bottom w:val="single" w:sz="4" w:space="0" w:color="auto"/>
              <w:right w:val="single" w:sz="4" w:space="0" w:color="auto"/>
            </w:tcBorders>
            <w:hideMark/>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Виды объектов, размещение которых соответствует виду разрешенного использования</w:t>
            </w:r>
          </w:p>
        </w:tc>
        <w:tc>
          <w:tcPr>
            <w:tcW w:w="992" w:type="dxa"/>
            <w:tcBorders>
              <w:top w:val="single" w:sz="4" w:space="0" w:color="auto"/>
              <w:left w:val="single" w:sz="4" w:space="0" w:color="auto"/>
              <w:bottom w:val="single" w:sz="4" w:space="0" w:color="auto"/>
              <w:right w:val="single" w:sz="4" w:space="0" w:color="auto"/>
            </w:tcBorders>
            <w:hideMark/>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 xml:space="preserve">Код вида </w:t>
            </w:r>
          </w:p>
        </w:tc>
      </w:tr>
      <w:tr w:rsidR="00E53F9C" w:rsidRPr="00E53F9C" w:rsidTr="003175BF">
        <w:tc>
          <w:tcPr>
            <w:tcW w:w="9889" w:type="dxa"/>
            <w:gridSpan w:val="3"/>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Основные виды разрешенного использования</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eastAsia="Calibri" w:hAnsi="Times New Roman"/>
                <w:i w:val="0"/>
                <w:sz w:val="24"/>
              </w:rPr>
            </w:pP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eastAsia="Calibri" w:hAnsi="Times New Roman"/>
                <w:i w:val="0"/>
                <w:sz w:val="24"/>
              </w:rPr>
            </w:pP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720"/>
              <w:jc w:val="center"/>
              <w:rPr>
                <w:rFonts w:ascii="Times New Roman" w:hAnsi="Times New Roman"/>
                <w:i w:val="0"/>
                <w:sz w:val="24"/>
              </w:rPr>
            </w:pPr>
            <w:r w:rsidRPr="00E53F9C">
              <w:rPr>
                <w:rFonts w:ascii="Times New Roman" w:hAnsi="Times New Roman"/>
                <w:i w:val="0"/>
                <w:sz w:val="24"/>
              </w:rPr>
              <w:t>Транспорт</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720"/>
              <w:jc w:val="center"/>
              <w:rPr>
                <w:rFonts w:ascii="Times New Roman" w:hAnsi="Times New Roman"/>
                <w:i w:val="0"/>
                <w:sz w:val="24"/>
              </w:rPr>
            </w:pPr>
            <w:r w:rsidRPr="00E53F9C">
              <w:rPr>
                <w:rFonts w:ascii="Times New Roman" w:hAnsi="Times New Roman"/>
                <w:i w:val="0"/>
                <w:sz w:val="24"/>
              </w:rPr>
              <w:t xml:space="preserve">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w:t>
            </w:r>
            <w:hyperlink w:anchor="Par444" w:tooltip="7.1" w:history="1">
              <w:r w:rsidRPr="00E53F9C">
                <w:rPr>
                  <w:rFonts w:ascii="Times New Roman" w:hAnsi="Times New Roman"/>
                  <w:i w:val="0"/>
                  <w:color w:val="0000FF"/>
                  <w:sz w:val="24"/>
                </w:rPr>
                <w:t>кодами 7.1</w:t>
              </w:r>
            </w:hyperlink>
            <w:r w:rsidRPr="00E53F9C">
              <w:rPr>
                <w:rFonts w:ascii="Times New Roman" w:hAnsi="Times New Roman"/>
                <w:i w:val="0"/>
                <w:sz w:val="24"/>
              </w:rPr>
              <w:t xml:space="preserve"> - </w:t>
            </w:r>
            <w:hyperlink w:anchor="Par472" w:tooltip="7.5" w:history="1">
              <w:r w:rsidRPr="00E53F9C">
                <w:rPr>
                  <w:rFonts w:ascii="Times New Roman" w:hAnsi="Times New Roman"/>
                  <w:i w:val="0"/>
                  <w:color w:val="0000FF"/>
                  <w:sz w:val="24"/>
                </w:rPr>
                <w:t>7.5</w:t>
              </w:r>
            </w:hyperlink>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7.0</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Коммунальное обслуживание</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2">
              <w:r w:rsidRPr="00E53F9C">
                <w:rPr>
                  <w:rFonts w:ascii="Times New Roman" w:hAnsi="Times New Roman"/>
                  <w:i w:val="0"/>
                  <w:color w:val="0000FF"/>
                  <w:sz w:val="24"/>
                </w:rPr>
                <w:t>кодами 3.1.1</w:t>
              </w:r>
            </w:hyperlink>
            <w:r w:rsidRPr="00E53F9C">
              <w:rPr>
                <w:rFonts w:ascii="Times New Roman" w:hAnsi="Times New Roman"/>
                <w:i w:val="0"/>
                <w:sz w:val="24"/>
              </w:rPr>
              <w:t xml:space="preserve"> - </w:t>
            </w:r>
            <w:hyperlink w:anchor="P195">
              <w:r w:rsidRPr="00E53F9C">
                <w:rPr>
                  <w:rFonts w:ascii="Times New Roman" w:hAnsi="Times New Roman"/>
                  <w:i w:val="0"/>
                  <w:color w:val="0000FF"/>
                  <w:sz w:val="24"/>
                </w:rPr>
                <w:t>3.1.2</w:t>
              </w:r>
            </w:hyperlink>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hAnsi="Times New Roman"/>
                <w:i w:val="0"/>
                <w:sz w:val="24"/>
              </w:rPr>
              <w:t>3.1</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eastAsia="Calibri" w:hAnsi="Times New Roman"/>
                <w:i w:val="0"/>
                <w:sz w:val="24"/>
              </w:rPr>
            </w:pPr>
            <w:r w:rsidRPr="00E53F9C">
              <w:rPr>
                <w:rFonts w:ascii="Times New Roman" w:eastAsia="Calibri" w:hAnsi="Times New Roman"/>
                <w:i w:val="0"/>
                <w:sz w:val="24"/>
              </w:rPr>
              <w:t>Обслуживание автотранспорта</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eastAsia="Calibri" w:hAnsi="Times New Roman"/>
                <w:i w:val="0"/>
                <w:sz w:val="24"/>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eastAsia="Calibri" w:hAnsi="Times New Roman"/>
                <w:i w:val="0"/>
                <w:sz w:val="24"/>
              </w:rPr>
              <w:t>4.9</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eastAsia="Calibri" w:hAnsi="Times New Roman"/>
                <w:i w:val="0"/>
                <w:sz w:val="24"/>
              </w:rPr>
            </w:pPr>
            <w:r w:rsidRPr="00E53F9C">
              <w:rPr>
                <w:rFonts w:ascii="Times New Roman" w:eastAsia="Calibri" w:hAnsi="Times New Roman"/>
                <w:i w:val="0"/>
                <w:sz w:val="24"/>
              </w:rPr>
              <w:lastRenderedPageBreak/>
              <w:t>Объекты придорожного сервиса</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eastAsia="Calibri" w:hAnsi="Times New Roman"/>
                <w:i w:val="0"/>
                <w:sz w:val="24"/>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eastAsia="Calibri" w:hAnsi="Times New Roman"/>
                <w:i w:val="0"/>
                <w:sz w:val="24"/>
              </w:rPr>
              <w:t>4.9.1</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eastAsia="Calibri" w:hAnsi="Times New Roman"/>
                <w:i w:val="0"/>
                <w:sz w:val="24"/>
              </w:rPr>
            </w:pPr>
            <w:r w:rsidRPr="00E53F9C">
              <w:rPr>
                <w:rFonts w:ascii="Times New Roman" w:eastAsia="Calibri" w:hAnsi="Times New Roman"/>
                <w:i w:val="0"/>
                <w:sz w:val="24"/>
              </w:rPr>
              <w:t>Автомобильный транспорт</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eastAsia="Calibri" w:hAnsi="Times New Roman"/>
                <w:i w:val="0"/>
                <w:sz w:val="24"/>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eastAsia="Calibri" w:hAnsi="Times New Roman"/>
                <w:i w:val="0"/>
                <w:sz w:val="24"/>
              </w:rPr>
              <w:t>7.2</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eastAsia="Calibri" w:hAnsi="Times New Roman"/>
                <w:i w:val="0"/>
                <w:sz w:val="24"/>
              </w:rPr>
              <w:t>Трубопроводный транспорт</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eastAsia="Calibri" w:hAnsi="Times New Roman"/>
                <w:i w:val="0"/>
                <w:sz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eastAsia="Calibri" w:hAnsi="Times New Roman"/>
                <w:i w:val="0"/>
                <w:sz w:val="24"/>
              </w:rPr>
              <w:t>7.5</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eastAsia="Calibri" w:hAnsi="Times New Roman"/>
                <w:i w:val="0"/>
                <w:sz w:val="24"/>
              </w:rPr>
            </w:pPr>
            <w:r w:rsidRPr="00E53F9C">
              <w:rPr>
                <w:rFonts w:ascii="Times New Roman" w:hAnsi="Times New Roman"/>
                <w:i w:val="0"/>
                <w:sz w:val="24"/>
              </w:rPr>
              <w:t>Водные объекты</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eastAsia="Calibri" w:hAnsi="Times New Roman"/>
                <w:i w:val="0"/>
                <w:sz w:val="24"/>
              </w:rPr>
            </w:pPr>
            <w:r w:rsidRPr="00E53F9C">
              <w:rPr>
                <w:rFonts w:ascii="Times New Roman" w:hAnsi="Times New Roman"/>
                <w:i w:val="0"/>
                <w:sz w:val="24"/>
              </w:rPr>
              <w:t>Ледники, снежники, ручьи, реки, озера, болота, территориальные моря и другие поверхностные водные объекты</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hAnsi="Times New Roman"/>
                <w:i w:val="0"/>
                <w:sz w:val="24"/>
              </w:rPr>
              <w:t>11.0*</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eastAsia="Calibri" w:hAnsi="Times New Roman"/>
                <w:i w:val="0"/>
                <w:sz w:val="24"/>
              </w:rPr>
            </w:pPr>
            <w:r w:rsidRPr="00E53F9C">
              <w:rPr>
                <w:rFonts w:ascii="Times New Roman" w:hAnsi="Times New Roman"/>
                <w:i w:val="0"/>
                <w:sz w:val="24"/>
              </w:rPr>
              <w:t>Земельные участки (территории) общего пользования</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eastAsia="Calibri" w:hAnsi="Times New Roman"/>
                <w:i w:val="0"/>
                <w:sz w:val="24"/>
              </w:rPr>
            </w:pPr>
            <w:r w:rsidRPr="00E53F9C">
              <w:rPr>
                <w:rFonts w:ascii="Times New Roman" w:hAnsi="Times New Roman"/>
                <w:i w:val="0"/>
                <w:sz w:val="24"/>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hAnsi="Times New Roman"/>
                <w:i w:val="0"/>
                <w:sz w:val="24"/>
              </w:rPr>
              <w:t>12.0**</w:t>
            </w:r>
          </w:p>
        </w:tc>
      </w:tr>
      <w:tr w:rsidR="00E53F9C" w:rsidRPr="00E53F9C" w:rsidTr="003175BF">
        <w:tc>
          <w:tcPr>
            <w:tcW w:w="9889" w:type="dxa"/>
            <w:gridSpan w:val="3"/>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hAnsi="Times New Roman"/>
                <w:i w:val="0"/>
                <w:sz w:val="24"/>
              </w:rPr>
              <w:t>Условно разрешенные виды использования</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eastAsia="Calibri" w:hAnsi="Times New Roman"/>
                <w:i w:val="0"/>
                <w:sz w:val="24"/>
              </w:rPr>
            </w:pPr>
            <w:r w:rsidRPr="00E53F9C">
              <w:rPr>
                <w:rFonts w:ascii="Times New Roman" w:hAnsi="Times New Roman"/>
                <w:i w:val="0"/>
                <w:sz w:val="24"/>
              </w:rPr>
              <w:t>Склады</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eastAsia="Calibri" w:hAnsi="Times New Roman"/>
                <w:i w:val="0"/>
                <w:sz w:val="24"/>
              </w:rPr>
            </w:pPr>
            <w:r w:rsidRPr="00E53F9C">
              <w:rPr>
                <w:rFonts w:ascii="Times New Roman" w:hAnsi="Times New Roman"/>
                <w:i w:val="0"/>
                <w:sz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hAnsi="Times New Roman"/>
                <w:i w:val="0"/>
                <w:sz w:val="24"/>
              </w:rPr>
              <w:t>6.9</w:t>
            </w:r>
          </w:p>
        </w:tc>
      </w:tr>
      <w:tr w:rsidR="00E53F9C" w:rsidRPr="00E53F9C" w:rsidTr="003175BF">
        <w:tc>
          <w:tcPr>
            <w:tcW w:w="9889" w:type="dxa"/>
            <w:gridSpan w:val="3"/>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Вспомогательные виды разрешенного использования</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hAnsi="Times New Roman"/>
                <w:i w:val="0"/>
                <w:sz w:val="24"/>
              </w:rPr>
              <w:lastRenderedPageBreak/>
              <w:t>Объекты гаражного назначения</w:t>
            </w:r>
          </w:p>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hAnsi="Times New Roman"/>
                <w:i w:val="0"/>
                <w:sz w:val="24"/>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2.7.1</w:t>
            </w:r>
          </w:p>
        </w:tc>
      </w:tr>
    </w:tbl>
    <w:p w:rsidR="00E53F9C" w:rsidRPr="00E53F9C" w:rsidRDefault="00E53F9C" w:rsidP="00E53F9C">
      <w:pPr>
        <w:widowControl w:val="0"/>
        <w:autoSpaceDE w:val="0"/>
        <w:autoSpaceDN w:val="0"/>
        <w:spacing w:line="240" w:lineRule="auto"/>
        <w:ind w:left="0" w:right="0" w:firstLine="567"/>
        <w:jc w:val="both"/>
        <w:rPr>
          <w:rFonts w:ascii="Times New Roman" w:hAnsi="Times New Roman"/>
          <w:b/>
          <w:i w:val="0"/>
          <w:sz w:val="24"/>
          <w:lang w:eastAsia="en-US"/>
        </w:rPr>
      </w:pPr>
    </w:p>
    <w:p w:rsidR="00E53F9C" w:rsidRPr="00E53F9C" w:rsidRDefault="00E53F9C" w:rsidP="00E53F9C">
      <w:pPr>
        <w:widowControl w:val="0"/>
        <w:autoSpaceDE w:val="0"/>
        <w:autoSpaceDN w:val="0"/>
        <w:spacing w:line="240" w:lineRule="auto"/>
        <w:ind w:left="0" w:right="0" w:firstLine="567"/>
        <w:jc w:val="both"/>
        <w:rPr>
          <w:rFonts w:ascii="Times New Roman" w:hAnsi="Times New Roman"/>
          <w:b/>
          <w:i w:val="0"/>
          <w:sz w:val="24"/>
          <w:lang w:eastAsia="en-US"/>
        </w:rPr>
      </w:pPr>
      <w:r w:rsidRPr="00E53F9C">
        <w:rPr>
          <w:rFonts w:ascii="Times New Roman" w:hAnsi="Times New Roman"/>
          <w:b/>
          <w:i w:val="0"/>
          <w:sz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E53F9C">
        <w:rPr>
          <w:rFonts w:ascii="Times New Roman" w:hAnsi="Times New Roman"/>
          <w:i w:val="0"/>
          <w:sz w:val="24"/>
          <w:lang w:eastAsia="en-US"/>
        </w:rPr>
        <w:t>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при соблюдении Федерального закона от 22.07.2008 N 123-ФЗ "Технический регламент о требованиях пожарной безопасности".</w:t>
      </w: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E53F9C">
        <w:rPr>
          <w:rFonts w:ascii="Times New Roman" w:hAnsi="Times New Roman"/>
          <w:i w:val="0"/>
          <w:sz w:val="24"/>
          <w:lang w:eastAsia="en-US"/>
        </w:rPr>
        <w:t>2. Предельное количество этажей зданий, строений, сооружений - не подлежит установлению.</w:t>
      </w: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E53F9C">
        <w:rPr>
          <w:rFonts w:ascii="Times New Roman" w:hAnsi="Times New Roman"/>
          <w:i w:val="0"/>
          <w:sz w:val="24"/>
          <w:lang w:eastAsia="en-US"/>
        </w:rPr>
        <w:t>3. Предельные (минимальные и (или) максимальные) размеры земельных участков,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E53F9C" w:rsidRPr="00E53F9C" w:rsidRDefault="00E53F9C" w:rsidP="00E53F9C">
      <w:pPr>
        <w:widowControl w:val="0"/>
        <w:autoSpaceDE w:val="0"/>
        <w:autoSpaceDN w:val="0"/>
        <w:spacing w:line="240" w:lineRule="auto"/>
        <w:ind w:left="0" w:right="0" w:firstLine="0"/>
        <w:jc w:val="right"/>
        <w:rPr>
          <w:rFonts w:ascii="Times New Roman" w:hAnsi="Times New Roman"/>
          <w:i w:val="0"/>
          <w:sz w:val="24"/>
          <w:lang w:eastAsia="en-US"/>
        </w:rPr>
      </w:pPr>
      <w:r w:rsidRPr="00E53F9C">
        <w:rPr>
          <w:rFonts w:ascii="Times New Roman" w:hAnsi="Times New Roman"/>
          <w:i w:val="0"/>
          <w:sz w:val="24"/>
          <w:lang w:eastAsia="en-US"/>
        </w:rPr>
        <w:t>Таблица 10</w:t>
      </w:r>
    </w:p>
    <w:p w:rsidR="00E53F9C" w:rsidRPr="00E53F9C" w:rsidRDefault="00E53F9C" w:rsidP="00E53F9C">
      <w:pPr>
        <w:widowControl w:val="0"/>
        <w:suppressAutoHyphens/>
        <w:overflowPunct w:val="0"/>
        <w:autoSpaceDE w:val="0"/>
        <w:autoSpaceDN w:val="0"/>
        <w:spacing w:line="240" w:lineRule="auto"/>
        <w:ind w:left="0" w:right="0" w:firstLine="567"/>
        <w:jc w:val="center"/>
        <w:textAlignment w:val="baseline"/>
        <w:rPr>
          <w:rFonts w:ascii="Times New Roman" w:hAnsi="Times New Roman"/>
          <w:i w:val="0"/>
          <w:sz w:val="24"/>
          <w:lang w:eastAsia="ar-SA"/>
        </w:rPr>
      </w:pPr>
      <w:r w:rsidRPr="00E53F9C">
        <w:rPr>
          <w:rFonts w:ascii="Times New Roman" w:hAnsi="Times New Roman"/>
          <w:i w:val="0"/>
          <w:sz w:val="24"/>
          <w:lang w:eastAsia="ar-SA"/>
        </w:rPr>
        <w:t xml:space="preserve">Параметры </w:t>
      </w:r>
    </w:p>
    <w:p w:rsidR="00E53F9C" w:rsidRPr="00E53F9C" w:rsidRDefault="00E53F9C" w:rsidP="00E53F9C">
      <w:pPr>
        <w:widowControl w:val="0"/>
        <w:autoSpaceDE w:val="0"/>
        <w:autoSpaceDN w:val="0"/>
        <w:spacing w:line="240" w:lineRule="auto"/>
        <w:ind w:left="0" w:right="0" w:firstLine="0"/>
        <w:rPr>
          <w:rFonts w:ascii="Times New Roman" w:hAnsi="Times New Roman"/>
          <w:i w:val="0"/>
          <w:sz w:val="24"/>
          <w:lang w:eastAsia="en-US"/>
        </w:rPr>
      </w:pPr>
    </w:p>
    <w:p w:rsidR="00E53F9C" w:rsidRPr="00E53F9C" w:rsidRDefault="00E53F9C" w:rsidP="00E53F9C">
      <w:pPr>
        <w:widowControl w:val="0"/>
        <w:suppressAutoHyphens/>
        <w:overflowPunct w:val="0"/>
        <w:autoSpaceDE w:val="0"/>
        <w:autoSpaceDN w:val="0"/>
        <w:spacing w:line="240" w:lineRule="auto"/>
        <w:ind w:left="0" w:right="0" w:firstLine="567"/>
        <w:jc w:val="center"/>
        <w:textAlignment w:val="baseline"/>
        <w:rPr>
          <w:rFonts w:ascii="Times New Roman" w:hAnsi="Times New Roman"/>
          <w:i w:val="0"/>
          <w:sz w:val="24"/>
          <w:lang w:eastAsia="ar-SA"/>
        </w:rPr>
      </w:pPr>
      <w:r w:rsidRPr="00E53F9C">
        <w:rPr>
          <w:rFonts w:ascii="Times New Roman" w:hAnsi="Times New Roman"/>
          <w:i w:val="0"/>
          <w:sz w:val="24"/>
          <w:lang w:eastAsia="ar-SA"/>
        </w:rPr>
        <w:t xml:space="preserve">Параметры </w:t>
      </w:r>
    </w:p>
    <w:tbl>
      <w:tblPr>
        <w:tblStyle w:val="380"/>
        <w:tblW w:w="9889" w:type="dxa"/>
        <w:tblLook w:val="04A0" w:firstRow="1" w:lastRow="0" w:firstColumn="1" w:lastColumn="0" w:noHBand="0" w:noVBand="1"/>
      </w:tblPr>
      <w:tblGrid>
        <w:gridCol w:w="2472"/>
        <w:gridCol w:w="2472"/>
        <w:gridCol w:w="2472"/>
        <w:gridCol w:w="2473"/>
      </w:tblGrid>
      <w:tr w:rsidR="00E53F9C" w:rsidRPr="00E53F9C" w:rsidTr="003175BF">
        <w:tc>
          <w:tcPr>
            <w:tcW w:w="2472" w:type="dxa"/>
            <w:tcBorders>
              <w:top w:val="single" w:sz="6" w:space="0" w:color="000000"/>
              <w:left w:val="single" w:sz="6" w:space="0" w:color="000000"/>
              <w:bottom w:val="single" w:sz="6" w:space="0" w:color="000000"/>
              <w:right w:val="single" w:sz="6" w:space="0" w:color="000000"/>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Код (числовое обозначение) вида разрешенного использования земельного участка</w:t>
            </w:r>
          </w:p>
        </w:tc>
        <w:tc>
          <w:tcPr>
            <w:tcW w:w="2472" w:type="dxa"/>
            <w:tcBorders>
              <w:top w:val="single" w:sz="6" w:space="0" w:color="000000"/>
              <w:left w:val="single" w:sz="6" w:space="0" w:color="000000"/>
              <w:bottom w:val="single" w:sz="6" w:space="0" w:color="000000"/>
              <w:right w:val="single" w:sz="6" w:space="0" w:color="000000"/>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Минимальная площадь земельных участков, кв. м</w:t>
            </w:r>
          </w:p>
        </w:tc>
        <w:tc>
          <w:tcPr>
            <w:tcW w:w="2472" w:type="dxa"/>
            <w:tcBorders>
              <w:top w:val="single" w:sz="6" w:space="0" w:color="000000"/>
              <w:left w:val="single" w:sz="6" w:space="0" w:color="000000"/>
              <w:bottom w:val="single" w:sz="6" w:space="0" w:color="000000"/>
              <w:right w:val="single" w:sz="6" w:space="0" w:color="000000"/>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 xml:space="preserve">Максимальная площадь земельных участков, кв. м </w:t>
            </w:r>
          </w:p>
        </w:tc>
        <w:tc>
          <w:tcPr>
            <w:tcW w:w="2473" w:type="dxa"/>
            <w:tcBorders>
              <w:top w:val="single" w:sz="6" w:space="0" w:color="000000"/>
              <w:left w:val="single" w:sz="6" w:space="0" w:color="000000"/>
              <w:bottom w:val="single" w:sz="6" w:space="0" w:color="000000"/>
              <w:right w:val="single" w:sz="6" w:space="0" w:color="000000"/>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Максимальный процент застройки в границах земельного участка, %</w:t>
            </w:r>
          </w:p>
        </w:tc>
      </w:tr>
      <w:tr w:rsidR="00E53F9C" w:rsidRPr="00E53F9C" w:rsidTr="003175BF">
        <w:tc>
          <w:tcPr>
            <w:tcW w:w="247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hAnsi="Times New Roman"/>
                <w:i w:val="0"/>
                <w:sz w:val="24"/>
              </w:rPr>
              <w:t>3.1</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r>
      <w:tr w:rsidR="00E53F9C" w:rsidRPr="00E53F9C" w:rsidTr="003175BF">
        <w:tc>
          <w:tcPr>
            <w:tcW w:w="247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eastAsia="Calibri" w:hAnsi="Times New Roman"/>
                <w:i w:val="0"/>
                <w:sz w:val="24"/>
              </w:rPr>
              <w:t>4.9</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80</w:t>
            </w:r>
          </w:p>
        </w:tc>
      </w:tr>
      <w:tr w:rsidR="00E53F9C" w:rsidRPr="00E53F9C" w:rsidTr="003175BF">
        <w:tc>
          <w:tcPr>
            <w:tcW w:w="247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eastAsia="Calibri" w:hAnsi="Times New Roman"/>
                <w:i w:val="0"/>
                <w:sz w:val="24"/>
              </w:rPr>
              <w:t>4.9.1</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80</w:t>
            </w:r>
          </w:p>
        </w:tc>
      </w:tr>
      <w:tr w:rsidR="00E53F9C" w:rsidRPr="00E53F9C" w:rsidTr="003175BF">
        <w:tc>
          <w:tcPr>
            <w:tcW w:w="247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eastAsia="Calibri" w:hAnsi="Times New Roman"/>
                <w:i w:val="0"/>
                <w:sz w:val="24"/>
              </w:rPr>
              <w:t>7.2</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r>
      <w:tr w:rsidR="00E53F9C" w:rsidRPr="00E53F9C" w:rsidTr="003175BF">
        <w:tc>
          <w:tcPr>
            <w:tcW w:w="247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eastAsia="Calibri" w:hAnsi="Times New Roman"/>
                <w:i w:val="0"/>
                <w:sz w:val="24"/>
              </w:rPr>
              <w:t>7.5</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r>
      <w:tr w:rsidR="00E53F9C" w:rsidRPr="00E53F9C" w:rsidTr="003175BF">
        <w:tc>
          <w:tcPr>
            <w:tcW w:w="2472"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hAnsi="Times New Roman"/>
                <w:i w:val="0"/>
                <w:sz w:val="24"/>
              </w:rPr>
              <w:t>11.0</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r>
      <w:tr w:rsidR="00E53F9C" w:rsidRPr="00E53F9C" w:rsidTr="003175BF">
        <w:tc>
          <w:tcPr>
            <w:tcW w:w="2472"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hAnsi="Times New Roman"/>
                <w:i w:val="0"/>
                <w:sz w:val="24"/>
              </w:rPr>
              <w:t>12.0</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r>
      <w:tr w:rsidR="00E53F9C" w:rsidRPr="00E53F9C" w:rsidTr="003175BF">
        <w:tc>
          <w:tcPr>
            <w:tcW w:w="247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hAnsi="Times New Roman"/>
                <w:i w:val="0"/>
                <w:sz w:val="24"/>
              </w:rPr>
              <w:t>6.9</w:t>
            </w:r>
          </w:p>
        </w:tc>
        <w:tc>
          <w:tcPr>
            <w:tcW w:w="2472" w:type="dxa"/>
            <w:tcBorders>
              <w:top w:val="single" w:sz="6" w:space="0" w:color="000000"/>
              <w:left w:val="single" w:sz="6" w:space="0" w:color="000000"/>
              <w:bottom w:val="single" w:sz="6" w:space="0" w:color="000000"/>
              <w:right w:val="single" w:sz="6" w:space="0" w:color="000000"/>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600</w:t>
            </w:r>
          </w:p>
        </w:tc>
        <w:tc>
          <w:tcPr>
            <w:tcW w:w="2472" w:type="dxa"/>
            <w:tcBorders>
              <w:top w:val="single" w:sz="6" w:space="0" w:color="000000"/>
              <w:left w:val="single" w:sz="6" w:space="0" w:color="000000"/>
              <w:bottom w:val="single" w:sz="6" w:space="0" w:color="000000"/>
              <w:right w:val="single" w:sz="6" w:space="0" w:color="000000"/>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ограничивается</w:t>
            </w:r>
          </w:p>
        </w:tc>
        <w:tc>
          <w:tcPr>
            <w:tcW w:w="2473" w:type="dxa"/>
            <w:tcBorders>
              <w:top w:val="single" w:sz="6" w:space="0" w:color="000000"/>
              <w:left w:val="single" w:sz="6" w:space="0" w:color="000000"/>
              <w:bottom w:val="single" w:sz="6" w:space="0" w:color="000000"/>
              <w:right w:val="single" w:sz="6" w:space="0" w:color="000000"/>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60</w:t>
            </w:r>
          </w:p>
        </w:tc>
      </w:tr>
      <w:tr w:rsidR="00E53F9C" w:rsidRPr="00E53F9C" w:rsidTr="003175BF">
        <w:tc>
          <w:tcPr>
            <w:tcW w:w="247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2.7.1</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80</w:t>
            </w:r>
          </w:p>
        </w:tc>
      </w:tr>
    </w:tbl>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E53F9C">
        <w:rPr>
          <w:rFonts w:ascii="Times New Roman" w:hAnsi="Times New Roman"/>
          <w:i w:val="0"/>
          <w:sz w:val="24"/>
          <w:lang w:eastAsia="en-US"/>
        </w:rPr>
        <w:t>* градостроительные регламенты не устанавливаются в соответствии с ч.6 ст. 36 ГрК РФ</w:t>
      </w: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E53F9C">
        <w:rPr>
          <w:rFonts w:ascii="Times New Roman" w:hAnsi="Times New Roman"/>
          <w:i w:val="0"/>
          <w:sz w:val="24"/>
          <w:lang w:eastAsia="en-US"/>
        </w:rPr>
        <w:t>** градостроительные регламенты не распространяются в соответствии с ч.4 ст. 36 ГрК РФ</w:t>
      </w: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E53F9C">
        <w:rPr>
          <w:rFonts w:ascii="Times New Roman" w:hAnsi="Times New Roman"/>
          <w:i w:val="0"/>
          <w:sz w:val="24"/>
          <w:lang w:eastAsia="en-US"/>
        </w:rPr>
        <w:t>Примечания:</w:t>
      </w: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E53F9C">
        <w:rPr>
          <w:rFonts w:ascii="Times New Roman" w:hAnsi="Times New Roman"/>
          <w:i w:val="0"/>
          <w:sz w:val="24"/>
          <w:lang w:eastAsia="en-US"/>
        </w:rPr>
        <w:t xml:space="preserve">1. При проходе коммуникаций через земельные участки, не находящиеся в государственной </w:t>
      </w:r>
      <w:r w:rsidRPr="00E53F9C">
        <w:rPr>
          <w:rFonts w:ascii="Times New Roman" w:hAnsi="Times New Roman"/>
          <w:i w:val="0"/>
          <w:sz w:val="24"/>
          <w:lang w:eastAsia="en-US"/>
        </w:rPr>
        <w:lastRenderedPageBreak/>
        <w:t>или муниципальной собственности, для использования этих участков в целях эксплуатации и ремонта коммуникаций необходимо установление публичных сервитутов (Земельный Кодекс (ст.23); Градостроительный Кодекс (ст.43).</w:t>
      </w: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E53F9C">
        <w:rPr>
          <w:rFonts w:ascii="Times New Roman" w:hAnsi="Times New Roman"/>
          <w:i w:val="0"/>
          <w:sz w:val="24"/>
          <w:lang w:eastAsia="en-US"/>
        </w:rPr>
        <w:t>2. Использование земель, входящих в охранную зону, в иных целях - по согласованию с собственниками сетей.</w:t>
      </w: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p>
    <w:p w:rsidR="00E53F9C" w:rsidRPr="00E53F9C" w:rsidRDefault="00E53F9C" w:rsidP="00E53F9C">
      <w:pPr>
        <w:keepNext/>
        <w:widowControl w:val="0"/>
        <w:autoSpaceDE w:val="0"/>
        <w:autoSpaceDN w:val="0"/>
        <w:spacing w:line="240" w:lineRule="auto"/>
        <w:ind w:left="0" w:right="0" w:firstLine="567"/>
        <w:jc w:val="both"/>
        <w:outlineLvl w:val="1"/>
        <w:rPr>
          <w:rFonts w:ascii="Times New Roman" w:hAnsi="Times New Roman"/>
          <w:b/>
          <w:i w:val="0"/>
          <w:sz w:val="24"/>
          <w:lang w:eastAsia="en-US"/>
        </w:rPr>
      </w:pPr>
      <w:bookmarkStart w:id="31" w:name="_Toc437094658"/>
      <w:bookmarkStart w:id="32" w:name="_Toc505689919"/>
      <w:r w:rsidRPr="00E53F9C">
        <w:rPr>
          <w:rFonts w:ascii="Times New Roman" w:hAnsi="Times New Roman"/>
          <w:b/>
          <w:i w:val="0"/>
          <w:sz w:val="24"/>
          <w:lang w:eastAsia="en-US"/>
        </w:rPr>
        <w:t>Статья 39. Градостроительные регламенты. Зоны сельскохозяйственного использования</w:t>
      </w:r>
      <w:bookmarkEnd w:id="31"/>
      <w:bookmarkEnd w:id="32"/>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E53F9C">
        <w:rPr>
          <w:rFonts w:ascii="Times New Roman" w:hAnsi="Times New Roman"/>
          <w:i w:val="0"/>
          <w:sz w:val="24"/>
          <w:lang w:eastAsia="en-US"/>
        </w:rPr>
        <w:t>Зона предназначена для ведения сельского хозяйства, в том числе размещение зданий и сооружений, используемых для хранения и переработки сельскохозяйственной продукции.</w:t>
      </w:r>
    </w:p>
    <w:p w:rsidR="00E53F9C" w:rsidRPr="00E53F9C" w:rsidRDefault="00E53F9C" w:rsidP="00E53F9C">
      <w:pPr>
        <w:widowControl w:val="0"/>
        <w:autoSpaceDE w:val="0"/>
        <w:autoSpaceDN w:val="0"/>
        <w:spacing w:line="240" w:lineRule="auto"/>
        <w:ind w:left="0" w:right="0" w:firstLine="567"/>
        <w:jc w:val="center"/>
        <w:rPr>
          <w:rFonts w:ascii="Times New Roman" w:hAnsi="Times New Roman"/>
          <w:b/>
          <w:i w:val="0"/>
          <w:sz w:val="24"/>
          <w:lang w:eastAsia="en-US"/>
        </w:rPr>
      </w:pPr>
    </w:p>
    <w:p w:rsidR="00E53F9C" w:rsidRPr="00E53F9C" w:rsidRDefault="00E53F9C" w:rsidP="00E53F9C">
      <w:pPr>
        <w:widowControl w:val="0"/>
        <w:suppressAutoHyphens/>
        <w:autoSpaceDE w:val="0"/>
        <w:autoSpaceDN w:val="0"/>
        <w:spacing w:line="240" w:lineRule="auto"/>
        <w:ind w:left="0" w:right="0" w:firstLine="567"/>
        <w:jc w:val="center"/>
        <w:rPr>
          <w:rFonts w:ascii="Times New Roman" w:hAnsi="Times New Roman"/>
          <w:b/>
          <w:i w:val="0"/>
          <w:sz w:val="24"/>
          <w:lang w:eastAsia="en-US"/>
        </w:rPr>
      </w:pPr>
      <w:r w:rsidRPr="00E53F9C">
        <w:rPr>
          <w:rFonts w:ascii="Times New Roman" w:hAnsi="Times New Roman"/>
          <w:b/>
          <w:i w:val="0"/>
          <w:sz w:val="24"/>
          <w:lang w:eastAsia="en-US"/>
        </w:rPr>
        <w:t xml:space="preserve">Сх1 – ЗОНА СЕЛЬСКОХОЗЯЙСТВЕННОГО ИСПОЛЬЗОВАНИЯ </w:t>
      </w:r>
    </w:p>
    <w:p w:rsidR="00E53F9C" w:rsidRPr="00E53F9C" w:rsidRDefault="00E53F9C" w:rsidP="00E53F9C">
      <w:pPr>
        <w:widowControl w:val="0"/>
        <w:suppressAutoHyphens/>
        <w:autoSpaceDE w:val="0"/>
        <w:autoSpaceDN w:val="0"/>
        <w:spacing w:line="240" w:lineRule="auto"/>
        <w:ind w:left="0" w:right="0" w:firstLine="567"/>
        <w:jc w:val="center"/>
        <w:rPr>
          <w:rFonts w:ascii="Times New Roman" w:hAnsi="Times New Roman"/>
          <w:b/>
          <w:i w:val="0"/>
          <w:sz w:val="24"/>
          <w:lang w:eastAsia="en-US"/>
        </w:rPr>
      </w:pPr>
      <w:r w:rsidRPr="00E53F9C">
        <w:rPr>
          <w:rFonts w:ascii="Times New Roman" w:hAnsi="Times New Roman"/>
          <w:b/>
          <w:i w:val="0"/>
          <w:sz w:val="24"/>
          <w:lang w:eastAsia="en-US"/>
        </w:rPr>
        <w:t>(Код объекта 701010500)</w:t>
      </w: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E53F9C">
        <w:rPr>
          <w:rFonts w:ascii="Times New Roman" w:hAnsi="Times New Roman"/>
          <w:i w:val="0"/>
          <w:sz w:val="24"/>
          <w:lang w:eastAsia="en-US"/>
        </w:rPr>
        <w:t>Зона сельскохозяйственного использования предназначена для:</w:t>
      </w:r>
    </w:p>
    <w:p w:rsidR="00E53F9C" w:rsidRPr="00E53F9C" w:rsidRDefault="00E53F9C" w:rsidP="00E53F9C">
      <w:pPr>
        <w:widowControl w:val="0"/>
        <w:autoSpaceDE w:val="0"/>
        <w:autoSpaceDN w:val="0"/>
        <w:spacing w:line="240" w:lineRule="auto"/>
        <w:ind w:left="0" w:right="0" w:firstLine="0"/>
        <w:jc w:val="right"/>
        <w:rPr>
          <w:rFonts w:ascii="Times New Roman" w:hAnsi="Times New Roman"/>
          <w:i w:val="0"/>
          <w:sz w:val="24"/>
          <w:lang w:eastAsia="en-US"/>
        </w:rPr>
      </w:pPr>
      <w:r w:rsidRPr="00E53F9C">
        <w:rPr>
          <w:rFonts w:ascii="Times New Roman" w:hAnsi="Times New Roman"/>
          <w:i w:val="0"/>
          <w:sz w:val="24"/>
          <w:lang w:eastAsia="en-US"/>
        </w:rPr>
        <w:t>Таблица 11</w:t>
      </w:r>
    </w:p>
    <w:p w:rsidR="00E53F9C" w:rsidRPr="00E53F9C" w:rsidRDefault="00E53F9C" w:rsidP="00E53F9C">
      <w:pPr>
        <w:widowControl w:val="0"/>
        <w:suppressAutoHyphens/>
        <w:overflowPunct w:val="0"/>
        <w:autoSpaceDE w:val="0"/>
        <w:autoSpaceDN w:val="0"/>
        <w:spacing w:line="240" w:lineRule="auto"/>
        <w:ind w:left="0" w:right="0" w:firstLine="0"/>
        <w:jc w:val="center"/>
        <w:textAlignment w:val="baseline"/>
        <w:rPr>
          <w:rFonts w:ascii="Times New Roman" w:hAnsi="Times New Roman"/>
          <w:i w:val="0"/>
          <w:sz w:val="24"/>
          <w:lang w:eastAsia="ar-SA"/>
        </w:rPr>
      </w:pPr>
      <w:r w:rsidRPr="00E53F9C">
        <w:rPr>
          <w:rFonts w:ascii="Times New Roman" w:hAnsi="Times New Roman"/>
          <w:i w:val="0"/>
          <w:sz w:val="24"/>
          <w:lang w:eastAsia="ar-SA"/>
        </w:rPr>
        <w:t xml:space="preserve">Виды разрешенного использования земельных участков и </w:t>
      </w:r>
    </w:p>
    <w:p w:rsidR="00E53F9C" w:rsidRPr="00E53F9C" w:rsidRDefault="00E53F9C" w:rsidP="00E53F9C">
      <w:pPr>
        <w:widowControl w:val="0"/>
        <w:suppressAutoHyphens/>
        <w:overflowPunct w:val="0"/>
        <w:autoSpaceDE w:val="0"/>
        <w:autoSpaceDN w:val="0"/>
        <w:spacing w:line="240" w:lineRule="auto"/>
        <w:ind w:left="0" w:right="0" w:firstLine="567"/>
        <w:jc w:val="center"/>
        <w:textAlignment w:val="baseline"/>
        <w:rPr>
          <w:rFonts w:ascii="Times New Roman" w:hAnsi="Times New Roman"/>
          <w:i w:val="0"/>
          <w:sz w:val="24"/>
          <w:lang w:eastAsia="ar-SA"/>
        </w:rPr>
      </w:pPr>
      <w:r w:rsidRPr="00E53F9C">
        <w:rPr>
          <w:rFonts w:ascii="Times New Roman" w:hAnsi="Times New Roman"/>
          <w:i w:val="0"/>
          <w:sz w:val="24"/>
          <w:lang w:eastAsia="ar-SA"/>
        </w:rPr>
        <w:t>объектов капитального строительства</w:t>
      </w:r>
    </w:p>
    <w:tbl>
      <w:tblPr>
        <w:tblStyle w:val="380"/>
        <w:tblW w:w="9889" w:type="dxa"/>
        <w:tblLayout w:type="fixed"/>
        <w:tblLook w:val="04A0" w:firstRow="1" w:lastRow="0" w:firstColumn="1" w:lastColumn="0" w:noHBand="0" w:noVBand="1"/>
      </w:tblPr>
      <w:tblGrid>
        <w:gridCol w:w="3510"/>
        <w:gridCol w:w="5387"/>
        <w:gridCol w:w="992"/>
      </w:tblGrid>
      <w:tr w:rsidR="00E53F9C" w:rsidRPr="00E53F9C" w:rsidTr="003175BF">
        <w:tc>
          <w:tcPr>
            <w:tcW w:w="3510" w:type="dxa"/>
            <w:tcBorders>
              <w:top w:val="single" w:sz="4" w:space="0" w:color="auto"/>
              <w:left w:val="single" w:sz="4" w:space="0" w:color="auto"/>
              <w:bottom w:val="single" w:sz="4" w:space="0" w:color="auto"/>
              <w:right w:val="single" w:sz="4" w:space="0" w:color="auto"/>
            </w:tcBorders>
            <w:hideMark/>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Наименование вида разрешенного использования земельного участка</w:t>
            </w:r>
          </w:p>
        </w:tc>
        <w:tc>
          <w:tcPr>
            <w:tcW w:w="5387" w:type="dxa"/>
            <w:tcBorders>
              <w:top w:val="single" w:sz="4" w:space="0" w:color="auto"/>
              <w:left w:val="single" w:sz="4" w:space="0" w:color="auto"/>
              <w:bottom w:val="single" w:sz="4" w:space="0" w:color="auto"/>
              <w:right w:val="single" w:sz="4" w:space="0" w:color="auto"/>
            </w:tcBorders>
            <w:hideMark/>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Виды объектов, размещение которых соответствует виду разрешенного использования</w:t>
            </w:r>
          </w:p>
        </w:tc>
        <w:tc>
          <w:tcPr>
            <w:tcW w:w="992" w:type="dxa"/>
            <w:tcBorders>
              <w:top w:val="single" w:sz="4" w:space="0" w:color="auto"/>
              <w:left w:val="single" w:sz="4" w:space="0" w:color="auto"/>
              <w:bottom w:val="single" w:sz="4" w:space="0" w:color="auto"/>
              <w:right w:val="single" w:sz="4" w:space="0" w:color="auto"/>
            </w:tcBorders>
            <w:hideMark/>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 xml:space="preserve">Код вида </w:t>
            </w:r>
          </w:p>
        </w:tc>
      </w:tr>
      <w:tr w:rsidR="00E53F9C" w:rsidRPr="00E53F9C" w:rsidTr="003175BF">
        <w:tc>
          <w:tcPr>
            <w:tcW w:w="9889" w:type="dxa"/>
            <w:gridSpan w:val="3"/>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Основные виды разрешенного использования</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1.1</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eastAsia="Calibri" w:hAnsi="Times New Roman"/>
                <w:i w:val="0"/>
                <w:sz w:val="24"/>
              </w:rPr>
              <w:t>Выращивание зерновых и иных сельскохозяйственных культур</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eastAsia="Calibri" w:hAnsi="Times New Roman"/>
                <w:i w:val="0"/>
                <w:sz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eastAsia="Calibri" w:hAnsi="Times New Roman"/>
                <w:i w:val="0"/>
                <w:sz w:val="24"/>
              </w:rPr>
              <w:t>1.2</w:t>
            </w:r>
            <w:r w:rsidRPr="00E53F9C">
              <w:rPr>
                <w:rFonts w:ascii="Times New Roman" w:hAnsi="Times New Roman"/>
                <w:i w:val="0"/>
                <w:sz w:val="24"/>
              </w:rPr>
              <w:t>*</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eastAsia="Calibri" w:hAnsi="Times New Roman"/>
                <w:i w:val="0"/>
                <w:sz w:val="24"/>
              </w:rPr>
            </w:pPr>
            <w:r w:rsidRPr="00E53F9C">
              <w:rPr>
                <w:rFonts w:ascii="Times New Roman" w:eastAsia="Calibri" w:hAnsi="Times New Roman"/>
                <w:i w:val="0"/>
                <w:sz w:val="24"/>
              </w:rPr>
              <w:t xml:space="preserve">Овощеводство </w:t>
            </w:r>
          </w:p>
          <w:p w:rsidR="00E53F9C" w:rsidRPr="00E53F9C" w:rsidRDefault="00E53F9C" w:rsidP="00E53F9C">
            <w:pPr>
              <w:tabs>
                <w:tab w:val="left" w:pos="1620"/>
              </w:tabs>
              <w:autoSpaceDE w:val="0"/>
              <w:autoSpaceDN w:val="0"/>
              <w:spacing w:line="240" w:lineRule="auto"/>
              <w:ind w:left="0" w:right="-1" w:firstLine="0"/>
              <w:jc w:val="both"/>
              <w:rPr>
                <w:rFonts w:ascii="Times New Roman" w:eastAsia="Calibri" w:hAnsi="Times New Roman"/>
                <w:i w:val="0"/>
                <w:sz w:val="24"/>
              </w:rPr>
            </w:pP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eastAsia="Calibri" w:hAnsi="Times New Roman"/>
                <w:i w:val="0"/>
                <w:sz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eastAsia="Calibri" w:hAnsi="Times New Roman"/>
                <w:i w:val="0"/>
                <w:sz w:val="24"/>
              </w:rPr>
              <w:t>1.3</w:t>
            </w:r>
            <w:r w:rsidRPr="00E53F9C">
              <w:rPr>
                <w:rFonts w:ascii="Times New Roman" w:hAnsi="Times New Roman"/>
                <w:i w:val="0"/>
                <w:sz w:val="24"/>
              </w:rPr>
              <w:t>*</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eastAsia="Calibri" w:hAnsi="Times New Roman"/>
                <w:i w:val="0"/>
                <w:sz w:val="24"/>
              </w:rPr>
              <w:t>Выращивание тонизирующих, лекарственных, цветочных культур</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eastAsia="Calibri" w:hAnsi="Times New Roman"/>
                <w:i w:val="0"/>
                <w:sz w:val="24"/>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eastAsia="Calibri" w:hAnsi="Times New Roman"/>
                <w:i w:val="0"/>
                <w:sz w:val="24"/>
              </w:rPr>
              <w:t>1.4</w:t>
            </w:r>
            <w:r w:rsidRPr="00E53F9C">
              <w:rPr>
                <w:rFonts w:ascii="Times New Roman" w:hAnsi="Times New Roman"/>
                <w:i w:val="0"/>
                <w:sz w:val="24"/>
              </w:rPr>
              <w:t>*</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Садоводство</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eastAsia="Calibri" w:hAnsi="Times New Roman"/>
                <w:i w:val="0"/>
                <w:sz w:val="24"/>
              </w:rPr>
              <w:t>1.5</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Выращивание льна и конопли</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Осуществление хозяйственной деятельности, в том числе на сельскохозяйственных угодьях, связанной с выращиванием льна, конопли</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eastAsia="Calibri" w:hAnsi="Times New Roman"/>
                <w:i w:val="0"/>
                <w:sz w:val="24"/>
              </w:rPr>
              <w:t>1.6</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Животноводство</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w:t>
            </w:r>
            <w:r w:rsidRPr="00E53F9C">
              <w:rPr>
                <w:rFonts w:ascii="Times New Roman" w:hAnsi="Times New Roman"/>
                <w:i w:val="0"/>
                <w:sz w:val="24"/>
              </w:rPr>
              <w:lastRenderedPageBreak/>
              <w:t>сельскохозяйственных животных, производства, хранения и первичной переработки сельскохозяйственной продукции.</w:t>
            </w:r>
          </w:p>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 xml:space="preserve">Содержание данного вида разрешенного использования включает в себя содержание видов разрешенного использования с </w:t>
            </w:r>
            <w:hyperlink w:anchor="P79">
              <w:r w:rsidRPr="00E53F9C">
                <w:rPr>
                  <w:rFonts w:ascii="Times New Roman" w:hAnsi="Times New Roman"/>
                  <w:i w:val="0"/>
                  <w:color w:val="0000FF"/>
                  <w:sz w:val="24"/>
                </w:rPr>
                <w:t>кодами 1.8</w:t>
              </w:r>
            </w:hyperlink>
            <w:r w:rsidRPr="00E53F9C">
              <w:rPr>
                <w:rFonts w:ascii="Times New Roman" w:hAnsi="Times New Roman"/>
                <w:i w:val="0"/>
                <w:sz w:val="24"/>
              </w:rPr>
              <w:t xml:space="preserve"> - </w:t>
            </w:r>
            <w:hyperlink w:anchor="P94">
              <w:r w:rsidRPr="00E53F9C">
                <w:rPr>
                  <w:rFonts w:ascii="Times New Roman" w:hAnsi="Times New Roman"/>
                  <w:i w:val="0"/>
                  <w:color w:val="0000FF"/>
                  <w:sz w:val="24"/>
                </w:rPr>
                <w:t>1.11</w:t>
              </w:r>
            </w:hyperlink>
            <w:r w:rsidRPr="00E53F9C">
              <w:rPr>
                <w:rFonts w:ascii="Times New Roman" w:hAnsi="Times New Roman"/>
                <w:i w:val="0"/>
                <w:sz w:val="24"/>
              </w:rPr>
              <w:t xml:space="preserve">, </w:t>
            </w:r>
            <w:hyperlink w:anchor="P110">
              <w:r w:rsidRPr="00E53F9C">
                <w:rPr>
                  <w:rFonts w:ascii="Times New Roman" w:hAnsi="Times New Roman"/>
                  <w:i w:val="0"/>
                  <w:color w:val="0000FF"/>
                  <w:sz w:val="24"/>
                </w:rPr>
                <w:t>1.15</w:t>
              </w:r>
            </w:hyperlink>
            <w:r w:rsidRPr="00E53F9C">
              <w:rPr>
                <w:rFonts w:ascii="Times New Roman" w:hAnsi="Times New Roman"/>
                <w:i w:val="0"/>
                <w:sz w:val="24"/>
              </w:rPr>
              <w:t xml:space="preserve">, </w:t>
            </w:r>
            <w:hyperlink w:anchor="P123">
              <w:r w:rsidRPr="00E53F9C">
                <w:rPr>
                  <w:rFonts w:ascii="Times New Roman" w:hAnsi="Times New Roman"/>
                  <w:i w:val="0"/>
                  <w:color w:val="0000FF"/>
                  <w:sz w:val="24"/>
                </w:rPr>
                <w:t>1.19</w:t>
              </w:r>
            </w:hyperlink>
            <w:r w:rsidRPr="00E53F9C">
              <w:rPr>
                <w:rFonts w:ascii="Times New Roman" w:hAnsi="Times New Roman"/>
                <w:i w:val="0"/>
                <w:sz w:val="24"/>
              </w:rPr>
              <w:t xml:space="preserve">, </w:t>
            </w:r>
            <w:hyperlink w:anchor="P126">
              <w:r w:rsidRPr="00E53F9C">
                <w:rPr>
                  <w:rFonts w:ascii="Times New Roman" w:hAnsi="Times New Roman"/>
                  <w:i w:val="0"/>
                  <w:color w:val="0000FF"/>
                  <w:sz w:val="24"/>
                </w:rPr>
                <w:t>1.20</w:t>
              </w:r>
            </w:hyperlink>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eastAsia="Calibri" w:hAnsi="Times New Roman"/>
                <w:i w:val="0"/>
                <w:sz w:val="24"/>
              </w:rPr>
              <w:lastRenderedPageBreak/>
              <w:t>1.7</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lastRenderedPageBreak/>
              <w:t>Скотоводство</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разведение племенных животных, производство и использование племенной продукции (материала)</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eastAsia="Calibri" w:hAnsi="Times New Roman"/>
                <w:i w:val="0"/>
                <w:sz w:val="24"/>
              </w:rPr>
              <w:t>1.8</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Звероводство</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Осуществление хозяйственной деятельности, связанной с разведением в неволе ценных пушных зверей;</w:t>
            </w:r>
          </w:p>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разведение племенных животных, производство и использование племенной продукции (материала)</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eastAsia="Calibri" w:hAnsi="Times New Roman"/>
                <w:i w:val="0"/>
                <w:sz w:val="24"/>
              </w:rPr>
              <w:t>1.9</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Птицеводство</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Осуществление хозяйственной деятельности, связанной с разведением домашних пород птиц, в том числе водоплавающих;</w:t>
            </w:r>
          </w:p>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разведение племенных животных, производство и использование племенной продукции (материала)</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eastAsia="Calibri" w:hAnsi="Times New Roman"/>
                <w:i w:val="0"/>
                <w:sz w:val="24"/>
              </w:rPr>
              <w:t>1.10</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Свиноводство</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Осуществление хозяйственной деятельности, связанной с разведением свиней;</w:t>
            </w:r>
          </w:p>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разведение племенных животных, производство и использование племенной продукции (материала)</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eastAsia="Calibri" w:hAnsi="Times New Roman"/>
                <w:i w:val="0"/>
                <w:sz w:val="24"/>
              </w:rPr>
              <w:t>1.11</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Пчеловодство</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размещение ульев, иных объектов и оборудования, необходимого для пчеловодства и разведениях иных полезных насекомых;</w:t>
            </w:r>
          </w:p>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lastRenderedPageBreak/>
              <w:t>размещение сооружений, используемых для хранения и первичной переработки продукции пчеловодства</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eastAsia="Calibri" w:hAnsi="Times New Roman"/>
                <w:i w:val="0"/>
                <w:sz w:val="24"/>
              </w:rPr>
              <w:lastRenderedPageBreak/>
              <w:t>1.12</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lastRenderedPageBreak/>
              <w:t>Рыбоводство</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Осуществление хозяйственной деятельности, связанной с разведением и (или) содержанием, выращиванием объектов рыбоводства (аквакультуры);</w:t>
            </w:r>
          </w:p>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размещение зданий, сооружений, оборудования, необходимых для осуществления рыбоводства (аквакультуры)</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eastAsia="Calibri" w:hAnsi="Times New Roman"/>
                <w:i w:val="0"/>
                <w:sz w:val="24"/>
              </w:rPr>
              <w:t>1.13</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Научное обеспечение сельского хозяйства</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размещение коллекций генетических ресурсов растений</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eastAsia="Calibri" w:hAnsi="Times New Roman"/>
                <w:i w:val="0"/>
                <w:sz w:val="24"/>
              </w:rPr>
              <w:t>1.14</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Хранение и переработка сельскохозяйственной продукции</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eastAsia="Calibri" w:hAnsi="Times New Roman"/>
                <w:i w:val="0"/>
                <w:sz w:val="24"/>
              </w:rPr>
              <w:t>1.15</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Ведение личного подсобного хозяйства на полевых участках</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Производство сельскохозяйственной продукции без права возведения объектов капитального строительства</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eastAsia="Calibri" w:hAnsi="Times New Roman"/>
                <w:i w:val="0"/>
                <w:sz w:val="24"/>
              </w:rPr>
              <w:t>1.16</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Питомники</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размещение сооружений, необходимых для указанных видов сельскохозяйственного производства</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eastAsia="Calibri" w:hAnsi="Times New Roman"/>
                <w:i w:val="0"/>
                <w:sz w:val="24"/>
              </w:rPr>
              <w:t>1.17</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Обеспечение сельскохозяйственного производства</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eastAsia="Calibri" w:hAnsi="Times New Roman"/>
                <w:i w:val="0"/>
                <w:sz w:val="24"/>
              </w:rPr>
              <w:t>1.18</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Сенокошение</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Кошение трав, сбор и заготовка сена</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eastAsia="Calibri" w:hAnsi="Times New Roman"/>
                <w:i w:val="0"/>
                <w:sz w:val="24"/>
              </w:rPr>
              <w:t>1.19</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Выпас сельскохозяйственных животных</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Выпас сельскохозяйственных животных</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eastAsia="Calibri" w:hAnsi="Times New Roman"/>
                <w:i w:val="0"/>
                <w:sz w:val="24"/>
              </w:rPr>
              <w:t>1.20</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Коммунальное обслуживание</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2">
              <w:r w:rsidRPr="00E53F9C">
                <w:rPr>
                  <w:rFonts w:ascii="Times New Roman" w:hAnsi="Times New Roman"/>
                  <w:i w:val="0"/>
                  <w:color w:val="0000FF"/>
                  <w:sz w:val="24"/>
                </w:rPr>
                <w:t>кодами 3.1.1</w:t>
              </w:r>
            </w:hyperlink>
            <w:r w:rsidRPr="00E53F9C">
              <w:rPr>
                <w:rFonts w:ascii="Times New Roman" w:hAnsi="Times New Roman"/>
                <w:i w:val="0"/>
                <w:sz w:val="24"/>
              </w:rPr>
              <w:t xml:space="preserve"> - </w:t>
            </w:r>
            <w:hyperlink w:anchor="P195">
              <w:r w:rsidRPr="00E53F9C">
                <w:rPr>
                  <w:rFonts w:ascii="Times New Roman" w:hAnsi="Times New Roman"/>
                  <w:i w:val="0"/>
                  <w:color w:val="0000FF"/>
                  <w:sz w:val="24"/>
                </w:rPr>
                <w:t>3.1.2</w:t>
              </w:r>
            </w:hyperlink>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hAnsi="Times New Roman"/>
                <w:i w:val="0"/>
                <w:sz w:val="24"/>
              </w:rPr>
              <w:t>3.1</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Связь</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w:t>
            </w:r>
            <w:r w:rsidRPr="00E53F9C">
              <w:rPr>
                <w:rFonts w:ascii="Times New Roman" w:hAnsi="Times New Roman"/>
                <w:i w:val="0"/>
                <w:sz w:val="24"/>
              </w:rPr>
              <w:lastRenderedPageBreak/>
              <w:t xml:space="preserve">связи, размещение которых предусмотрено содержанием видов разрешенного использования с </w:t>
            </w:r>
            <w:hyperlink w:anchor="P192">
              <w:r w:rsidRPr="00E53F9C">
                <w:rPr>
                  <w:rFonts w:ascii="Times New Roman" w:hAnsi="Times New Roman"/>
                  <w:i w:val="0"/>
                  <w:color w:val="0000FF"/>
                  <w:sz w:val="24"/>
                </w:rPr>
                <w:t>кодами 3.1.1</w:t>
              </w:r>
            </w:hyperlink>
            <w:r w:rsidRPr="00E53F9C">
              <w:rPr>
                <w:rFonts w:ascii="Times New Roman" w:hAnsi="Times New Roman"/>
                <w:i w:val="0"/>
                <w:sz w:val="24"/>
              </w:rPr>
              <w:t xml:space="preserve">, </w:t>
            </w:r>
            <w:hyperlink w:anchor="P209">
              <w:r w:rsidRPr="00E53F9C">
                <w:rPr>
                  <w:rFonts w:ascii="Times New Roman" w:hAnsi="Times New Roman"/>
                  <w:i w:val="0"/>
                  <w:color w:val="0000FF"/>
                  <w:sz w:val="24"/>
                </w:rPr>
                <w:t>3.2.3</w:t>
              </w:r>
            </w:hyperlink>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lastRenderedPageBreak/>
              <w:t>6.8</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eastAsia="Calibri" w:hAnsi="Times New Roman"/>
                <w:i w:val="0"/>
                <w:sz w:val="24"/>
              </w:rPr>
            </w:pPr>
            <w:r w:rsidRPr="00E53F9C">
              <w:rPr>
                <w:rFonts w:ascii="Times New Roman" w:hAnsi="Times New Roman"/>
                <w:i w:val="0"/>
                <w:sz w:val="24"/>
              </w:rPr>
              <w:lastRenderedPageBreak/>
              <w:t>Водные объекты</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eastAsia="Calibri" w:hAnsi="Times New Roman"/>
                <w:i w:val="0"/>
                <w:sz w:val="24"/>
              </w:rPr>
            </w:pPr>
            <w:r w:rsidRPr="00E53F9C">
              <w:rPr>
                <w:rFonts w:ascii="Times New Roman" w:hAnsi="Times New Roman"/>
                <w:i w:val="0"/>
                <w:sz w:val="24"/>
              </w:rPr>
              <w:t>Ледники, снежники, ручьи, реки, озера, болота, территориальные моря и другие поверхностные водные объекты</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hAnsi="Times New Roman"/>
                <w:i w:val="0"/>
                <w:sz w:val="24"/>
              </w:rPr>
              <w:t>11.0*</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76" w:lineRule="auto"/>
              <w:ind w:left="0" w:right="0" w:firstLine="0"/>
              <w:rPr>
                <w:rFonts w:ascii="Times New Roman" w:hAnsi="Times New Roman"/>
                <w:i w:val="0"/>
                <w:sz w:val="24"/>
              </w:rPr>
            </w:pPr>
            <w:r w:rsidRPr="00E53F9C">
              <w:rPr>
                <w:rFonts w:ascii="Times New Roman" w:hAnsi="Times New Roman"/>
                <w:i w:val="0"/>
                <w:sz w:val="24"/>
              </w:rPr>
              <w:t>Запас</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76" w:lineRule="auto"/>
              <w:ind w:left="0" w:right="0" w:firstLine="0"/>
              <w:rPr>
                <w:rFonts w:ascii="Times New Roman" w:hAnsi="Times New Roman"/>
                <w:i w:val="0"/>
                <w:sz w:val="24"/>
              </w:rPr>
            </w:pPr>
            <w:r w:rsidRPr="00E53F9C">
              <w:rPr>
                <w:rFonts w:ascii="Times New Roman" w:hAnsi="Times New Roman"/>
                <w:i w:val="0"/>
                <w:sz w:val="24"/>
              </w:rPr>
              <w:t>Отсутствие хозяйственной деятельности</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76" w:lineRule="auto"/>
              <w:ind w:left="0" w:right="0" w:firstLine="0"/>
              <w:rPr>
                <w:rFonts w:ascii="Times New Roman" w:hAnsi="Times New Roman"/>
                <w:i w:val="0"/>
                <w:sz w:val="24"/>
              </w:rPr>
            </w:pPr>
            <w:r w:rsidRPr="00E53F9C">
              <w:rPr>
                <w:rFonts w:ascii="Times New Roman" w:hAnsi="Times New Roman"/>
                <w:i w:val="0"/>
                <w:sz w:val="24"/>
              </w:rPr>
              <w:t>12.3</w:t>
            </w:r>
          </w:p>
        </w:tc>
      </w:tr>
      <w:tr w:rsidR="00E53F9C" w:rsidRPr="00E53F9C" w:rsidTr="003175BF">
        <w:tc>
          <w:tcPr>
            <w:tcW w:w="9889" w:type="dxa"/>
            <w:gridSpan w:val="3"/>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b/>
                <w:i w:val="0"/>
                <w:sz w:val="24"/>
              </w:rPr>
            </w:pPr>
            <w:r w:rsidRPr="00E53F9C">
              <w:rPr>
                <w:rFonts w:ascii="Times New Roman" w:hAnsi="Times New Roman"/>
                <w:b/>
                <w:i w:val="0"/>
                <w:sz w:val="24"/>
              </w:rPr>
              <w:t>Условно разрешенные виды использования</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Трубопроводный транспорт</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bookmarkStart w:id="33" w:name="P501"/>
            <w:bookmarkEnd w:id="33"/>
            <w:r w:rsidRPr="00E53F9C">
              <w:rPr>
                <w:rFonts w:ascii="Times New Roman" w:hAnsi="Times New Roman"/>
                <w:i w:val="0"/>
                <w:sz w:val="24"/>
              </w:rPr>
              <w:t>7.5</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center"/>
              <w:rPr>
                <w:rFonts w:ascii="Times New Roman" w:hAnsi="Times New Roman"/>
                <w:i w:val="0"/>
                <w:sz w:val="24"/>
              </w:rPr>
            </w:pPr>
            <w:r w:rsidRPr="00E53F9C">
              <w:rPr>
                <w:rFonts w:ascii="Times New Roman" w:hAnsi="Times New Roman"/>
                <w:i w:val="0"/>
                <w:sz w:val="24"/>
              </w:rPr>
              <w:t>Специальная деятельность</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center"/>
              <w:rPr>
                <w:rFonts w:ascii="Times New Roman" w:hAnsi="Times New Roman"/>
                <w:i w:val="0"/>
                <w:sz w:val="24"/>
              </w:rPr>
            </w:pPr>
            <w:r w:rsidRPr="00E53F9C">
              <w:rPr>
                <w:rFonts w:ascii="Times New Roman" w:hAnsi="Times New Roman"/>
                <w:i w:val="0"/>
                <w:sz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center"/>
              <w:rPr>
                <w:rFonts w:ascii="Times New Roman" w:hAnsi="Times New Roman"/>
                <w:i w:val="0"/>
                <w:sz w:val="24"/>
              </w:rPr>
            </w:pPr>
            <w:r w:rsidRPr="00E53F9C">
              <w:rPr>
                <w:rFonts w:ascii="Times New Roman" w:hAnsi="Times New Roman"/>
                <w:i w:val="0"/>
                <w:sz w:val="24"/>
              </w:rPr>
              <w:t>12.2</w:t>
            </w:r>
          </w:p>
        </w:tc>
      </w:tr>
      <w:tr w:rsidR="00E53F9C" w:rsidRPr="00E53F9C" w:rsidTr="003175BF">
        <w:tc>
          <w:tcPr>
            <w:tcW w:w="9889" w:type="dxa"/>
            <w:gridSpan w:val="3"/>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b/>
                <w:i w:val="0"/>
                <w:sz w:val="24"/>
              </w:rPr>
            </w:pPr>
            <w:r w:rsidRPr="00E53F9C">
              <w:rPr>
                <w:rFonts w:ascii="Times New Roman" w:hAnsi="Times New Roman"/>
                <w:b/>
                <w:i w:val="0"/>
                <w:sz w:val="24"/>
              </w:rPr>
              <w:t>Вспомогательные виды разрешенного использования</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Коммунальное обслуживание</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2">
              <w:r w:rsidRPr="00E53F9C">
                <w:rPr>
                  <w:rFonts w:ascii="Times New Roman" w:hAnsi="Times New Roman"/>
                  <w:i w:val="0"/>
                  <w:color w:val="0000FF"/>
                  <w:sz w:val="24"/>
                </w:rPr>
                <w:t>кодами 3.1.1</w:t>
              </w:r>
            </w:hyperlink>
            <w:r w:rsidRPr="00E53F9C">
              <w:rPr>
                <w:rFonts w:ascii="Times New Roman" w:hAnsi="Times New Roman"/>
                <w:i w:val="0"/>
                <w:sz w:val="24"/>
              </w:rPr>
              <w:t xml:space="preserve"> - </w:t>
            </w:r>
            <w:hyperlink w:anchor="P195">
              <w:r w:rsidRPr="00E53F9C">
                <w:rPr>
                  <w:rFonts w:ascii="Times New Roman" w:hAnsi="Times New Roman"/>
                  <w:i w:val="0"/>
                  <w:color w:val="0000FF"/>
                  <w:sz w:val="24"/>
                </w:rPr>
                <w:t>3.1.2</w:t>
              </w:r>
            </w:hyperlink>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hAnsi="Times New Roman"/>
                <w:i w:val="0"/>
                <w:sz w:val="24"/>
              </w:rPr>
              <w:t>3.1</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Земельные участки (территории) общего пользования</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580">
              <w:r w:rsidRPr="00E53F9C">
                <w:rPr>
                  <w:rFonts w:ascii="Times New Roman" w:hAnsi="Times New Roman"/>
                  <w:i w:val="0"/>
                  <w:color w:val="0000FF"/>
                  <w:sz w:val="24"/>
                </w:rPr>
                <w:t>кодами 12.0.1</w:t>
              </w:r>
            </w:hyperlink>
            <w:r w:rsidRPr="00E53F9C">
              <w:rPr>
                <w:rFonts w:ascii="Times New Roman" w:hAnsi="Times New Roman"/>
                <w:i w:val="0"/>
                <w:sz w:val="24"/>
              </w:rPr>
              <w:t xml:space="preserve"> - </w:t>
            </w:r>
            <w:hyperlink w:anchor="P583">
              <w:r w:rsidRPr="00E53F9C">
                <w:rPr>
                  <w:rFonts w:ascii="Times New Roman" w:hAnsi="Times New Roman"/>
                  <w:i w:val="0"/>
                  <w:color w:val="0000FF"/>
                  <w:sz w:val="24"/>
                </w:rPr>
                <w:t>12.0.2</w:t>
              </w:r>
            </w:hyperlink>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12.0</w:t>
            </w:r>
          </w:p>
        </w:tc>
      </w:tr>
    </w:tbl>
    <w:p w:rsidR="00E53F9C" w:rsidRPr="00E53F9C" w:rsidRDefault="00E53F9C" w:rsidP="00E53F9C">
      <w:pPr>
        <w:widowControl w:val="0"/>
        <w:autoSpaceDE w:val="0"/>
        <w:autoSpaceDN w:val="0"/>
        <w:spacing w:line="240" w:lineRule="auto"/>
        <w:ind w:left="0" w:right="0" w:firstLine="567"/>
        <w:jc w:val="both"/>
        <w:rPr>
          <w:rFonts w:ascii="Times New Roman" w:hAnsi="Times New Roman"/>
          <w:b/>
          <w:i w:val="0"/>
          <w:sz w:val="24"/>
          <w:lang w:eastAsia="en-US"/>
        </w:rPr>
      </w:pPr>
    </w:p>
    <w:p w:rsidR="00E53F9C" w:rsidRPr="00E53F9C" w:rsidRDefault="00E53F9C" w:rsidP="00E53F9C">
      <w:pPr>
        <w:widowControl w:val="0"/>
        <w:autoSpaceDE w:val="0"/>
        <w:autoSpaceDN w:val="0"/>
        <w:spacing w:line="240" w:lineRule="auto"/>
        <w:ind w:left="0" w:right="0" w:firstLine="567"/>
        <w:jc w:val="both"/>
        <w:rPr>
          <w:rFonts w:ascii="Times New Roman" w:hAnsi="Times New Roman"/>
          <w:b/>
          <w:i w:val="0"/>
          <w:sz w:val="24"/>
          <w:lang w:eastAsia="en-US"/>
        </w:rPr>
      </w:pPr>
      <w:r w:rsidRPr="00E53F9C">
        <w:rPr>
          <w:rFonts w:ascii="Times New Roman" w:hAnsi="Times New Roman"/>
          <w:b/>
          <w:i w:val="0"/>
          <w:sz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E53F9C">
        <w:rPr>
          <w:rFonts w:ascii="Times New Roman" w:hAnsi="Times New Roman"/>
          <w:i w:val="0"/>
          <w:sz w:val="24"/>
          <w:lang w:eastAsia="en-US"/>
        </w:rPr>
        <w:t>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при соблюдении Федерального закона от 22.07.2008 N 123-ФЗ "Технический регламент о требованиях пожарной безопасности".</w:t>
      </w: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E53F9C">
        <w:rPr>
          <w:rFonts w:ascii="Times New Roman" w:hAnsi="Times New Roman"/>
          <w:i w:val="0"/>
          <w:sz w:val="24"/>
          <w:lang w:eastAsia="en-US"/>
        </w:rPr>
        <w:t>2. Предельное количество этажей зданий, строений, сооружений - не подлежит установлению.</w:t>
      </w: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E53F9C">
        <w:rPr>
          <w:rFonts w:ascii="Times New Roman" w:hAnsi="Times New Roman"/>
          <w:i w:val="0"/>
          <w:sz w:val="24"/>
          <w:lang w:eastAsia="en-US"/>
        </w:rPr>
        <w:t xml:space="preserve">3. Предельные (минимальные и (или) максимальные) размеры земельных участков,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w:t>
      </w:r>
      <w:r w:rsidRPr="00E53F9C">
        <w:rPr>
          <w:rFonts w:ascii="Times New Roman" w:hAnsi="Times New Roman"/>
          <w:i w:val="0"/>
          <w:sz w:val="24"/>
          <w:lang w:eastAsia="en-US"/>
        </w:rPr>
        <w:lastRenderedPageBreak/>
        <w:t>земельного участка.</w:t>
      </w:r>
    </w:p>
    <w:p w:rsidR="00E53F9C" w:rsidRPr="00E53F9C" w:rsidRDefault="00E53F9C" w:rsidP="00E53F9C">
      <w:pPr>
        <w:widowControl w:val="0"/>
        <w:autoSpaceDE w:val="0"/>
        <w:autoSpaceDN w:val="0"/>
        <w:spacing w:line="240" w:lineRule="auto"/>
        <w:ind w:left="0" w:right="0" w:firstLine="0"/>
        <w:jc w:val="right"/>
        <w:rPr>
          <w:rFonts w:ascii="Times New Roman" w:hAnsi="Times New Roman"/>
          <w:i w:val="0"/>
          <w:sz w:val="24"/>
          <w:lang w:eastAsia="en-US"/>
        </w:rPr>
      </w:pPr>
      <w:r w:rsidRPr="00E53F9C">
        <w:rPr>
          <w:rFonts w:ascii="Times New Roman" w:hAnsi="Times New Roman"/>
          <w:i w:val="0"/>
          <w:sz w:val="24"/>
          <w:lang w:eastAsia="en-US"/>
        </w:rPr>
        <w:t>Таблица 12</w:t>
      </w:r>
    </w:p>
    <w:p w:rsidR="00E53F9C" w:rsidRPr="00E53F9C" w:rsidRDefault="00E53F9C" w:rsidP="00E53F9C">
      <w:pPr>
        <w:widowControl w:val="0"/>
        <w:suppressAutoHyphens/>
        <w:overflowPunct w:val="0"/>
        <w:autoSpaceDE w:val="0"/>
        <w:autoSpaceDN w:val="0"/>
        <w:spacing w:line="240" w:lineRule="auto"/>
        <w:ind w:left="0" w:right="0" w:firstLine="567"/>
        <w:jc w:val="center"/>
        <w:textAlignment w:val="baseline"/>
        <w:rPr>
          <w:rFonts w:ascii="Times New Roman" w:hAnsi="Times New Roman"/>
          <w:i w:val="0"/>
          <w:sz w:val="24"/>
          <w:lang w:eastAsia="ar-SA"/>
        </w:rPr>
      </w:pPr>
      <w:r w:rsidRPr="00E53F9C">
        <w:rPr>
          <w:rFonts w:ascii="Times New Roman" w:hAnsi="Times New Roman"/>
          <w:i w:val="0"/>
          <w:sz w:val="24"/>
          <w:lang w:eastAsia="ar-SA"/>
        </w:rPr>
        <w:t xml:space="preserve">Параметры </w:t>
      </w:r>
    </w:p>
    <w:tbl>
      <w:tblPr>
        <w:tblStyle w:val="380"/>
        <w:tblW w:w="9889" w:type="dxa"/>
        <w:tblLook w:val="04A0" w:firstRow="1" w:lastRow="0" w:firstColumn="1" w:lastColumn="0" w:noHBand="0" w:noVBand="1"/>
      </w:tblPr>
      <w:tblGrid>
        <w:gridCol w:w="2472"/>
        <w:gridCol w:w="2472"/>
        <w:gridCol w:w="2472"/>
        <w:gridCol w:w="2473"/>
      </w:tblGrid>
      <w:tr w:rsidR="00E53F9C" w:rsidRPr="00E53F9C" w:rsidTr="003175BF">
        <w:tc>
          <w:tcPr>
            <w:tcW w:w="2472" w:type="dxa"/>
            <w:tcBorders>
              <w:top w:val="single" w:sz="6" w:space="0" w:color="000000"/>
              <w:left w:val="single" w:sz="6" w:space="0" w:color="000000"/>
              <w:bottom w:val="single" w:sz="6" w:space="0" w:color="000000"/>
              <w:right w:val="single" w:sz="6" w:space="0" w:color="000000"/>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Код (числовое обозначение) вида разрешенного использования земельного участка</w:t>
            </w:r>
          </w:p>
        </w:tc>
        <w:tc>
          <w:tcPr>
            <w:tcW w:w="2472" w:type="dxa"/>
            <w:tcBorders>
              <w:top w:val="single" w:sz="6" w:space="0" w:color="000000"/>
              <w:left w:val="single" w:sz="6" w:space="0" w:color="000000"/>
              <w:bottom w:val="single" w:sz="6" w:space="0" w:color="000000"/>
              <w:right w:val="single" w:sz="6" w:space="0" w:color="000000"/>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Минимальная площадь земельных участков, кв. м</w:t>
            </w:r>
          </w:p>
        </w:tc>
        <w:tc>
          <w:tcPr>
            <w:tcW w:w="2472" w:type="dxa"/>
            <w:tcBorders>
              <w:top w:val="single" w:sz="6" w:space="0" w:color="000000"/>
              <w:left w:val="single" w:sz="6" w:space="0" w:color="000000"/>
              <w:bottom w:val="single" w:sz="6" w:space="0" w:color="000000"/>
              <w:right w:val="single" w:sz="6" w:space="0" w:color="000000"/>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 xml:space="preserve">Максимальная площадь земельных участков, кв. м </w:t>
            </w:r>
          </w:p>
        </w:tc>
        <w:tc>
          <w:tcPr>
            <w:tcW w:w="2473" w:type="dxa"/>
            <w:tcBorders>
              <w:top w:val="single" w:sz="6" w:space="0" w:color="000000"/>
              <w:left w:val="single" w:sz="6" w:space="0" w:color="000000"/>
              <w:bottom w:val="single" w:sz="6" w:space="0" w:color="000000"/>
              <w:right w:val="single" w:sz="6" w:space="0" w:color="000000"/>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Максимальный процент застройки в границах земельного участка, %</w:t>
            </w:r>
          </w:p>
        </w:tc>
      </w:tr>
      <w:tr w:rsidR="00E53F9C" w:rsidRPr="00E53F9C" w:rsidDel="007A5634" w:rsidTr="003175BF">
        <w:tc>
          <w:tcPr>
            <w:tcW w:w="2472" w:type="dxa"/>
            <w:tcBorders>
              <w:top w:val="single" w:sz="4" w:space="0" w:color="auto"/>
              <w:left w:val="single" w:sz="4" w:space="0" w:color="auto"/>
              <w:bottom w:val="single" w:sz="4" w:space="0" w:color="auto"/>
              <w:right w:val="single" w:sz="4" w:space="0" w:color="auto"/>
            </w:tcBorders>
          </w:tcPr>
          <w:p w:rsidR="00E53F9C" w:rsidRPr="00E53F9C" w:rsidDel="007A5634"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eastAsia="Calibri" w:hAnsi="Times New Roman"/>
                <w:i w:val="0"/>
                <w:sz w:val="24"/>
              </w:rPr>
              <w:t>1.2</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Del="007A5634"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Del="007A5634"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tcPr>
          <w:p w:rsidR="00E53F9C" w:rsidRPr="00E53F9C" w:rsidDel="007A5634"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r>
      <w:tr w:rsidR="00E53F9C" w:rsidRPr="00E53F9C" w:rsidDel="007A5634" w:rsidTr="003175BF">
        <w:tc>
          <w:tcPr>
            <w:tcW w:w="2472" w:type="dxa"/>
            <w:tcBorders>
              <w:top w:val="single" w:sz="4" w:space="0" w:color="auto"/>
              <w:left w:val="single" w:sz="4" w:space="0" w:color="auto"/>
              <w:bottom w:val="single" w:sz="4" w:space="0" w:color="auto"/>
              <w:right w:val="single" w:sz="4" w:space="0" w:color="auto"/>
            </w:tcBorders>
          </w:tcPr>
          <w:p w:rsidR="00E53F9C" w:rsidRPr="00E53F9C" w:rsidDel="007A5634"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eastAsia="Calibri" w:hAnsi="Times New Roman"/>
                <w:i w:val="0"/>
                <w:sz w:val="24"/>
              </w:rPr>
              <w:t>1.3</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Del="007A5634"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Del="007A5634"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tcPr>
          <w:p w:rsidR="00E53F9C" w:rsidRPr="00E53F9C" w:rsidDel="007A5634"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r>
      <w:tr w:rsidR="00E53F9C" w:rsidRPr="00E53F9C" w:rsidDel="007A5634" w:rsidTr="003175BF">
        <w:tc>
          <w:tcPr>
            <w:tcW w:w="2472" w:type="dxa"/>
            <w:tcBorders>
              <w:top w:val="single" w:sz="4" w:space="0" w:color="auto"/>
              <w:left w:val="single" w:sz="4" w:space="0" w:color="auto"/>
              <w:bottom w:val="single" w:sz="4" w:space="0" w:color="auto"/>
              <w:right w:val="single" w:sz="4" w:space="0" w:color="auto"/>
            </w:tcBorders>
          </w:tcPr>
          <w:p w:rsidR="00E53F9C" w:rsidRPr="00E53F9C" w:rsidDel="007A5634"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eastAsia="Calibri" w:hAnsi="Times New Roman"/>
                <w:i w:val="0"/>
                <w:sz w:val="24"/>
              </w:rPr>
              <w:t>1.4</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Del="007A5634"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Del="007A5634"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tcPr>
          <w:p w:rsidR="00E53F9C" w:rsidRPr="00E53F9C" w:rsidDel="007A5634"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r>
      <w:tr w:rsidR="00E53F9C" w:rsidRPr="00E53F9C" w:rsidDel="007A5634" w:rsidTr="003175BF">
        <w:tc>
          <w:tcPr>
            <w:tcW w:w="247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hAnsi="Times New Roman"/>
                <w:i w:val="0"/>
                <w:sz w:val="24"/>
              </w:rPr>
              <w:t>3.1</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r>
      <w:tr w:rsidR="00E53F9C" w:rsidRPr="00E53F9C" w:rsidDel="007A5634" w:rsidTr="003175BF">
        <w:tc>
          <w:tcPr>
            <w:tcW w:w="2472"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hAnsi="Times New Roman"/>
                <w:i w:val="0"/>
                <w:sz w:val="24"/>
              </w:rPr>
              <w:t>11.0</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r>
      <w:tr w:rsidR="00E53F9C" w:rsidRPr="00E53F9C" w:rsidDel="007A5634" w:rsidTr="003175BF">
        <w:tc>
          <w:tcPr>
            <w:tcW w:w="2472"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hAnsi="Times New Roman"/>
                <w:i w:val="0"/>
                <w:sz w:val="24"/>
              </w:rPr>
              <w:t>12.0</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r>
      <w:tr w:rsidR="00E53F9C" w:rsidRPr="00E53F9C" w:rsidDel="007A5634" w:rsidTr="003175BF">
        <w:tc>
          <w:tcPr>
            <w:tcW w:w="2472"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1.7</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20</w:t>
            </w:r>
          </w:p>
        </w:tc>
      </w:tr>
      <w:tr w:rsidR="00E53F9C" w:rsidRPr="00E53F9C" w:rsidDel="007A5634" w:rsidTr="003175BF">
        <w:tc>
          <w:tcPr>
            <w:tcW w:w="2472" w:type="dxa"/>
            <w:tcBorders>
              <w:top w:val="single" w:sz="4" w:space="0" w:color="auto"/>
              <w:left w:val="single" w:sz="4" w:space="0" w:color="auto"/>
              <w:bottom w:val="single" w:sz="4" w:space="0" w:color="auto"/>
              <w:right w:val="single" w:sz="4" w:space="0" w:color="auto"/>
            </w:tcBorders>
          </w:tcPr>
          <w:p w:rsidR="00E53F9C" w:rsidRPr="00E53F9C" w:rsidDel="007A5634"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eastAsia="Calibri" w:hAnsi="Times New Roman"/>
                <w:i w:val="0"/>
                <w:sz w:val="24"/>
              </w:rPr>
              <w:t>1.15</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Del="007A5634"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Del="007A5634"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tcPr>
          <w:p w:rsidR="00E53F9C" w:rsidRPr="00E53F9C" w:rsidDel="007A5634"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r>
      <w:tr w:rsidR="00E53F9C" w:rsidRPr="00E53F9C" w:rsidDel="007A5634" w:rsidTr="003175BF">
        <w:tc>
          <w:tcPr>
            <w:tcW w:w="2472" w:type="dxa"/>
            <w:tcBorders>
              <w:top w:val="single" w:sz="4" w:space="0" w:color="auto"/>
              <w:left w:val="single" w:sz="4" w:space="0" w:color="auto"/>
              <w:bottom w:val="single" w:sz="4" w:space="0" w:color="auto"/>
              <w:right w:val="single" w:sz="4" w:space="0" w:color="auto"/>
            </w:tcBorders>
          </w:tcPr>
          <w:p w:rsidR="00E53F9C" w:rsidRPr="00E53F9C" w:rsidDel="007A5634"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eastAsia="Calibri" w:hAnsi="Times New Roman"/>
                <w:i w:val="0"/>
                <w:sz w:val="24"/>
              </w:rPr>
              <w:t>1.17</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Del="007A5634"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Del="007A5634"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tcPr>
          <w:p w:rsidR="00E53F9C" w:rsidRPr="00E53F9C" w:rsidDel="007A5634"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r>
      <w:tr w:rsidR="00E53F9C" w:rsidRPr="00E53F9C" w:rsidDel="007A5634" w:rsidTr="003175BF">
        <w:tc>
          <w:tcPr>
            <w:tcW w:w="2472" w:type="dxa"/>
            <w:tcBorders>
              <w:top w:val="single" w:sz="4" w:space="0" w:color="auto"/>
              <w:left w:val="single" w:sz="4" w:space="0" w:color="auto"/>
              <w:bottom w:val="single" w:sz="4" w:space="0" w:color="auto"/>
              <w:right w:val="single" w:sz="4" w:space="0" w:color="auto"/>
            </w:tcBorders>
          </w:tcPr>
          <w:p w:rsidR="00E53F9C" w:rsidRPr="00E53F9C" w:rsidDel="007A5634"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eastAsia="Calibri" w:hAnsi="Times New Roman"/>
                <w:i w:val="0"/>
                <w:sz w:val="24"/>
              </w:rPr>
              <w:t>1.18</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Del="007A5634"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Del="007A5634"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tcPr>
          <w:p w:rsidR="00E53F9C" w:rsidRPr="00E53F9C" w:rsidDel="007A5634"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r>
      <w:tr w:rsidR="00E53F9C" w:rsidRPr="00E53F9C" w:rsidDel="007A5634" w:rsidTr="003175BF">
        <w:tc>
          <w:tcPr>
            <w:tcW w:w="2472" w:type="dxa"/>
            <w:tcBorders>
              <w:top w:val="single" w:sz="4" w:space="0" w:color="auto"/>
              <w:left w:val="single" w:sz="4" w:space="0" w:color="auto"/>
              <w:bottom w:val="single" w:sz="4" w:space="0" w:color="auto"/>
              <w:right w:val="single" w:sz="4" w:space="0" w:color="auto"/>
            </w:tcBorders>
          </w:tcPr>
          <w:p w:rsidR="00E53F9C" w:rsidRPr="00E53F9C" w:rsidDel="007A5634"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hAnsi="Times New Roman"/>
                <w:i w:val="0"/>
                <w:sz w:val="24"/>
              </w:rPr>
              <w:t>7.2</w:t>
            </w:r>
          </w:p>
        </w:tc>
        <w:tc>
          <w:tcPr>
            <w:tcW w:w="2472" w:type="dxa"/>
            <w:tcBorders>
              <w:top w:val="single" w:sz="6" w:space="0" w:color="000000"/>
              <w:left w:val="single" w:sz="6" w:space="0" w:color="000000"/>
              <w:bottom w:val="single" w:sz="6" w:space="0" w:color="000000"/>
              <w:right w:val="single" w:sz="6" w:space="0" w:color="000000"/>
            </w:tcBorders>
          </w:tcPr>
          <w:p w:rsidR="00E53F9C" w:rsidRPr="00E53F9C" w:rsidDel="007A5634"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tcPr>
          <w:p w:rsidR="00E53F9C" w:rsidRPr="00E53F9C" w:rsidDel="007A5634"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tcPr>
          <w:p w:rsidR="00E53F9C" w:rsidRPr="00E53F9C" w:rsidDel="007A5634"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r>
    </w:tbl>
    <w:p w:rsidR="00E53F9C" w:rsidRPr="00E53F9C" w:rsidRDefault="00E53F9C" w:rsidP="00E53F9C">
      <w:pPr>
        <w:widowControl w:val="0"/>
        <w:autoSpaceDE w:val="0"/>
        <w:autoSpaceDN w:val="0"/>
        <w:spacing w:line="240" w:lineRule="auto"/>
        <w:ind w:left="0" w:right="0" w:firstLine="0"/>
        <w:rPr>
          <w:rFonts w:ascii="Times New Roman" w:hAnsi="Times New Roman"/>
          <w:b/>
          <w:i w:val="0"/>
          <w:sz w:val="24"/>
          <w:lang w:eastAsia="en-US"/>
        </w:rPr>
      </w:pP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E53F9C">
        <w:rPr>
          <w:rFonts w:ascii="Times New Roman" w:hAnsi="Times New Roman"/>
          <w:i w:val="0"/>
          <w:sz w:val="24"/>
          <w:lang w:eastAsia="en-US"/>
        </w:rPr>
        <w:t>* градостроительные регламенты не устанавливаются в соответствии с ч.6 ст. 36 ГрК РФ</w:t>
      </w: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E53F9C">
        <w:rPr>
          <w:rFonts w:ascii="Times New Roman" w:hAnsi="Times New Roman"/>
          <w:i w:val="0"/>
          <w:sz w:val="24"/>
          <w:lang w:eastAsia="en-US"/>
        </w:rPr>
        <w:t>** градостроительные регламенты не распространяются в соответствии с ч.4 ст. 36 ГрК РФ</w:t>
      </w:r>
    </w:p>
    <w:p w:rsidR="00E53F9C" w:rsidRPr="00E53F9C" w:rsidRDefault="00E53F9C" w:rsidP="00E53F9C">
      <w:pPr>
        <w:widowControl w:val="0"/>
        <w:autoSpaceDE w:val="0"/>
        <w:autoSpaceDN w:val="0"/>
        <w:spacing w:line="240" w:lineRule="auto"/>
        <w:ind w:left="0" w:right="0" w:firstLine="0"/>
        <w:rPr>
          <w:rFonts w:ascii="Times New Roman" w:hAnsi="Times New Roman"/>
          <w:b/>
          <w:i w:val="0"/>
          <w:sz w:val="24"/>
          <w:lang w:eastAsia="en-US"/>
        </w:rPr>
      </w:pPr>
    </w:p>
    <w:p w:rsidR="00E53F9C" w:rsidRPr="00E53F9C" w:rsidRDefault="00E53F9C" w:rsidP="00E53F9C">
      <w:pPr>
        <w:widowControl w:val="0"/>
        <w:suppressAutoHyphens/>
        <w:autoSpaceDE w:val="0"/>
        <w:autoSpaceDN w:val="0"/>
        <w:spacing w:line="240" w:lineRule="auto"/>
        <w:ind w:left="0" w:right="0" w:firstLine="567"/>
        <w:jc w:val="center"/>
        <w:rPr>
          <w:rFonts w:ascii="Times New Roman" w:hAnsi="Times New Roman"/>
          <w:b/>
          <w:i w:val="0"/>
          <w:sz w:val="24"/>
          <w:lang w:eastAsia="en-US"/>
        </w:rPr>
      </w:pPr>
      <w:r w:rsidRPr="00E53F9C">
        <w:rPr>
          <w:rFonts w:ascii="Times New Roman" w:hAnsi="Times New Roman"/>
          <w:b/>
          <w:i w:val="0"/>
          <w:sz w:val="24"/>
          <w:lang w:eastAsia="en-US"/>
        </w:rPr>
        <w:t xml:space="preserve">Сх2 – ЗОНА, ЗАНЯТАЯ ОБЪЕКТАМИ СЕЛЬСКОХОЗЯЙСТВЕННОГО НАЗНАЧЕНИЯ </w:t>
      </w:r>
    </w:p>
    <w:p w:rsidR="00E53F9C" w:rsidRPr="00E53F9C" w:rsidRDefault="00E53F9C" w:rsidP="00E53F9C">
      <w:pPr>
        <w:widowControl w:val="0"/>
        <w:suppressAutoHyphens/>
        <w:autoSpaceDE w:val="0"/>
        <w:autoSpaceDN w:val="0"/>
        <w:spacing w:line="240" w:lineRule="auto"/>
        <w:ind w:left="0" w:right="0" w:firstLine="567"/>
        <w:jc w:val="center"/>
        <w:rPr>
          <w:rFonts w:ascii="Times New Roman" w:hAnsi="Times New Roman"/>
          <w:b/>
          <w:i w:val="0"/>
          <w:sz w:val="24"/>
          <w:lang w:eastAsia="en-US"/>
        </w:rPr>
      </w:pPr>
      <w:r w:rsidRPr="00E53F9C">
        <w:rPr>
          <w:rFonts w:ascii="Times New Roman" w:hAnsi="Times New Roman"/>
          <w:b/>
          <w:i w:val="0"/>
          <w:sz w:val="24"/>
          <w:lang w:eastAsia="en-US"/>
        </w:rPr>
        <w:t>(Код объекта 701010503 Производственная зона сельскохозяйственных предприятий)</w:t>
      </w:r>
    </w:p>
    <w:p w:rsidR="00E53F9C" w:rsidRPr="00E53F9C" w:rsidRDefault="00E53F9C" w:rsidP="00E53F9C">
      <w:pPr>
        <w:widowControl w:val="0"/>
        <w:autoSpaceDE w:val="0"/>
        <w:autoSpaceDN w:val="0"/>
        <w:spacing w:line="240" w:lineRule="auto"/>
        <w:ind w:left="0" w:right="0" w:firstLine="0"/>
        <w:jc w:val="right"/>
        <w:rPr>
          <w:rFonts w:ascii="Times New Roman" w:hAnsi="Times New Roman"/>
          <w:i w:val="0"/>
          <w:sz w:val="24"/>
          <w:lang w:eastAsia="en-US"/>
        </w:rPr>
      </w:pPr>
      <w:r w:rsidRPr="00E53F9C">
        <w:rPr>
          <w:rFonts w:ascii="Times New Roman" w:hAnsi="Times New Roman"/>
          <w:i w:val="0"/>
          <w:sz w:val="24"/>
          <w:lang w:eastAsia="en-US"/>
        </w:rPr>
        <w:t>Таблица 13</w:t>
      </w:r>
    </w:p>
    <w:p w:rsidR="00E53F9C" w:rsidRPr="00E53F9C" w:rsidRDefault="00E53F9C" w:rsidP="00E53F9C">
      <w:pPr>
        <w:widowControl w:val="0"/>
        <w:suppressAutoHyphens/>
        <w:overflowPunct w:val="0"/>
        <w:autoSpaceDE w:val="0"/>
        <w:autoSpaceDN w:val="0"/>
        <w:spacing w:line="240" w:lineRule="auto"/>
        <w:ind w:left="0" w:right="0" w:firstLine="0"/>
        <w:jc w:val="center"/>
        <w:textAlignment w:val="baseline"/>
        <w:rPr>
          <w:rFonts w:ascii="Times New Roman" w:hAnsi="Times New Roman"/>
          <w:i w:val="0"/>
          <w:sz w:val="24"/>
          <w:lang w:eastAsia="ar-SA"/>
        </w:rPr>
      </w:pPr>
      <w:r w:rsidRPr="00E53F9C">
        <w:rPr>
          <w:rFonts w:ascii="Times New Roman" w:hAnsi="Times New Roman"/>
          <w:i w:val="0"/>
          <w:sz w:val="24"/>
          <w:lang w:eastAsia="ar-SA"/>
        </w:rPr>
        <w:t xml:space="preserve">Виды разрешенного использования земельных участков и </w:t>
      </w:r>
    </w:p>
    <w:p w:rsidR="00E53F9C" w:rsidRPr="00E53F9C" w:rsidRDefault="00E53F9C" w:rsidP="00E53F9C">
      <w:pPr>
        <w:widowControl w:val="0"/>
        <w:suppressAutoHyphens/>
        <w:overflowPunct w:val="0"/>
        <w:autoSpaceDE w:val="0"/>
        <w:autoSpaceDN w:val="0"/>
        <w:spacing w:line="240" w:lineRule="auto"/>
        <w:ind w:left="0" w:right="0" w:firstLine="567"/>
        <w:jc w:val="center"/>
        <w:textAlignment w:val="baseline"/>
        <w:rPr>
          <w:rFonts w:ascii="Times New Roman" w:hAnsi="Times New Roman"/>
          <w:i w:val="0"/>
          <w:sz w:val="24"/>
          <w:lang w:eastAsia="ar-SA"/>
        </w:rPr>
      </w:pPr>
      <w:r w:rsidRPr="00E53F9C">
        <w:rPr>
          <w:rFonts w:ascii="Times New Roman" w:hAnsi="Times New Roman"/>
          <w:i w:val="0"/>
          <w:sz w:val="24"/>
          <w:lang w:eastAsia="ar-SA"/>
        </w:rPr>
        <w:t>объектов капитального строительства</w:t>
      </w:r>
    </w:p>
    <w:p w:rsidR="00E53F9C" w:rsidRPr="00E53F9C" w:rsidRDefault="00E53F9C" w:rsidP="00E53F9C">
      <w:pPr>
        <w:widowControl w:val="0"/>
        <w:autoSpaceDE w:val="0"/>
        <w:autoSpaceDN w:val="0"/>
        <w:spacing w:line="240" w:lineRule="auto"/>
        <w:ind w:left="0" w:right="0" w:firstLine="0"/>
        <w:rPr>
          <w:rFonts w:ascii="Times New Roman" w:hAnsi="Times New Roman"/>
          <w:i w:val="0"/>
          <w:sz w:val="24"/>
          <w:lang w:eastAsia="en-US"/>
        </w:rPr>
      </w:pPr>
    </w:p>
    <w:tbl>
      <w:tblPr>
        <w:tblStyle w:val="380"/>
        <w:tblW w:w="9889" w:type="dxa"/>
        <w:tblLayout w:type="fixed"/>
        <w:tblLook w:val="04A0" w:firstRow="1" w:lastRow="0" w:firstColumn="1" w:lastColumn="0" w:noHBand="0" w:noVBand="1"/>
      </w:tblPr>
      <w:tblGrid>
        <w:gridCol w:w="3510"/>
        <w:gridCol w:w="5387"/>
        <w:gridCol w:w="992"/>
      </w:tblGrid>
      <w:tr w:rsidR="00E53F9C" w:rsidRPr="00E53F9C" w:rsidTr="003175BF">
        <w:tc>
          <w:tcPr>
            <w:tcW w:w="3510" w:type="dxa"/>
            <w:tcBorders>
              <w:top w:val="single" w:sz="4" w:space="0" w:color="auto"/>
              <w:left w:val="single" w:sz="4" w:space="0" w:color="auto"/>
              <w:bottom w:val="single" w:sz="4" w:space="0" w:color="auto"/>
              <w:right w:val="single" w:sz="4" w:space="0" w:color="auto"/>
            </w:tcBorders>
            <w:hideMark/>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Наименование вида разрешенного использования земельного участка</w:t>
            </w:r>
          </w:p>
        </w:tc>
        <w:tc>
          <w:tcPr>
            <w:tcW w:w="5387" w:type="dxa"/>
            <w:tcBorders>
              <w:top w:val="single" w:sz="4" w:space="0" w:color="auto"/>
              <w:left w:val="single" w:sz="4" w:space="0" w:color="auto"/>
              <w:bottom w:val="single" w:sz="4" w:space="0" w:color="auto"/>
              <w:right w:val="single" w:sz="4" w:space="0" w:color="auto"/>
            </w:tcBorders>
            <w:hideMark/>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Виды объектов, размещение которых соответствует виду разрешенного использования</w:t>
            </w:r>
          </w:p>
        </w:tc>
        <w:tc>
          <w:tcPr>
            <w:tcW w:w="992" w:type="dxa"/>
            <w:tcBorders>
              <w:top w:val="single" w:sz="4" w:space="0" w:color="auto"/>
              <w:left w:val="single" w:sz="4" w:space="0" w:color="auto"/>
              <w:bottom w:val="single" w:sz="4" w:space="0" w:color="auto"/>
              <w:right w:val="single" w:sz="4" w:space="0" w:color="auto"/>
            </w:tcBorders>
            <w:hideMark/>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 xml:space="preserve">Код вида </w:t>
            </w:r>
          </w:p>
        </w:tc>
      </w:tr>
      <w:tr w:rsidR="00E53F9C" w:rsidRPr="00E53F9C" w:rsidTr="003175BF">
        <w:tc>
          <w:tcPr>
            <w:tcW w:w="9889" w:type="dxa"/>
            <w:gridSpan w:val="3"/>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Основные виды разрешенного использования</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eastAsia="Calibri" w:hAnsi="Times New Roman"/>
                <w:i w:val="0"/>
                <w:sz w:val="24"/>
              </w:rPr>
            </w:pPr>
            <w:r w:rsidRPr="00E53F9C">
              <w:rPr>
                <w:rFonts w:ascii="Times New Roman" w:eastAsia="Calibri" w:hAnsi="Times New Roman"/>
                <w:i w:val="0"/>
                <w:sz w:val="24"/>
              </w:rPr>
              <w:t>Выращивание зерновых и иных сельскохозяйственных культур</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eastAsia="Calibri" w:hAnsi="Times New Roman"/>
                <w:i w:val="0"/>
                <w:sz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eastAsia="Calibri" w:hAnsi="Times New Roman"/>
                <w:i w:val="0"/>
                <w:sz w:val="24"/>
              </w:rPr>
              <w:t>1.2</w:t>
            </w:r>
            <w:r w:rsidRPr="00E53F9C">
              <w:rPr>
                <w:rFonts w:ascii="Times New Roman" w:hAnsi="Times New Roman"/>
                <w:i w:val="0"/>
                <w:sz w:val="24"/>
              </w:rPr>
              <w:t>*</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eastAsia="Calibri" w:hAnsi="Times New Roman"/>
                <w:i w:val="0"/>
                <w:sz w:val="24"/>
              </w:rPr>
            </w:pPr>
            <w:r w:rsidRPr="00E53F9C">
              <w:rPr>
                <w:rFonts w:ascii="Times New Roman" w:eastAsia="Calibri" w:hAnsi="Times New Roman"/>
                <w:i w:val="0"/>
                <w:sz w:val="24"/>
              </w:rPr>
              <w:t xml:space="preserve">Овощеводство </w:t>
            </w:r>
          </w:p>
          <w:p w:rsidR="00E53F9C" w:rsidRPr="00E53F9C" w:rsidRDefault="00E53F9C" w:rsidP="00E53F9C">
            <w:pPr>
              <w:tabs>
                <w:tab w:val="left" w:pos="1620"/>
              </w:tabs>
              <w:autoSpaceDE w:val="0"/>
              <w:autoSpaceDN w:val="0"/>
              <w:spacing w:line="240" w:lineRule="auto"/>
              <w:ind w:left="0" w:right="-1" w:firstLine="0"/>
              <w:jc w:val="both"/>
              <w:rPr>
                <w:rFonts w:ascii="Times New Roman" w:eastAsia="Calibri" w:hAnsi="Times New Roman"/>
                <w:i w:val="0"/>
                <w:sz w:val="24"/>
              </w:rPr>
            </w:pP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eastAsia="Calibri" w:hAnsi="Times New Roman"/>
                <w:i w:val="0"/>
                <w:sz w:val="24"/>
              </w:rPr>
              <w:lastRenderedPageBreak/>
              <w:t xml:space="preserve">Осуществление хозяйственной деятельности на </w:t>
            </w:r>
            <w:r w:rsidRPr="00E53F9C">
              <w:rPr>
                <w:rFonts w:ascii="Times New Roman" w:eastAsia="Calibri" w:hAnsi="Times New Roman"/>
                <w:i w:val="0"/>
                <w:sz w:val="24"/>
              </w:rPr>
              <w:lastRenderedPageBreak/>
              <w:t>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eastAsia="Calibri" w:hAnsi="Times New Roman"/>
                <w:i w:val="0"/>
                <w:sz w:val="24"/>
              </w:rPr>
              <w:lastRenderedPageBreak/>
              <w:t>1.3</w:t>
            </w:r>
            <w:r w:rsidRPr="00E53F9C">
              <w:rPr>
                <w:rFonts w:ascii="Times New Roman" w:hAnsi="Times New Roman"/>
                <w:i w:val="0"/>
                <w:sz w:val="24"/>
              </w:rPr>
              <w:t>*</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eastAsia="Calibri" w:hAnsi="Times New Roman"/>
                <w:i w:val="0"/>
                <w:sz w:val="24"/>
              </w:rPr>
            </w:pPr>
            <w:r w:rsidRPr="00E53F9C">
              <w:rPr>
                <w:rFonts w:ascii="Times New Roman" w:eastAsia="Calibri" w:hAnsi="Times New Roman"/>
                <w:i w:val="0"/>
                <w:sz w:val="24"/>
              </w:rPr>
              <w:lastRenderedPageBreak/>
              <w:t xml:space="preserve">Выращивание тонизирующих, лекарственных, цветочных культур </w:t>
            </w:r>
          </w:p>
          <w:p w:rsidR="00E53F9C" w:rsidRPr="00E53F9C" w:rsidRDefault="00E53F9C" w:rsidP="00E53F9C">
            <w:pPr>
              <w:tabs>
                <w:tab w:val="left" w:pos="1620"/>
              </w:tabs>
              <w:autoSpaceDE w:val="0"/>
              <w:autoSpaceDN w:val="0"/>
              <w:spacing w:line="240" w:lineRule="auto"/>
              <w:ind w:left="0" w:right="-1" w:firstLine="0"/>
              <w:jc w:val="both"/>
              <w:rPr>
                <w:rFonts w:ascii="Times New Roman" w:eastAsia="Calibri" w:hAnsi="Times New Roman"/>
                <w:i w:val="0"/>
                <w:sz w:val="24"/>
              </w:rPr>
            </w:pP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eastAsia="Calibri" w:hAnsi="Times New Roman"/>
                <w:i w:val="0"/>
                <w:sz w:val="24"/>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eastAsia="Calibri" w:hAnsi="Times New Roman"/>
                <w:i w:val="0"/>
                <w:sz w:val="24"/>
              </w:rPr>
              <w:t>1.4</w:t>
            </w:r>
            <w:r w:rsidRPr="00E53F9C">
              <w:rPr>
                <w:rFonts w:ascii="Times New Roman" w:hAnsi="Times New Roman"/>
                <w:i w:val="0"/>
                <w:sz w:val="24"/>
              </w:rPr>
              <w:t>*</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eastAsia="Calibri" w:hAnsi="Times New Roman"/>
                <w:i w:val="0"/>
                <w:sz w:val="24"/>
              </w:rPr>
            </w:pPr>
            <w:r w:rsidRPr="00E53F9C">
              <w:rPr>
                <w:rFonts w:ascii="Times New Roman" w:eastAsia="Calibri" w:hAnsi="Times New Roman"/>
                <w:i w:val="0"/>
                <w:sz w:val="24"/>
              </w:rPr>
              <w:t xml:space="preserve">Садоводство </w:t>
            </w:r>
          </w:p>
          <w:p w:rsidR="00E53F9C" w:rsidRPr="00E53F9C" w:rsidRDefault="00E53F9C" w:rsidP="00E53F9C">
            <w:pPr>
              <w:tabs>
                <w:tab w:val="left" w:pos="1620"/>
              </w:tabs>
              <w:autoSpaceDE w:val="0"/>
              <w:autoSpaceDN w:val="0"/>
              <w:spacing w:line="240" w:lineRule="auto"/>
              <w:ind w:left="0" w:right="-1" w:firstLine="0"/>
              <w:jc w:val="both"/>
              <w:rPr>
                <w:rFonts w:ascii="Times New Roman" w:eastAsia="Calibri" w:hAnsi="Times New Roman"/>
                <w:i w:val="0"/>
                <w:sz w:val="24"/>
              </w:rPr>
            </w:pP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eastAsia="Calibri" w:hAnsi="Times New Roman"/>
                <w:i w:val="0"/>
                <w:sz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eastAsia="Calibri" w:hAnsi="Times New Roman"/>
                <w:i w:val="0"/>
                <w:sz w:val="24"/>
              </w:rPr>
              <w:t>1.5</w:t>
            </w:r>
            <w:r w:rsidRPr="00E53F9C">
              <w:rPr>
                <w:rFonts w:ascii="Times New Roman" w:hAnsi="Times New Roman"/>
                <w:i w:val="0"/>
                <w:sz w:val="24"/>
              </w:rPr>
              <w:t>*</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eastAsia="Calibri" w:hAnsi="Times New Roman"/>
                <w:i w:val="0"/>
                <w:sz w:val="24"/>
              </w:rPr>
            </w:pPr>
            <w:r w:rsidRPr="00E53F9C">
              <w:rPr>
                <w:rFonts w:ascii="Times New Roman" w:eastAsia="Calibri" w:hAnsi="Times New Roman"/>
                <w:i w:val="0"/>
                <w:sz w:val="24"/>
              </w:rPr>
              <w:t>Животноводство</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eastAsia="Calibri" w:hAnsi="Times New Roman"/>
                <w:i w:val="0"/>
                <w:sz w:val="24"/>
              </w:rPr>
            </w:pPr>
            <w:r w:rsidRPr="00E53F9C">
              <w:rPr>
                <w:rFonts w:ascii="Times New Roman" w:eastAsia="Calibri" w:hAnsi="Times New Roman"/>
                <w:i w:val="0"/>
                <w:sz w:val="24"/>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1.8 - 1.1</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eastAsia="Calibri" w:hAnsi="Times New Roman"/>
                <w:i w:val="0"/>
                <w:sz w:val="24"/>
              </w:rPr>
              <w:t>1.7</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eastAsia="Calibri" w:hAnsi="Times New Roman"/>
                <w:i w:val="0"/>
                <w:sz w:val="24"/>
              </w:rPr>
            </w:pPr>
            <w:r w:rsidRPr="00E53F9C">
              <w:rPr>
                <w:rFonts w:ascii="Times New Roman" w:eastAsia="Calibri" w:hAnsi="Times New Roman"/>
                <w:i w:val="0"/>
                <w:sz w:val="24"/>
              </w:rPr>
              <w:t>Рыбоводство</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eastAsia="Calibri" w:hAnsi="Times New Roman"/>
                <w:i w:val="0"/>
                <w:sz w:val="24"/>
              </w:rPr>
            </w:pPr>
            <w:r w:rsidRPr="00E53F9C">
              <w:rPr>
                <w:rFonts w:ascii="Times New Roman" w:eastAsia="Calibri" w:hAnsi="Times New Roman"/>
                <w:i w:val="0"/>
                <w:sz w:val="24"/>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eastAsia="Calibri" w:hAnsi="Times New Roman"/>
                <w:i w:val="0"/>
                <w:sz w:val="24"/>
              </w:rPr>
              <w:t>1.13</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eastAsia="Calibri" w:hAnsi="Times New Roman"/>
                <w:i w:val="0"/>
                <w:sz w:val="24"/>
              </w:rPr>
            </w:pPr>
            <w:r w:rsidRPr="00E53F9C">
              <w:rPr>
                <w:rFonts w:ascii="Times New Roman" w:eastAsia="Calibri" w:hAnsi="Times New Roman"/>
                <w:i w:val="0"/>
                <w:sz w:val="24"/>
              </w:rPr>
              <w:t>Хранение и переработка сельскохозяйственной продукции</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eastAsia="Calibri" w:hAnsi="Times New Roman"/>
                <w:i w:val="0"/>
                <w:sz w:val="24"/>
              </w:rPr>
            </w:pPr>
            <w:r w:rsidRPr="00E53F9C">
              <w:rPr>
                <w:rFonts w:ascii="Times New Roman" w:eastAsia="Calibri" w:hAnsi="Times New Roman"/>
                <w:i w:val="0"/>
                <w:sz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eastAsia="Calibri" w:hAnsi="Times New Roman"/>
                <w:i w:val="0"/>
                <w:sz w:val="24"/>
              </w:rPr>
              <w:t>1.15</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b/>
                <w:i w:val="0"/>
                <w:sz w:val="24"/>
              </w:rPr>
            </w:pPr>
            <w:r w:rsidRPr="00E53F9C">
              <w:rPr>
                <w:rFonts w:ascii="Times New Roman" w:eastAsia="Calibri" w:hAnsi="Times New Roman"/>
                <w:i w:val="0"/>
                <w:sz w:val="24"/>
              </w:rPr>
              <w:t>Ведение личного подсобного хозяйства на полевых участках</w:t>
            </w:r>
          </w:p>
          <w:p w:rsidR="00E53F9C" w:rsidRPr="00E53F9C" w:rsidRDefault="00E53F9C" w:rsidP="00E53F9C">
            <w:pPr>
              <w:tabs>
                <w:tab w:val="left" w:pos="1620"/>
              </w:tabs>
              <w:autoSpaceDE w:val="0"/>
              <w:autoSpaceDN w:val="0"/>
              <w:spacing w:line="240" w:lineRule="auto"/>
              <w:ind w:left="0" w:right="-1" w:firstLine="0"/>
              <w:jc w:val="both"/>
              <w:rPr>
                <w:rFonts w:ascii="Times New Roman" w:eastAsia="Calibri" w:hAnsi="Times New Roman"/>
                <w:i w:val="0"/>
                <w:sz w:val="24"/>
              </w:rPr>
            </w:pP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eastAsia="Calibri" w:hAnsi="Times New Roman"/>
                <w:i w:val="0"/>
                <w:sz w:val="24"/>
              </w:rPr>
            </w:pPr>
            <w:r w:rsidRPr="00E53F9C">
              <w:rPr>
                <w:rFonts w:ascii="Times New Roman" w:eastAsia="Calibri" w:hAnsi="Times New Roman"/>
                <w:i w:val="0"/>
                <w:sz w:val="24"/>
              </w:rPr>
              <w:t>Производство сельскохозяйственной продукции без права возведения объектов капитального строительства</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eastAsia="Calibri" w:hAnsi="Times New Roman"/>
                <w:i w:val="0"/>
                <w:sz w:val="24"/>
              </w:rPr>
              <w:t>1.16</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eastAsia="Calibri" w:hAnsi="Times New Roman"/>
                <w:i w:val="0"/>
                <w:sz w:val="24"/>
              </w:rPr>
            </w:pPr>
            <w:r w:rsidRPr="00E53F9C">
              <w:rPr>
                <w:rFonts w:ascii="Times New Roman" w:eastAsia="Calibri" w:hAnsi="Times New Roman"/>
                <w:i w:val="0"/>
                <w:sz w:val="24"/>
              </w:rPr>
              <w:t>Питомники</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eastAsia="Calibri" w:hAnsi="Times New Roman"/>
                <w:i w:val="0"/>
                <w:sz w:val="24"/>
              </w:rPr>
            </w:pPr>
            <w:r w:rsidRPr="00E53F9C">
              <w:rPr>
                <w:rFonts w:ascii="Times New Roman" w:eastAsia="Calibri" w:hAnsi="Times New Roman"/>
                <w:i w:val="0"/>
                <w:sz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eastAsia="Calibri" w:hAnsi="Times New Roman"/>
                <w:i w:val="0"/>
                <w:sz w:val="24"/>
              </w:rPr>
              <w:t>1.17</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eastAsia="Calibri" w:hAnsi="Times New Roman"/>
                <w:i w:val="0"/>
                <w:sz w:val="24"/>
              </w:rPr>
            </w:pPr>
            <w:r w:rsidRPr="00E53F9C">
              <w:rPr>
                <w:rFonts w:ascii="Times New Roman" w:eastAsia="Calibri" w:hAnsi="Times New Roman"/>
                <w:i w:val="0"/>
                <w:sz w:val="24"/>
              </w:rPr>
              <w:t>Обеспечение сельскохозяйственного производства</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eastAsia="Calibri" w:hAnsi="Times New Roman"/>
                <w:i w:val="0"/>
                <w:sz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eastAsia="Calibri" w:hAnsi="Times New Roman"/>
                <w:i w:val="0"/>
                <w:sz w:val="24"/>
              </w:rPr>
              <w:t>1.18</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lastRenderedPageBreak/>
              <w:t>Коммунальное обслуживание</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2">
              <w:r w:rsidRPr="00E53F9C">
                <w:rPr>
                  <w:rFonts w:ascii="Times New Roman" w:hAnsi="Times New Roman"/>
                  <w:i w:val="0"/>
                  <w:color w:val="0000FF"/>
                  <w:sz w:val="24"/>
                </w:rPr>
                <w:t>кодами 3.1.1</w:t>
              </w:r>
            </w:hyperlink>
            <w:r w:rsidRPr="00E53F9C">
              <w:rPr>
                <w:rFonts w:ascii="Times New Roman" w:hAnsi="Times New Roman"/>
                <w:i w:val="0"/>
                <w:sz w:val="24"/>
              </w:rPr>
              <w:t xml:space="preserve"> - </w:t>
            </w:r>
            <w:hyperlink w:anchor="P195">
              <w:r w:rsidRPr="00E53F9C">
                <w:rPr>
                  <w:rFonts w:ascii="Times New Roman" w:hAnsi="Times New Roman"/>
                  <w:i w:val="0"/>
                  <w:color w:val="0000FF"/>
                  <w:sz w:val="24"/>
                </w:rPr>
                <w:t>3.1.2</w:t>
              </w:r>
            </w:hyperlink>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hAnsi="Times New Roman"/>
                <w:i w:val="0"/>
                <w:sz w:val="24"/>
              </w:rPr>
              <w:t>3.1</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eastAsia="Calibri" w:hAnsi="Times New Roman"/>
                <w:i w:val="0"/>
                <w:sz w:val="24"/>
              </w:rPr>
            </w:pPr>
            <w:r w:rsidRPr="00E53F9C">
              <w:rPr>
                <w:rFonts w:ascii="Times New Roman" w:hAnsi="Times New Roman"/>
                <w:i w:val="0"/>
                <w:sz w:val="24"/>
              </w:rPr>
              <w:t>Водные объекты</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eastAsia="Calibri" w:hAnsi="Times New Roman"/>
                <w:i w:val="0"/>
                <w:sz w:val="24"/>
              </w:rPr>
            </w:pPr>
            <w:r w:rsidRPr="00E53F9C">
              <w:rPr>
                <w:rFonts w:ascii="Times New Roman" w:hAnsi="Times New Roman"/>
                <w:i w:val="0"/>
                <w:sz w:val="24"/>
              </w:rPr>
              <w:t>Ледники, снежники, ручьи, реки, озера, болота, территориальные моря и другие поверхностные водные объекты</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hAnsi="Times New Roman"/>
                <w:i w:val="0"/>
                <w:sz w:val="24"/>
              </w:rPr>
              <w:t>11.0*</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eastAsia="Calibri" w:hAnsi="Times New Roman"/>
                <w:i w:val="0"/>
                <w:sz w:val="24"/>
              </w:rPr>
            </w:pPr>
            <w:r w:rsidRPr="00E53F9C">
              <w:rPr>
                <w:rFonts w:ascii="Times New Roman" w:hAnsi="Times New Roman"/>
                <w:i w:val="0"/>
                <w:sz w:val="24"/>
              </w:rPr>
              <w:t>Земельные участки (территории) общего пользования</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eastAsia="Calibri" w:hAnsi="Times New Roman"/>
                <w:i w:val="0"/>
                <w:sz w:val="24"/>
              </w:rPr>
            </w:pPr>
            <w:r w:rsidRPr="00E53F9C">
              <w:rPr>
                <w:rFonts w:ascii="Times New Roman" w:hAnsi="Times New Roman"/>
                <w:i w:val="0"/>
                <w:sz w:val="24"/>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hAnsi="Times New Roman"/>
                <w:i w:val="0"/>
                <w:sz w:val="24"/>
              </w:rPr>
              <w:t>12.0**</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hAnsi="Times New Roman"/>
                <w:i w:val="0"/>
                <w:sz w:val="24"/>
              </w:rPr>
              <w:t>Ведение огородничества</w:t>
            </w:r>
          </w:p>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eastAsia="Calibri" w:hAnsi="Times New Roman"/>
                <w:i w:val="0"/>
                <w:sz w:val="24"/>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eastAsia="Calibri" w:hAnsi="Times New Roman"/>
                <w:i w:val="0"/>
                <w:sz w:val="24"/>
              </w:rPr>
              <w:t>13.1</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eastAsia="Calibri" w:hAnsi="Times New Roman"/>
                <w:i w:val="0"/>
                <w:sz w:val="24"/>
              </w:rPr>
              <w:t>Ведение садоводства</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eastAsia="Calibri" w:hAnsi="Times New Roman"/>
                <w:i w:val="0"/>
                <w:sz w:val="24"/>
              </w:rPr>
              <w:t>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размещение хозяйственных строений и сооружений</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eastAsia="Calibri" w:hAnsi="Times New Roman"/>
                <w:i w:val="0"/>
                <w:sz w:val="24"/>
              </w:rPr>
              <w:t>13.2</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eastAsia="Calibri" w:hAnsi="Times New Roman"/>
                <w:i w:val="0"/>
                <w:sz w:val="24"/>
              </w:rPr>
              <w:t>Ведение дачного хозяйства</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eastAsia="Calibri" w:hAnsi="Times New Roman"/>
                <w:i w:val="0"/>
                <w:sz w:val="24"/>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хозяйственных строений и сооружений</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eastAsia="Calibri" w:hAnsi="Times New Roman"/>
                <w:i w:val="0"/>
                <w:sz w:val="24"/>
              </w:rPr>
              <w:t>13.3</w:t>
            </w:r>
          </w:p>
        </w:tc>
      </w:tr>
      <w:tr w:rsidR="00E53F9C" w:rsidRPr="00E53F9C" w:rsidTr="003175BF">
        <w:tc>
          <w:tcPr>
            <w:tcW w:w="9889" w:type="dxa"/>
            <w:gridSpan w:val="3"/>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Условно разрешенные виды использования</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hAnsi="Times New Roman"/>
                <w:i w:val="0"/>
                <w:sz w:val="24"/>
              </w:rPr>
              <w:t>Для ведения личного подсобного хозяйства</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hAnsi="Times New Roman"/>
                <w:i w:val="0"/>
                <w:sz w:val="24"/>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2.2</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hAnsi="Times New Roman"/>
                <w:i w:val="0"/>
                <w:sz w:val="24"/>
              </w:rPr>
              <w:t>Обслуживание автотранспорта</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hAnsi="Times New Roman"/>
                <w:i w:val="0"/>
                <w:sz w:val="24"/>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4.9</w:t>
            </w:r>
          </w:p>
        </w:tc>
      </w:tr>
      <w:tr w:rsidR="00E53F9C" w:rsidRPr="00E53F9C" w:rsidTr="003175BF">
        <w:tc>
          <w:tcPr>
            <w:tcW w:w="9889" w:type="dxa"/>
            <w:gridSpan w:val="3"/>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lastRenderedPageBreak/>
              <w:t>Вспомогательные виды разрешенного использования</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hAnsi="Times New Roman"/>
                <w:i w:val="0"/>
                <w:sz w:val="24"/>
              </w:rPr>
              <w:t>Автомобильный транспорт</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hAnsi="Times New Roman"/>
                <w:i w:val="0"/>
                <w:sz w:val="24"/>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7.2</w:t>
            </w:r>
          </w:p>
        </w:tc>
      </w:tr>
    </w:tbl>
    <w:p w:rsidR="00E53F9C" w:rsidRPr="00E53F9C" w:rsidRDefault="00E53F9C" w:rsidP="00E53F9C">
      <w:pPr>
        <w:widowControl w:val="0"/>
        <w:autoSpaceDE w:val="0"/>
        <w:autoSpaceDN w:val="0"/>
        <w:spacing w:line="240" w:lineRule="auto"/>
        <w:ind w:left="0" w:right="0" w:firstLine="0"/>
        <w:rPr>
          <w:rFonts w:ascii="Times New Roman" w:hAnsi="Times New Roman"/>
          <w:i w:val="0"/>
          <w:sz w:val="24"/>
          <w:lang w:eastAsia="en-US"/>
        </w:rPr>
      </w:pPr>
    </w:p>
    <w:p w:rsidR="00E53F9C" w:rsidRPr="00E53F9C" w:rsidRDefault="00E53F9C" w:rsidP="00E53F9C">
      <w:pPr>
        <w:widowControl w:val="0"/>
        <w:autoSpaceDE w:val="0"/>
        <w:autoSpaceDN w:val="0"/>
        <w:spacing w:line="240" w:lineRule="auto"/>
        <w:ind w:left="0" w:right="0" w:firstLine="0"/>
        <w:rPr>
          <w:rFonts w:ascii="Times New Roman" w:hAnsi="Times New Roman"/>
          <w:i w:val="0"/>
          <w:sz w:val="24"/>
          <w:lang w:eastAsia="en-US"/>
        </w:rPr>
      </w:pPr>
    </w:p>
    <w:p w:rsidR="00E53F9C" w:rsidRPr="00E53F9C" w:rsidRDefault="00E53F9C" w:rsidP="00E53F9C">
      <w:pPr>
        <w:widowControl w:val="0"/>
        <w:autoSpaceDE w:val="0"/>
        <w:autoSpaceDN w:val="0"/>
        <w:spacing w:line="240" w:lineRule="auto"/>
        <w:ind w:left="0" w:right="0" w:firstLine="567"/>
        <w:jc w:val="both"/>
        <w:rPr>
          <w:rFonts w:ascii="Times New Roman" w:hAnsi="Times New Roman"/>
          <w:b/>
          <w:i w:val="0"/>
          <w:sz w:val="24"/>
          <w:lang w:eastAsia="en-US"/>
        </w:rPr>
      </w:pPr>
    </w:p>
    <w:p w:rsidR="00E53F9C" w:rsidRPr="00E53F9C" w:rsidRDefault="00E53F9C" w:rsidP="00E53F9C">
      <w:pPr>
        <w:widowControl w:val="0"/>
        <w:autoSpaceDE w:val="0"/>
        <w:autoSpaceDN w:val="0"/>
        <w:spacing w:line="240" w:lineRule="auto"/>
        <w:ind w:left="0" w:right="0" w:firstLine="567"/>
        <w:jc w:val="both"/>
        <w:rPr>
          <w:rFonts w:ascii="Times New Roman" w:hAnsi="Times New Roman"/>
          <w:b/>
          <w:i w:val="0"/>
          <w:sz w:val="24"/>
          <w:lang w:eastAsia="en-US"/>
        </w:rPr>
      </w:pPr>
      <w:r w:rsidRPr="00E53F9C">
        <w:rPr>
          <w:rFonts w:ascii="Times New Roman" w:hAnsi="Times New Roman"/>
          <w:b/>
          <w:i w:val="0"/>
          <w:sz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E53F9C">
        <w:rPr>
          <w:rFonts w:ascii="Times New Roman" w:hAnsi="Times New Roman"/>
          <w:i w:val="0"/>
          <w:sz w:val="24"/>
          <w:lang w:eastAsia="en-US"/>
        </w:rPr>
        <w:t>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при соблюдении Федерального закона от 22.07.2008 N 123-ФЗ "Технический регламент о требованиях пожарной безопасности".</w:t>
      </w: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E53F9C">
        <w:rPr>
          <w:rFonts w:ascii="Times New Roman" w:hAnsi="Times New Roman"/>
          <w:i w:val="0"/>
          <w:sz w:val="24"/>
          <w:lang w:eastAsia="en-US"/>
        </w:rPr>
        <w:t>2. Предельное количество этажей зданий, строений, сооружений - не выше 3 этажей.</w:t>
      </w: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E53F9C">
        <w:rPr>
          <w:rFonts w:ascii="Times New Roman" w:hAnsi="Times New Roman"/>
          <w:i w:val="0"/>
          <w:sz w:val="24"/>
          <w:lang w:eastAsia="en-US"/>
        </w:rPr>
        <w:t>3. Предельные (минимальные и (или) максимальные) размеры земельных участков,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E53F9C" w:rsidRPr="00E53F9C" w:rsidRDefault="00E53F9C" w:rsidP="00E53F9C">
      <w:pPr>
        <w:widowControl w:val="0"/>
        <w:autoSpaceDE w:val="0"/>
        <w:autoSpaceDN w:val="0"/>
        <w:spacing w:line="240" w:lineRule="auto"/>
        <w:ind w:left="0" w:right="0" w:firstLine="0"/>
        <w:jc w:val="right"/>
        <w:rPr>
          <w:rFonts w:ascii="Times New Roman" w:hAnsi="Times New Roman"/>
          <w:i w:val="0"/>
          <w:sz w:val="24"/>
          <w:lang w:eastAsia="en-US"/>
        </w:rPr>
      </w:pPr>
      <w:r w:rsidRPr="00E53F9C">
        <w:rPr>
          <w:rFonts w:ascii="Times New Roman" w:hAnsi="Times New Roman"/>
          <w:i w:val="0"/>
          <w:sz w:val="24"/>
          <w:lang w:eastAsia="en-US"/>
        </w:rPr>
        <w:t>Таблица 14</w:t>
      </w:r>
    </w:p>
    <w:p w:rsidR="00E53F9C" w:rsidRPr="00E53F9C" w:rsidRDefault="00E53F9C" w:rsidP="00E53F9C">
      <w:pPr>
        <w:widowControl w:val="0"/>
        <w:suppressAutoHyphens/>
        <w:overflowPunct w:val="0"/>
        <w:autoSpaceDE w:val="0"/>
        <w:autoSpaceDN w:val="0"/>
        <w:spacing w:line="240" w:lineRule="auto"/>
        <w:ind w:left="0" w:right="0" w:firstLine="567"/>
        <w:jc w:val="center"/>
        <w:textAlignment w:val="baseline"/>
        <w:rPr>
          <w:rFonts w:ascii="Times New Roman" w:hAnsi="Times New Roman"/>
          <w:i w:val="0"/>
          <w:sz w:val="24"/>
          <w:lang w:eastAsia="ar-SA"/>
        </w:rPr>
      </w:pPr>
      <w:r w:rsidRPr="00E53F9C">
        <w:rPr>
          <w:rFonts w:ascii="Times New Roman" w:hAnsi="Times New Roman"/>
          <w:i w:val="0"/>
          <w:sz w:val="24"/>
          <w:lang w:eastAsia="ar-SA"/>
        </w:rPr>
        <w:t xml:space="preserve">Параметры </w:t>
      </w:r>
    </w:p>
    <w:tbl>
      <w:tblPr>
        <w:tblStyle w:val="380"/>
        <w:tblW w:w="9889" w:type="dxa"/>
        <w:tblLook w:val="04A0" w:firstRow="1" w:lastRow="0" w:firstColumn="1" w:lastColumn="0" w:noHBand="0" w:noVBand="1"/>
      </w:tblPr>
      <w:tblGrid>
        <w:gridCol w:w="2472"/>
        <w:gridCol w:w="2472"/>
        <w:gridCol w:w="2472"/>
        <w:gridCol w:w="2473"/>
      </w:tblGrid>
      <w:tr w:rsidR="00E53F9C" w:rsidRPr="00E53F9C" w:rsidTr="003175BF">
        <w:tc>
          <w:tcPr>
            <w:tcW w:w="2472" w:type="dxa"/>
            <w:tcBorders>
              <w:top w:val="single" w:sz="6" w:space="0" w:color="000000"/>
              <w:left w:val="single" w:sz="6" w:space="0" w:color="000000"/>
              <w:bottom w:val="single" w:sz="6" w:space="0" w:color="000000"/>
              <w:right w:val="single" w:sz="6" w:space="0" w:color="000000"/>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Код (числовое обозначение) вида разрешенного использования земельного участка</w:t>
            </w:r>
          </w:p>
        </w:tc>
        <w:tc>
          <w:tcPr>
            <w:tcW w:w="2472" w:type="dxa"/>
            <w:tcBorders>
              <w:top w:val="single" w:sz="6" w:space="0" w:color="000000"/>
              <w:left w:val="single" w:sz="6" w:space="0" w:color="000000"/>
              <w:bottom w:val="single" w:sz="6" w:space="0" w:color="000000"/>
              <w:right w:val="single" w:sz="6" w:space="0" w:color="000000"/>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Минимальная площадь земельных участков, кв. м</w:t>
            </w:r>
          </w:p>
        </w:tc>
        <w:tc>
          <w:tcPr>
            <w:tcW w:w="2472" w:type="dxa"/>
            <w:tcBorders>
              <w:top w:val="single" w:sz="6" w:space="0" w:color="000000"/>
              <w:left w:val="single" w:sz="6" w:space="0" w:color="000000"/>
              <w:bottom w:val="single" w:sz="6" w:space="0" w:color="000000"/>
              <w:right w:val="single" w:sz="6" w:space="0" w:color="000000"/>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 xml:space="preserve">Максимальная площадь земельных участков, кв. м </w:t>
            </w:r>
          </w:p>
        </w:tc>
        <w:tc>
          <w:tcPr>
            <w:tcW w:w="2473" w:type="dxa"/>
            <w:tcBorders>
              <w:top w:val="single" w:sz="6" w:space="0" w:color="000000"/>
              <w:left w:val="single" w:sz="6" w:space="0" w:color="000000"/>
              <w:bottom w:val="single" w:sz="6" w:space="0" w:color="000000"/>
              <w:right w:val="single" w:sz="6" w:space="0" w:color="000000"/>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Максимальный процент застройки в границах земельного участка, %</w:t>
            </w:r>
          </w:p>
        </w:tc>
      </w:tr>
      <w:tr w:rsidR="00E53F9C" w:rsidRPr="00E53F9C" w:rsidTr="003175BF">
        <w:tc>
          <w:tcPr>
            <w:tcW w:w="247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eastAsia="Calibri" w:hAnsi="Times New Roman"/>
                <w:i w:val="0"/>
                <w:sz w:val="24"/>
              </w:rPr>
              <w:t>1.2</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r>
      <w:tr w:rsidR="00E53F9C" w:rsidRPr="00E53F9C" w:rsidTr="003175BF">
        <w:tc>
          <w:tcPr>
            <w:tcW w:w="247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eastAsia="Calibri" w:hAnsi="Times New Roman"/>
                <w:i w:val="0"/>
                <w:sz w:val="24"/>
              </w:rPr>
              <w:t>1.3</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r>
      <w:tr w:rsidR="00E53F9C" w:rsidRPr="00E53F9C" w:rsidTr="003175BF">
        <w:tc>
          <w:tcPr>
            <w:tcW w:w="247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eastAsia="Calibri" w:hAnsi="Times New Roman"/>
                <w:i w:val="0"/>
                <w:sz w:val="24"/>
              </w:rPr>
              <w:t>1.4</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r>
      <w:tr w:rsidR="00E53F9C" w:rsidRPr="00E53F9C" w:rsidTr="003175BF">
        <w:tc>
          <w:tcPr>
            <w:tcW w:w="247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eastAsia="Calibri" w:hAnsi="Times New Roman"/>
                <w:i w:val="0"/>
                <w:sz w:val="24"/>
              </w:rPr>
              <w:t>1.5</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r>
      <w:tr w:rsidR="00E53F9C" w:rsidRPr="00E53F9C" w:rsidTr="003175BF">
        <w:tc>
          <w:tcPr>
            <w:tcW w:w="247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eastAsia="Calibri" w:hAnsi="Times New Roman"/>
                <w:i w:val="0"/>
                <w:sz w:val="24"/>
              </w:rPr>
              <w:t>1.7</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20</w:t>
            </w:r>
          </w:p>
        </w:tc>
      </w:tr>
      <w:tr w:rsidR="00E53F9C" w:rsidRPr="00E53F9C" w:rsidTr="003175BF">
        <w:tc>
          <w:tcPr>
            <w:tcW w:w="247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eastAsia="Calibri" w:hAnsi="Times New Roman"/>
                <w:i w:val="0"/>
                <w:sz w:val="24"/>
              </w:rPr>
              <w:t>1.13</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20</w:t>
            </w:r>
          </w:p>
        </w:tc>
      </w:tr>
      <w:tr w:rsidR="00E53F9C" w:rsidRPr="00E53F9C" w:rsidTr="003175BF">
        <w:tc>
          <w:tcPr>
            <w:tcW w:w="247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eastAsia="Calibri" w:hAnsi="Times New Roman"/>
                <w:i w:val="0"/>
                <w:sz w:val="24"/>
              </w:rPr>
              <w:t>1.15</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20</w:t>
            </w:r>
          </w:p>
        </w:tc>
      </w:tr>
      <w:tr w:rsidR="00E53F9C" w:rsidRPr="00E53F9C" w:rsidTr="003175BF">
        <w:tc>
          <w:tcPr>
            <w:tcW w:w="247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eastAsia="Calibri" w:hAnsi="Times New Roman"/>
                <w:i w:val="0"/>
                <w:sz w:val="24"/>
              </w:rPr>
              <w:t>1.16</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 xml:space="preserve">не подлежит </w:t>
            </w:r>
            <w:r w:rsidRPr="00E53F9C">
              <w:rPr>
                <w:rFonts w:ascii="Times New Roman" w:hAnsi="Times New Roman"/>
                <w:i w:val="0"/>
                <w:sz w:val="24"/>
              </w:rPr>
              <w:lastRenderedPageBreak/>
              <w:t>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lastRenderedPageBreak/>
              <w:t xml:space="preserve">не подлежит </w:t>
            </w:r>
            <w:r w:rsidRPr="00E53F9C">
              <w:rPr>
                <w:rFonts w:ascii="Times New Roman" w:hAnsi="Times New Roman"/>
                <w:i w:val="0"/>
                <w:sz w:val="24"/>
              </w:rPr>
              <w:lastRenderedPageBreak/>
              <w:t>установлению</w:t>
            </w:r>
          </w:p>
        </w:tc>
        <w:tc>
          <w:tcPr>
            <w:tcW w:w="2473" w:type="dxa"/>
            <w:tcBorders>
              <w:top w:val="single" w:sz="6" w:space="0" w:color="000000"/>
              <w:left w:val="single" w:sz="6" w:space="0" w:color="000000"/>
              <w:bottom w:val="single" w:sz="6" w:space="0" w:color="000000"/>
              <w:right w:val="single" w:sz="6" w:space="0" w:color="000000"/>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lastRenderedPageBreak/>
              <w:t>20</w:t>
            </w:r>
          </w:p>
        </w:tc>
      </w:tr>
      <w:tr w:rsidR="00E53F9C" w:rsidRPr="00E53F9C" w:rsidTr="003175BF">
        <w:tc>
          <w:tcPr>
            <w:tcW w:w="247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eastAsia="Calibri" w:hAnsi="Times New Roman"/>
                <w:i w:val="0"/>
                <w:sz w:val="24"/>
              </w:rPr>
              <w:lastRenderedPageBreak/>
              <w:t>1.17</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20</w:t>
            </w:r>
          </w:p>
        </w:tc>
      </w:tr>
      <w:tr w:rsidR="00E53F9C" w:rsidRPr="00E53F9C" w:rsidTr="003175BF">
        <w:tc>
          <w:tcPr>
            <w:tcW w:w="247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eastAsia="Calibri" w:hAnsi="Times New Roman"/>
                <w:i w:val="0"/>
                <w:sz w:val="24"/>
              </w:rPr>
              <w:t>1.18</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20</w:t>
            </w:r>
          </w:p>
        </w:tc>
      </w:tr>
      <w:tr w:rsidR="00E53F9C" w:rsidRPr="00E53F9C" w:rsidTr="003175BF">
        <w:tc>
          <w:tcPr>
            <w:tcW w:w="247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hAnsi="Times New Roman"/>
                <w:i w:val="0"/>
                <w:sz w:val="24"/>
              </w:rPr>
              <w:t>3.1</w:t>
            </w:r>
          </w:p>
        </w:tc>
        <w:tc>
          <w:tcPr>
            <w:tcW w:w="2472" w:type="dxa"/>
            <w:tcBorders>
              <w:top w:val="single" w:sz="6" w:space="0" w:color="000000"/>
              <w:left w:val="single" w:sz="6" w:space="0" w:color="000000"/>
              <w:bottom w:val="single" w:sz="6" w:space="0" w:color="000000"/>
              <w:right w:val="single" w:sz="6" w:space="0" w:color="000000"/>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r>
      <w:tr w:rsidR="00E53F9C" w:rsidRPr="00E53F9C" w:rsidTr="003175BF">
        <w:tc>
          <w:tcPr>
            <w:tcW w:w="2472"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hAnsi="Times New Roman"/>
                <w:i w:val="0"/>
                <w:sz w:val="24"/>
              </w:rPr>
              <w:t>11.0</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r>
      <w:tr w:rsidR="00E53F9C" w:rsidRPr="00E53F9C" w:rsidTr="003175BF">
        <w:tc>
          <w:tcPr>
            <w:tcW w:w="2472"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hAnsi="Times New Roman"/>
                <w:i w:val="0"/>
                <w:sz w:val="24"/>
              </w:rPr>
              <w:t>12.0</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r>
      <w:tr w:rsidR="00E53F9C" w:rsidRPr="00E53F9C" w:rsidTr="003175BF">
        <w:tc>
          <w:tcPr>
            <w:tcW w:w="247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eastAsia="Calibri" w:hAnsi="Times New Roman"/>
                <w:i w:val="0"/>
                <w:sz w:val="24"/>
              </w:rPr>
              <w:t>13.1</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20</w:t>
            </w:r>
          </w:p>
        </w:tc>
      </w:tr>
      <w:tr w:rsidR="00E53F9C" w:rsidRPr="00E53F9C" w:rsidTr="003175BF">
        <w:tc>
          <w:tcPr>
            <w:tcW w:w="247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eastAsia="Calibri" w:hAnsi="Times New Roman"/>
                <w:i w:val="0"/>
                <w:sz w:val="24"/>
              </w:rPr>
              <w:t>13.2</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20</w:t>
            </w:r>
          </w:p>
        </w:tc>
      </w:tr>
      <w:tr w:rsidR="00E53F9C" w:rsidRPr="00E53F9C" w:rsidTr="003175BF">
        <w:tc>
          <w:tcPr>
            <w:tcW w:w="247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eastAsia="Calibri" w:hAnsi="Times New Roman"/>
                <w:i w:val="0"/>
                <w:sz w:val="24"/>
              </w:rPr>
              <w:t>13.3</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20</w:t>
            </w:r>
          </w:p>
        </w:tc>
      </w:tr>
      <w:tr w:rsidR="00E53F9C" w:rsidRPr="00E53F9C" w:rsidTr="003175BF">
        <w:tc>
          <w:tcPr>
            <w:tcW w:w="247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2.2</w:t>
            </w:r>
          </w:p>
        </w:tc>
        <w:tc>
          <w:tcPr>
            <w:tcW w:w="2472" w:type="dxa"/>
            <w:tcBorders>
              <w:top w:val="single" w:sz="6" w:space="0" w:color="000000"/>
              <w:left w:val="single" w:sz="6" w:space="0" w:color="000000"/>
              <w:bottom w:val="single" w:sz="6" w:space="0" w:color="000000"/>
              <w:right w:val="single" w:sz="6" w:space="0" w:color="000000"/>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600</w:t>
            </w:r>
          </w:p>
        </w:tc>
        <w:tc>
          <w:tcPr>
            <w:tcW w:w="2472" w:type="dxa"/>
            <w:tcBorders>
              <w:top w:val="single" w:sz="6" w:space="0" w:color="000000"/>
              <w:left w:val="single" w:sz="6" w:space="0" w:color="000000"/>
              <w:bottom w:val="single" w:sz="6" w:space="0" w:color="000000"/>
              <w:right w:val="single" w:sz="6" w:space="0" w:color="000000"/>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3000</w:t>
            </w:r>
          </w:p>
        </w:tc>
        <w:tc>
          <w:tcPr>
            <w:tcW w:w="2473" w:type="dxa"/>
            <w:tcBorders>
              <w:top w:val="single" w:sz="6" w:space="0" w:color="000000"/>
              <w:left w:val="single" w:sz="6" w:space="0" w:color="000000"/>
              <w:bottom w:val="single" w:sz="6" w:space="0" w:color="000000"/>
              <w:right w:val="single" w:sz="6" w:space="0" w:color="000000"/>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20</w:t>
            </w:r>
          </w:p>
        </w:tc>
      </w:tr>
      <w:tr w:rsidR="00E53F9C" w:rsidRPr="00E53F9C" w:rsidTr="003175BF">
        <w:tc>
          <w:tcPr>
            <w:tcW w:w="247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4.9</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80</w:t>
            </w:r>
          </w:p>
        </w:tc>
      </w:tr>
      <w:tr w:rsidR="00E53F9C" w:rsidRPr="00E53F9C" w:rsidTr="003175BF">
        <w:tc>
          <w:tcPr>
            <w:tcW w:w="247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7.2</w:t>
            </w:r>
          </w:p>
        </w:tc>
        <w:tc>
          <w:tcPr>
            <w:tcW w:w="2472" w:type="dxa"/>
            <w:tcBorders>
              <w:top w:val="single" w:sz="6" w:space="0" w:color="000000"/>
              <w:left w:val="single" w:sz="6" w:space="0" w:color="000000"/>
              <w:bottom w:val="single" w:sz="6" w:space="0" w:color="000000"/>
              <w:right w:val="single" w:sz="6" w:space="0" w:color="000000"/>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r>
    </w:tbl>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E53F9C">
        <w:rPr>
          <w:rFonts w:ascii="Times New Roman" w:hAnsi="Times New Roman"/>
          <w:i w:val="0"/>
          <w:sz w:val="24"/>
          <w:lang w:eastAsia="en-US"/>
        </w:rPr>
        <w:t>* градостроительные регламенты не устанавливаются в соответствии с ч.6 ст. 36 ГрК РФ</w:t>
      </w: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E53F9C">
        <w:rPr>
          <w:rFonts w:ascii="Times New Roman" w:hAnsi="Times New Roman"/>
          <w:i w:val="0"/>
          <w:sz w:val="24"/>
          <w:lang w:eastAsia="en-US"/>
        </w:rPr>
        <w:t>** градостроительные регламенты не распространяются в соответствии с ч.4 ст. 36 ГрК РФ</w:t>
      </w: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E53F9C">
        <w:rPr>
          <w:rFonts w:ascii="Times New Roman" w:hAnsi="Times New Roman"/>
          <w:i w:val="0"/>
          <w:sz w:val="24"/>
          <w:lang w:eastAsia="en-US"/>
        </w:rPr>
        <w:t>В случае если размер ранее сформированного земельного участка не соответствует минимальному размеру, то для такого земельного участка его размер считается минимальным.</w:t>
      </w: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p>
    <w:p w:rsidR="00E53F9C" w:rsidRPr="00E53F9C" w:rsidRDefault="00E53F9C" w:rsidP="00E53F9C">
      <w:pPr>
        <w:keepNext/>
        <w:widowControl w:val="0"/>
        <w:autoSpaceDE w:val="0"/>
        <w:autoSpaceDN w:val="0"/>
        <w:spacing w:line="240" w:lineRule="auto"/>
        <w:ind w:left="0" w:right="0" w:firstLine="567"/>
        <w:jc w:val="both"/>
        <w:outlineLvl w:val="1"/>
        <w:rPr>
          <w:rFonts w:ascii="Times New Roman" w:hAnsi="Times New Roman"/>
          <w:b/>
          <w:i w:val="0"/>
          <w:sz w:val="24"/>
          <w:lang w:eastAsia="en-US"/>
        </w:rPr>
      </w:pPr>
      <w:bookmarkStart w:id="34" w:name="_Toc437094659"/>
      <w:bookmarkStart w:id="35" w:name="_Toc505689920"/>
      <w:bookmarkStart w:id="36" w:name="_Toc464835201"/>
      <w:r w:rsidRPr="00E53F9C">
        <w:rPr>
          <w:rFonts w:ascii="Times New Roman" w:hAnsi="Times New Roman"/>
          <w:b/>
          <w:i w:val="0"/>
          <w:sz w:val="24"/>
          <w:lang w:eastAsia="en-US"/>
        </w:rPr>
        <w:t xml:space="preserve">Сх3 – ЗОНА СЕЛЬСКОХОЗЯЙСТВЕННЫХ УГОДИЙ </w:t>
      </w:r>
    </w:p>
    <w:p w:rsidR="00E53F9C" w:rsidRPr="00E53F9C" w:rsidRDefault="00E53F9C" w:rsidP="00E53F9C">
      <w:pPr>
        <w:keepNext/>
        <w:widowControl w:val="0"/>
        <w:autoSpaceDE w:val="0"/>
        <w:autoSpaceDN w:val="0"/>
        <w:spacing w:line="240" w:lineRule="auto"/>
        <w:ind w:left="0" w:right="0" w:firstLine="567"/>
        <w:jc w:val="both"/>
        <w:outlineLvl w:val="1"/>
        <w:rPr>
          <w:rFonts w:ascii="Times New Roman" w:hAnsi="Times New Roman"/>
          <w:b/>
          <w:i w:val="0"/>
          <w:sz w:val="24"/>
          <w:lang w:eastAsia="en-US"/>
        </w:rPr>
      </w:pPr>
      <w:r w:rsidRPr="00E53F9C">
        <w:rPr>
          <w:rFonts w:ascii="Times New Roman" w:hAnsi="Times New Roman"/>
          <w:b/>
          <w:i w:val="0"/>
          <w:sz w:val="24"/>
          <w:lang w:eastAsia="en-US"/>
        </w:rPr>
        <w:t>(Код объекта 701010501 Зона сельскохозяйственных угодий)</w:t>
      </w:r>
    </w:p>
    <w:p w:rsidR="00E53F9C" w:rsidRPr="00E53F9C" w:rsidRDefault="00E53F9C" w:rsidP="00E53F9C">
      <w:pPr>
        <w:keepNext/>
        <w:widowControl w:val="0"/>
        <w:autoSpaceDE w:val="0"/>
        <w:autoSpaceDN w:val="0"/>
        <w:spacing w:line="240" w:lineRule="auto"/>
        <w:ind w:left="0" w:right="0" w:firstLine="567"/>
        <w:jc w:val="both"/>
        <w:outlineLvl w:val="1"/>
        <w:rPr>
          <w:rFonts w:ascii="Times New Roman" w:hAnsi="Times New Roman"/>
          <w:b/>
          <w:i w:val="0"/>
          <w:sz w:val="24"/>
          <w:lang w:eastAsia="en-US"/>
        </w:rPr>
      </w:pP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E53F9C">
        <w:rPr>
          <w:rFonts w:ascii="Times New Roman" w:hAnsi="Times New Roman"/>
          <w:i w:val="0"/>
          <w:sz w:val="24"/>
          <w:lang w:eastAsia="en-US"/>
        </w:rPr>
        <w:t xml:space="preserve">Зона сельскохозяйственных угодий предназначена для размещения пашен, сенокосов, пастбищ, залежей, земель, занятых многолетними насаждениями (садами, виноградниками и другими). </w:t>
      </w:r>
    </w:p>
    <w:p w:rsidR="00E53F9C" w:rsidRPr="00E53F9C" w:rsidRDefault="00E53F9C" w:rsidP="00E53F9C">
      <w:pPr>
        <w:widowControl w:val="0"/>
        <w:autoSpaceDE w:val="0"/>
        <w:autoSpaceDN w:val="0"/>
        <w:spacing w:line="240" w:lineRule="auto"/>
        <w:ind w:left="0" w:right="0" w:firstLine="0"/>
        <w:jc w:val="right"/>
        <w:rPr>
          <w:rFonts w:ascii="Times New Roman" w:hAnsi="Times New Roman"/>
          <w:i w:val="0"/>
          <w:sz w:val="24"/>
          <w:lang w:eastAsia="en-US"/>
        </w:rPr>
      </w:pPr>
      <w:r w:rsidRPr="00E53F9C">
        <w:rPr>
          <w:rFonts w:ascii="Times New Roman" w:hAnsi="Times New Roman"/>
          <w:i w:val="0"/>
          <w:sz w:val="24"/>
          <w:lang w:eastAsia="en-US"/>
        </w:rPr>
        <w:t>Таблица 15</w:t>
      </w:r>
    </w:p>
    <w:p w:rsidR="00E53F9C" w:rsidRPr="00E53F9C" w:rsidRDefault="00E53F9C" w:rsidP="00E53F9C">
      <w:pPr>
        <w:widowControl w:val="0"/>
        <w:suppressAutoHyphens/>
        <w:overflowPunct w:val="0"/>
        <w:autoSpaceDE w:val="0"/>
        <w:autoSpaceDN w:val="0"/>
        <w:spacing w:line="240" w:lineRule="auto"/>
        <w:ind w:left="0" w:right="0" w:firstLine="567"/>
        <w:jc w:val="center"/>
        <w:textAlignment w:val="baseline"/>
        <w:rPr>
          <w:rFonts w:ascii="Times New Roman" w:hAnsi="Times New Roman"/>
          <w:i w:val="0"/>
          <w:sz w:val="24"/>
          <w:lang w:eastAsia="ar-SA"/>
        </w:rPr>
      </w:pPr>
      <w:r w:rsidRPr="00E53F9C">
        <w:rPr>
          <w:rFonts w:ascii="Times New Roman" w:hAnsi="Times New Roman"/>
          <w:i w:val="0"/>
          <w:sz w:val="24"/>
          <w:lang w:eastAsia="ar-SA"/>
        </w:rPr>
        <w:t xml:space="preserve">Виды разрешенного использования земельных участков </w:t>
      </w:r>
    </w:p>
    <w:tbl>
      <w:tblPr>
        <w:tblStyle w:val="380"/>
        <w:tblW w:w="9889" w:type="dxa"/>
        <w:tblLayout w:type="fixed"/>
        <w:tblLook w:val="04A0" w:firstRow="1" w:lastRow="0" w:firstColumn="1" w:lastColumn="0" w:noHBand="0" w:noVBand="1"/>
      </w:tblPr>
      <w:tblGrid>
        <w:gridCol w:w="3510"/>
        <w:gridCol w:w="5387"/>
        <w:gridCol w:w="992"/>
      </w:tblGrid>
      <w:tr w:rsidR="00E53F9C" w:rsidRPr="00E53F9C" w:rsidTr="003175BF">
        <w:tc>
          <w:tcPr>
            <w:tcW w:w="3510" w:type="dxa"/>
            <w:tcBorders>
              <w:top w:val="single" w:sz="4" w:space="0" w:color="auto"/>
              <w:left w:val="single" w:sz="4" w:space="0" w:color="auto"/>
              <w:bottom w:val="single" w:sz="4" w:space="0" w:color="auto"/>
              <w:right w:val="single" w:sz="4" w:space="0" w:color="auto"/>
            </w:tcBorders>
            <w:hideMark/>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Наименование вида разрешенного использования земельного участка</w:t>
            </w:r>
          </w:p>
        </w:tc>
        <w:tc>
          <w:tcPr>
            <w:tcW w:w="5387" w:type="dxa"/>
            <w:tcBorders>
              <w:top w:val="single" w:sz="4" w:space="0" w:color="auto"/>
              <w:left w:val="single" w:sz="4" w:space="0" w:color="auto"/>
              <w:bottom w:val="single" w:sz="4" w:space="0" w:color="auto"/>
              <w:right w:val="single" w:sz="4" w:space="0" w:color="auto"/>
            </w:tcBorders>
            <w:hideMark/>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Виды объектов, размещение которых соответствует виду разрешенного использования</w:t>
            </w:r>
          </w:p>
        </w:tc>
        <w:tc>
          <w:tcPr>
            <w:tcW w:w="992" w:type="dxa"/>
            <w:tcBorders>
              <w:top w:val="single" w:sz="4" w:space="0" w:color="auto"/>
              <w:left w:val="single" w:sz="4" w:space="0" w:color="auto"/>
              <w:bottom w:val="single" w:sz="4" w:space="0" w:color="auto"/>
              <w:right w:val="single" w:sz="4" w:space="0" w:color="auto"/>
            </w:tcBorders>
            <w:hideMark/>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 xml:space="preserve">Код вида </w:t>
            </w:r>
          </w:p>
        </w:tc>
      </w:tr>
      <w:tr w:rsidR="00E53F9C" w:rsidRPr="00E53F9C" w:rsidTr="003175BF">
        <w:tc>
          <w:tcPr>
            <w:tcW w:w="9889" w:type="dxa"/>
            <w:gridSpan w:val="3"/>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Основные виды разрешенного использования</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720"/>
              <w:jc w:val="center"/>
              <w:rPr>
                <w:rFonts w:ascii="Times New Roman" w:hAnsi="Times New Roman"/>
                <w:i w:val="0"/>
                <w:sz w:val="24"/>
              </w:rPr>
            </w:pPr>
            <w:r w:rsidRPr="00E53F9C">
              <w:rPr>
                <w:rFonts w:ascii="Times New Roman" w:hAnsi="Times New Roman"/>
                <w:i w:val="0"/>
                <w:sz w:val="24"/>
              </w:rPr>
              <w:t>Растениеводство</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720"/>
              <w:jc w:val="center"/>
              <w:rPr>
                <w:rFonts w:ascii="Times New Roman" w:hAnsi="Times New Roman"/>
                <w:i w:val="0"/>
                <w:sz w:val="24"/>
              </w:rPr>
            </w:pPr>
            <w:r w:rsidRPr="00E53F9C">
              <w:rPr>
                <w:rFonts w:ascii="Times New Roman" w:hAnsi="Times New Roman"/>
                <w:i w:val="0"/>
                <w:sz w:val="24"/>
              </w:rPr>
              <w:t>Осуществление хозяйственной деятельности, связанной с выращиванием сельскохозяйственных культур.</w:t>
            </w:r>
          </w:p>
          <w:p w:rsidR="00E53F9C" w:rsidRPr="00E53F9C" w:rsidRDefault="00E53F9C" w:rsidP="00E53F9C">
            <w:pPr>
              <w:autoSpaceDE w:val="0"/>
              <w:autoSpaceDN w:val="0"/>
              <w:spacing w:line="240" w:lineRule="auto"/>
              <w:ind w:left="0" w:right="0" w:firstLine="720"/>
              <w:jc w:val="center"/>
              <w:rPr>
                <w:rFonts w:ascii="Times New Roman" w:hAnsi="Times New Roman"/>
                <w:i w:val="0"/>
                <w:sz w:val="24"/>
              </w:rPr>
            </w:pPr>
            <w:r w:rsidRPr="00E53F9C">
              <w:rPr>
                <w:rFonts w:ascii="Times New Roman" w:hAnsi="Times New Roman"/>
                <w:i w:val="0"/>
                <w:sz w:val="24"/>
              </w:rPr>
              <w:t xml:space="preserve">Содержание данного вида разрешенного использования включает в себя содержание видов разрешенного использования с </w:t>
            </w:r>
            <w:hyperlink w:anchor="Par52" w:tooltip="1.2" w:history="1">
              <w:r w:rsidRPr="00E53F9C">
                <w:rPr>
                  <w:rFonts w:ascii="Times New Roman" w:hAnsi="Times New Roman"/>
                  <w:i w:val="0"/>
                  <w:color w:val="0000FF"/>
                  <w:sz w:val="24"/>
                </w:rPr>
                <w:t>кодами 1.2</w:t>
              </w:r>
            </w:hyperlink>
            <w:r w:rsidRPr="00E53F9C">
              <w:rPr>
                <w:rFonts w:ascii="Times New Roman" w:hAnsi="Times New Roman"/>
                <w:i w:val="0"/>
                <w:sz w:val="24"/>
              </w:rPr>
              <w:t xml:space="preserve"> - </w:t>
            </w:r>
            <w:hyperlink w:anchor="Par64" w:tooltip="1.6" w:history="1">
              <w:r w:rsidRPr="00E53F9C">
                <w:rPr>
                  <w:rFonts w:ascii="Times New Roman" w:hAnsi="Times New Roman"/>
                  <w:i w:val="0"/>
                  <w:color w:val="0000FF"/>
                  <w:sz w:val="24"/>
                </w:rPr>
                <w:t>1.6</w:t>
              </w:r>
            </w:hyperlink>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bookmarkStart w:id="37" w:name="Par49"/>
            <w:bookmarkEnd w:id="37"/>
            <w:r w:rsidRPr="00E53F9C">
              <w:rPr>
                <w:rFonts w:ascii="Times New Roman" w:hAnsi="Times New Roman"/>
                <w:i w:val="0"/>
                <w:sz w:val="24"/>
              </w:rPr>
              <w:t>1.1</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720"/>
              <w:jc w:val="center"/>
              <w:rPr>
                <w:rFonts w:ascii="Times New Roman" w:hAnsi="Times New Roman"/>
                <w:i w:val="0"/>
                <w:sz w:val="24"/>
              </w:rPr>
            </w:pPr>
            <w:r w:rsidRPr="00E53F9C">
              <w:rPr>
                <w:rFonts w:ascii="Times New Roman" w:hAnsi="Times New Roman"/>
                <w:i w:val="0"/>
                <w:sz w:val="24"/>
              </w:rPr>
              <w:t>Выращивание зерновых и иных сельскохозяйственных культур</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720"/>
              <w:jc w:val="center"/>
              <w:rPr>
                <w:rFonts w:ascii="Times New Roman" w:hAnsi="Times New Roman"/>
                <w:i w:val="0"/>
                <w:sz w:val="24"/>
              </w:rPr>
            </w:pPr>
            <w:r w:rsidRPr="00E53F9C">
              <w:rPr>
                <w:rFonts w:ascii="Times New Roman" w:hAnsi="Times New Roman"/>
                <w:i w:val="0"/>
                <w:sz w:val="24"/>
              </w:rPr>
              <w:t xml:space="preserve">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w:t>
            </w:r>
            <w:r w:rsidRPr="00E53F9C">
              <w:rPr>
                <w:rFonts w:ascii="Times New Roman" w:hAnsi="Times New Roman"/>
                <w:i w:val="0"/>
                <w:sz w:val="24"/>
              </w:rPr>
              <w:lastRenderedPageBreak/>
              <w:t>культур</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bookmarkStart w:id="38" w:name="Par52"/>
            <w:bookmarkEnd w:id="38"/>
            <w:r w:rsidRPr="00E53F9C">
              <w:rPr>
                <w:rFonts w:ascii="Times New Roman" w:hAnsi="Times New Roman"/>
                <w:i w:val="0"/>
                <w:sz w:val="24"/>
              </w:rPr>
              <w:lastRenderedPageBreak/>
              <w:t>1.2</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720"/>
              <w:jc w:val="center"/>
              <w:rPr>
                <w:rFonts w:ascii="Times New Roman" w:hAnsi="Times New Roman"/>
                <w:i w:val="0"/>
                <w:sz w:val="24"/>
              </w:rPr>
            </w:pPr>
            <w:r w:rsidRPr="00E53F9C">
              <w:rPr>
                <w:rFonts w:ascii="Times New Roman" w:hAnsi="Times New Roman"/>
                <w:i w:val="0"/>
                <w:sz w:val="24"/>
              </w:rPr>
              <w:lastRenderedPageBreak/>
              <w:t>Овощеводство</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720"/>
              <w:jc w:val="center"/>
              <w:rPr>
                <w:rFonts w:ascii="Times New Roman" w:hAnsi="Times New Roman"/>
                <w:i w:val="0"/>
                <w:sz w:val="24"/>
              </w:rPr>
            </w:pPr>
            <w:r w:rsidRPr="00E53F9C">
              <w:rPr>
                <w:rFonts w:ascii="Times New Roman" w:hAnsi="Times New Roman"/>
                <w:i w:val="0"/>
                <w:sz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1.3</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720"/>
              <w:jc w:val="center"/>
              <w:rPr>
                <w:rFonts w:ascii="Times New Roman" w:hAnsi="Times New Roman"/>
                <w:i w:val="0"/>
                <w:sz w:val="24"/>
              </w:rPr>
            </w:pPr>
            <w:r w:rsidRPr="00E53F9C">
              <w:rPr>
                <w:rFonts w:ascii="Times New Roman" w:hAnsi="Times New Roman"/>
                <w:i w:val="0"/>
                <w:sz w:val="24"/>
              </w:rPr>
              <w:t>Выращивание тонизирующих, лекарственных, цветочных культур</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720"/>
              <w:jc w:val="center"/>
              <w:rPr>
                <w:rFonts w:ascii="Times New Roman" w:hAnsi="Times New Roman"/>
                <w:i w:val="0"/>
                <w:sz w:val="24"/>
              </w:rPr>
            </w:pPr>
            <w:r w:rsidRPr="00E53F9C">
              <w:rPr>
                <w:rFonts w:ascii="Times New Roman" w:hAnsi="Times New Roman"/>
                <w:i w:val="0"/>
                <w:sz w:val="24"/>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1.4</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720"/>
              <w:jc w:val="center"/>
              <w:rPr>
                <w:rFonts w:ascii="Times New Roman" w:hAnsi="Times New Roman"/>
                <w:i w:val="0"/>
                <w:sz w:val="24"/>
              </w:rPr>
            </w:pPr>
            <w:r w:rsidRPr="00E53F9C">
              <w:rPr>
                <w:rFonts w:ascii="Times New Roman" w:hAnsi="Times New Roman"/>
                <w:i w:val="0"/>
                <w:sz w:val="24"/>
              </w:rPr>
              <w:t>Садоводство</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720"/>
              <w:jc w:val="center"/>
              <w:rPr>
                <w:rFonts w:ascii="Times New Roman" w:hAnsi="Times New Roman"/>
                <w:i w:val="0"/>
                <w:sz w:val="24"/>
              </w:rPr>
            </w:pPr>
            <w:r w:rsidRPr="00E53F9C">
              <w:rPr>
                <w:rFonts w:ascii="Times New Roman" w:hAnsi="Times New Roman"/>
                <w:i w:val="0"/>
                <w:sz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1.5</w:t>
            </w:r>
          </w:p>
        </w:tc>
      </w:tr>
    </w:tbl>
    <w:p w:rsidR="00E53F9C" w:rsidRPr="00E53F9C" w:rsidRDefault="00E53F9C" w:rsidP="00E53F9C">
      <w:pPr>
        <w:keepNext/>
        <w:widowControl w:val="0"/>
        <w:autoSpaceDE w:val="0"/>
        <w:autoSpaceDN w:val="0"/>
        <w:spacing w:line="240" w:lineRule="auto"/>
        <w:ind w:left="0" w:right="0" w:firstLine="567"/>
        <w:jc w:val="both"/>
        <w:outlineLvl w:val="1"/>
        <w:rPr>
          <w:rFonts w:ascii="Times New Roman" w:hAnsi="Times New Roman"/>
          <w:b/>
          <w:i w:val="0"/>
          <w:sz w:val="24"/>
          <w:lang w:eastAsia="en-US"/>
        </w:rPr>
      </w:pPr>
    </w:p>
    <w:p w:rsidR="00E53F9C" w:rsidRPr="00E53F9C" w:rsidRDefault="00E53F9C" w:rsidP="00E53F9C">
      <w:pPr>
        <w:keepNext/>
        <w:widowControl w:val="0"/>
        <w:autoSpaceDE w:val="0"/>
        <w:autoSpaceDN w:val="0"/>
        <w:spacing w:line="240" w:lineRule="auto"/>
        <w:ind w:left="0" w:right="0" w:firstLine="567"/>
        <w:jc w:val="both"/>
        <w:outlineLvl w:val="1"/>
        <w:rPr>
          <w:rFonts w:ascii="Times New Roman" w:hAnsi="Times New Roman"/>
          <w:b/>
          <w:i w:val="0"/>
          <w:sz w:val="24"/>
          <w:lang w:eastAsia="en-US"/>
        </w:rPr>
      </w:pPr>
    </w:p>
    <w:p w:rsidR="00E53F9C" w:rsidRPr="00E53F9C" w:rsidRDefault="00E53F9C" w:rsidP="00E53F9C">
      <w:pPr>
        <w:keepNext/>
        <w:widowControl w:val="0"/>
        <w:autoSpaceDE w:val="0"/>
        <w:autoSpaceDN w:val="0"/>
        <w:spacing w:line="240" w:lineRule="auto"/>
        <w:ind w:left="0" w:right="0" w:firstLine="567"/>
        <w:jc w:val="both"/>
        <w:outlineLvl w:val="1"/>
        <w:rPr>
          <w:rFonts w:ascii="Times New Roman" w:hAnsi="Times New Roman"/>
          <w:b/>
          <w:i w:val="0"/>
          <w:sz w:val="24"/>
          <w:lang w:eastAsia="en-US"/>
        </w:rPr>
      </w:pPr>
      <w:r w:rsidRPr="00E53F9C">
        <w:rPr>
          <w:rFonts w:ascii="Times New Roman" w:hAnsi="Times New Roman"/>
          <w:b/>
          <w:i w:val="0"/>
          <w:sz w:val="24"/>
          <w:lang w:eastAsia="en-US"/>
        </w:rPr>
        <w:t>Статья 40. Градостроительные регламенты. Зоны рекреационного назначения.</w:t>
      </w:r>
      <w:bookmarkEnd w:id="34"/>
      <w:bookmarkEnd w:id="35"/>
    </w:p>
    <w:p w:rsidR="00E53F9C" w:rsidRPr="00E53F9C" w:rsidRDefault="00E53F9C" w:rsidP="00E53F9C">
      <w:pPr>
        <w:widowControl w:val="0"/>
        <w:autoSpaceDE w:val="0"/>
        <w:autoSpaceDN w:val="0"/>
        <w:adjustRightInd w:val="0"/>
        <w:spacing w:line="240" w:lineRule="auto"/>
        <w:ind w:left="0" w:right="0" w:firstLine="567"/>
        <w:jc w:val="center"/>
        <w:rPr>
          <w:rFonts w:ascii="Times New Roman" w:hAnsi="Times New Roman"/>
          <w:b/>
          <w:i w:val="0"/>
          <w:sz w:val="24"/>
          <w:lang w:eastAsia="en-US"/>
        </w:rPr>
      </w:pPr>
      <w:r w:rsidRPr="00E53F9C">
        <w:rPr>
          <w:rFonts w:ascii="Times New Roman" w:hAnsi="Times New Roman"/>
          <w:b/>
          <w:i w:val="0"/>
          <w:sz w:val="24"/>
          <w:lang w:eastAsia="en-US"/>
        </w:rPr>
        <w:t>Р - ЗОНА РЕКРЕАЦИОННОГО НАЗНАЧЕНИЯ</w:t>
      </w:r>
    </w:p>
    <w:p w:rsidR="00E53F9C" w:rsidRPr="00E53F9C" w:rsidRDefault="00E53F9C" w:rsidP="00E53F9C">
      <w:pPr>
        <w:widowControl w:val="0"/>
        <w:autoSpaceDE w:val="0"/>
        <w:autoSpaceDN w:val="0"/>
        <w:adjustRightInd w:val="0"/>
        <w:spacing w:line="240" w:lineRule="auto"/>
        <w:ind w:left="0" w:right="0" w:firstLine="567"/>
        <w:jc w:val="center"/>
        <w:rPr>
          <w:rFonts w:ascii="Times New Roman" w:hAnsi="Times New Roman"/>
          <w:b/>
          <w:i w:val="0"/>
          <w:sz w:val="24"/>
          <w:lang w:eastAsia="en-US"/>
        </w:rPr>
      </w:pPr>
      <w:r w:rsidRPr="00E53F9C">
        <w:rPr>
          <w:rFonts w:ascii="Times New Roman" w:hAnsi="Times New Roman"/>
          <w:b/>
          <w:i w:val="0"/>
          <w:sz w:val="24"/>
          <w:lang w:eastAsia="en-US"/>
        </w:rPr>
        <w:t>(Код объекта 701010600)</w:t>
      </w:r>
    </w:p>
    <w:p w:rsidR="00E53F9C" w:rsidRPr="00E53F9C" w:rsidRDefault="00E53F9C" w:rsidP="00E53F9C">
      <w:pPr>
        <w:widowControl w:val="0"/>
        <w:autoSpaceDE w:val="0"/>
        <w:autoSpaceDN w:val="0"/>
        <w:spacing w:line="240" w:lineRule="auto"/>
        <w:ind w:left="0" w:right="0" w:firstLine="0"/>
        <w:jc w:val="right"/>
        <w:rPr>
          <w:rFonts w:ascii="Times New Roman" w:hAnsi="Times New Roman"/>
          <w:i w:val="0"/>
          <w:sz w:val="24"/>
          <w:lang w:eastAsia="en-US"/>
        </w:rPr>
      </w:pPr>
      <w:r w:rsidRPr="00E53F9C">
        <w:rPr>
          <w:rFonts w:ascii="Times New Roman" w:hAnsi="Times New Roman"/>
          <w:i w:val="0"/>
          <w:sz w:val="24"/>
          <w:lang w:eastAsia="en-US"/>
        </w:rPr>
        <w:t>Таблица 16</w:t>
      </w:r>
    </w:p>
    <w:bookmarkEnd w:id="36"/>
    <w:p w:rsidR="00E53F9C" w:rsidRPr="00E53F9C" w:rsidRDefault="00E53F9C" w:rsidP="00E53F9C">
      <w:pPr>
        <w:widowControl w:val="0"/>
        <w:suppressAutoHyphens/>
        <w:overflowPunct w:val="0"/>
        <w:autoSpaceDE w:val="0"/>
        <w:autoSpaceDN w:val="0"/>
        <w:spacing w:line="240" w:lineRule="auto"/>
        <w:ind w:left="0" w:right="0" w:firstLine="0"/>
        <w:jc w:val="center"/>
        <w:textAlignment w:val="baseline"/>
        <w:rPr>
          <w:rFonts w:ascii="Times New Roman" w:hAnsi="Times New Roman"/>
          <w:i w:val="0"/>
          <w:sz w:val="24"/>
          <w:lang w:eastAsia="ar-SA"/>
        </w:rPr>
      </w:pPr>
      <w:r w:rsidRPr="00E53F9C">
        <w:rPr>
          <w:rFonts w:ascii="Times New Roman" w:hAnsi="Times New Roman"/>
          <w:i w:val="0"/>
          <w:sz w:val="24"/>
          <w:lang w:eastAsia="ar-SA"/>
        </w:rPr>
        <w:t xml:space="preserve">Виды разрешенного использования земельных участков и </w:t>
      </w:r>
    </w:p>
    <w:p w:rsidR="00E53F9C" w:rsidRPr="00E53F9C" w:rsidRDefault="00E53F9C" w:rsidP="00E53F9C">
      <w:pPr>
        <w:widowControl w:val="0"/>
        <w:suppressAutoHyphens/>
        <w:overflowPunct w:val="0"/>
        <w:autoSpaceDE w:val="0"/>
        <w:autoSpaceDN w:val="0"/>
        <w:spacing w:line="240" w:lineRule="auto"/>
        <w:ind w:left="0" w:right="0" w:firstLine="567"/>
        <w:jc w:val="center"/>
        <w:textAlignment w:val="baseline"/>
        <w:rPr>
          <w:rFonts w:ascii="Times New Roman" w:hAnsi="Times New Roman"/>
          <w:i w:val="0"/>
          <w:sz w:val="24"/>
          <w:lang w:eastAsia="ar-SA"/>
        </w:rPr>
      </w:pPr>
      <w:r w:rsidRPr="00E53F9C">
        <w:rPr>
          <w:rFonts w:ascii="Times New Roman" w:hAnsi="Times New Roman"/>
          <w:i w:val="0"/>
          <w:sz w:val="24"/>
          <w:lang w:eastAsia="ar-SA"/>
        </w:rPr>
        <w:t>объектов капитального строительства</w:t>
      </w:r>
    </w:p>
    <w:tbl>
      <w:tblPr>
        <w:tblStyle w:val="380"/>
        <w:tblW w:w="9889" w:type="dxa"/>
        <w:tblLayout w:type="fixed"/>
        <w:tblLook w:val="04A0" w:firstRow="1" w:lastRow="0" w:firstColumn="1" w:lastColumn="0" w:noHBand="0" w:noVBand="1"/>
      </w:tblPr>
      <w:tblGrid>
        <w:gridCol w:w="3510"/>
        <w:gridCol w:w="5387"/>
        <w:gridCol w:w="992"/>
      </w:tblGrid>
      <w:tr w:rsidR="00E53F9C" w:rsidRPr="00E53F9C" w:rsidTr="003175BF">
        <w:tc>
          <w:tcPr>
            <w:tcW w:w="3510" w:type="dxa"/>
            <w:tcBorders>
              <w:top w:val="single" w:sz="4" w:space="0" w:color="auto"/>
              <w:left w:val="single" w:sz="4" w:space="0" w:color="auto"/>
              <w:bottom w:val="single" w:sz="4" w:space="0" w:color="auto"/>
              <w:right w:val="single" w:sz="4" w:space="0" w:color="auto"/>
            </w:tcBorders>
            <w:hideMark/>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Наименование вида разрешенного использования земельного участка</w:t>
            </w:r>
          </w:p>
        </w:tc>
        <w:tc>
          <w:tcPr>
            <w:tcW w:w="5387" w:type="dxa"/>
            <w:tcBorders>
              <w:top w:val="single" w:sz="4" w:space="0" w:color="auto"/>
              <w:left w:val="single" w:sz="4" w:space="0" w:color="auto"/>
              <w:bottom w:val="single" w:sz="4" w:space="0" w:color="auto"/>
              <w:right w:val="single" w:sz="4" w:space="0" w:color="auto"/>
            </w:tcBorders>
            <w:hideMark/>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Виды объектов, размещение которых соответствует виду разрешенного использования</w:t>
            </w:r>
          </w:p>
        </w:tc>
        <w:tc>
          <w:tcPr>
            <w:tcW w:w="992" w:type="dxa"/>
            <w:tcBorders>
              <w:top w:val="single" w:sz="4" w:space="0" w:color="auto"/>
              <w:left w:val="single" w:sz="4" w:space="0" w:color="auto"/>
              <w:bottom w:val="single" w:sz="4" w:space="0" w:color="auto"/>
              <w:right w:val="single" w:sz="4" w:space="0" w:color="auto"/>
            </w:tcBorders>
            <w:hideMark/>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 xml:space="preserve">Код вида </w:t>
            </w:r>
          </w:p>
        </w:tc>
      </w:tr>
      <w:tr w:rsidR="00E53F9C" w:rsidRPr="00E53F9C" w:rsidTr="003175BF">
        <w:tc>
          <w:tcPr>
            <w:tcW w:w="9889" w:type="dxa"/>
            <w:gridSpan w:val="3"/>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Основные виды разрешенного использования</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Коммунальное обслуживание</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2">
              <w:r w:rsidRPr="00E53F9C">
                <w:rPr>
                  <w:rFonts w:ascii="Times New Roman" w:hAnsi="Times New Roman"/>
                  <w:i w:val="0"/>
                  <w:color w:val="0000FF"/>
                  <w:sz w:val="24"/>
                </w:rPr>
                <w:t>кодами 3.1.1</w:t>
              </w:r>
            </w:hyperlink>
            <w:r w:rsidRPr="00E53F9C">
              <w:rPr>
                <w:rFonts w:ascii="Times New Roman" w:hAnsi="Times New Roman"/>
                <w:i w:val="0"/>
                <w:sz w:val="24"/>
              </w:rPr>
              <w:t xml:space="preserve"> - </w:t>
            </w:r>
            <w:hyperlink w:anchor="P195">
              <w:r w:rsidRPr="00E53F9C">
                <w:rPr>
                  <w:rFonts w:ascii="Times New Roman" w:hAnsi="Times New Roman"/>
                  <w:i w:val="0"/>
                  <w:color w:val="0000FF"/>
                  <w:sz w:val="24"/>
                </w:rPr>
                <w:t>3.1.2</w:t>
              </w:r>
            </w:hyperlink>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hAnsi="Times New Roman"/>
                <w:i w:val="0"/>
                <w:sz w:val="24"/>
              </w:rPr>
              <w:t>3.1</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Спорт</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364">
              <w:r w:rsidRPr="00E53F9C">
                <w:rPr>
                  <w:rFonts w:ascii="Times New Roman" w:hAnsi="Times New Roman"/>
                  <w:i w:val="0"/>
                  <w:color w:val="0000FF"/>
                  <w:sz w:val="24"/>
                </w:rPr>
                <w:t>кодами 5.1.1</w:t>
              </w:r>
            </w:hyperlink>
            <w:r w:rsidRPr="00E53F9C">
              <w:rPr>
                <w:rFonts w:ascii="Times New Roman" w:hAnsi="Times New Roman"/>
                <w:i w:val="0"/>
                <w:sz w:val="24"/>
              </w:rPr>
              <w:t xml:space="preserve"> - </w:t>
            </w:r>
            <w:hyperlink w:anchor="P382">
              <w:r w:rsidRPr="00E53F9C">
                <w:rPr>
                  <w:rFonts w:ascii="Times New Roman" w:hAnsi="Times New Roman"/>
                  <w:i w:val="0"/>
                  <w:color w:val="0000FF"/>
                  <w:sz w:val="24"/>
                </w:rPr>
                <w:t>5.1.7</w:t>
              </w:r>
            </w:hyperlink>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5.1</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Природно-познавательный туризм</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720"/>
              <w:jc w:val="center"/>
              <w:rPr>
                <w:rFonts w:ascii="Times New Roman" w:hAnsi="Times New Roman"/>
                <w:i w:val="0"/>
                <w:sz w:val="24"/>
              </w:rPr>
            </w:pPr>
            <w:r w:rsidRPr="00E53F9C">
              <w:rPr>
                <w:rFonts w:ascii="Times New Roman" w:hAnsi="Times New Roman"/>
                <w:i w:val="0"/>
                <w:sz w:val="24"/>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5.2</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Туристическое обслуживание</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720"/>
              <w:jc w:val="center"/>
              <w:rPr>
                <w:rFonts w:ascii="Times New Roman" w:hAnsi="Times New Roman"/>
                <w:i w:val="0"/>
                <w:sz w:val="24"/>
              </w:rPr>
            </w:pPr>
            <w:r w:rsidRPr="00E53F9C">
              <w:rPr>
                <w:rFonts w:ascii="Times New Roman" w:hAnsi="Times New Roman"/>
                <w:i w:val="0"/>
                <w:sz w:val="24"/>
              </w:rPr>
              <w:t>Размещение пансионатов, гостиниц, кемпингов, домов отдыха, не оказывающих услуги по лечению;</w:t>
            </w:r>
          </w:p>
          <w:p w:rsidR="00E53F9C" w:rsidRPr="00E53F9C" w:rsidRDefault="00E53F9C" w:rsidP="00E53F9C">
            <w:pPr>
              <w:autoSpaceDE w:val="0"/>
              <w:autoSpaceDN w:val="0"/>
              <w:spacing w:line="240" w:lineRule="auto"/>
              <w:ind w:left="0" w:right="0" w:firstLine="720"/>
              <w:jc w:val="center"/>
              <w:rPr>
                <w:rFonts w:ascii="Times New Roman" w:hAnsi="Times New Roman"/>
                <w:i w:val="0"/>
                <w:sz w:val="24"/>
              </w:rPr>
            </w:pPr>
            <w:r w:rsidRPr="00E53F9C">
              <w:rPr>
                <w:rFonts w:ascii="Times New Roman" w:hAnsi="Times New Roman"/>
                <w:i w:val="0"/>
                <w:sz w:val="24"/>
              </w:rPr>
              <w:t>размещение детских лагерей</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5.2.1</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lastRenderedPageBreak/>
              <w:t>Охота и рыбалка</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720"/>
              <w:jc w:val="center"/>
              <w:rPr>
                <w:rFonts w:ascii="Times New Roman" w:hAnsi="Times New Roman"/>
                <w:i w:val="0"/>
                <w:sz w:val="24"/>
              </w:rPr>
            </w:pPr>
            <w:r w:rsidRPr="00E53F9C">
              <w:rPr>
                <w:rFonts w:ascii="Times New Roman" w:hAnsi="Times New Roman"/>
                <w:i w:val="0"/>
                <w:sz w:val="24"/>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5.3</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Причалы для маломерных судов</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720"/>
              <w:jc w:val="center"/>
              <w:rPr>
                <w:rFonts w:ascii="Times New Roman" w:hAnsi="Times New Roman"/>
                <w:i w:val="0"/>
                <w:sz w:val="24"/>
              </w:rPr>
            </w:pPr>
            <w:r w:rsidRPr="00E53F9C">
              <w:rPr>
                <w:rFonts w:ascii="Times New Roman" w:hAnsi="Times New Roman"/>
                <w:i w:val="0"/>
                <w:sz w:val="24"/>
              </w:rPr>
              <w:t>Размещение сооружений, предназначенных для причаливания, хранения и обслуживания яхт, катеров, лодок и других маломерных судов</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5.4</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Поля для гольфа или конных прогулок</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720"/>
              <w:jc w:val="center"/>
              <w:rPr>
                <w:rFonts w:ascii="Times New Roman" w:hAnsi="Times New Roman"/>
                <w:i w:val="0"/>
                <w:sz w:val="24"/>
              </w:rPr>
            </w:pPr>
            <w:r w:rsidRPr="00E53F9C">
              <w:rPr>
                <w:rFonts w:ascii="Times New Roman" w:hAnsi="Times New Roman"/>
                <w:i w:val="0"/>
                <w:sz w:val="24"/>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rsidR="00E53F9C" w:rsidRPr="00E53F9C" w:rsidRDefault="00E53F9C" w:rsidP="00E53F9C">
            <w:pPr>
              <w:autoSpaceDE w:val="0"/>
              <w:autoSpaceDN w:val="0"/>
              <w:spacing w:line="240" w:lineRule="auto"/>
              <w:ind w:left="0" w:right="0" w:firstLine="720"/>
              <w:jc w:val="center"/>
              <w:rPr>
                <w:rFonts w:ascii="Times New Roman" w:hAnsi="Times New Roman"/>
                <w:i w:val="0"/>
                <w:sz w:val="24"/>
              </w:rPr>
            </w:pPr>
            <w:r w:rsidRPr="00E53F9C">
              <w:rPr>
                <w:rFonts w:ascii="Times New Roman" w:hAnsi="Times New Roman"/>
                <w:i w:val="0"/>
                <w:sz w:val="24"/>
              </w:rPr>
              <w:t>размещение конноспортивных манежей, не предусматривающих устройство трибун</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5.5</w:t>
            </w:r>
          </w:p>
        </w:tc>
      </w:tr>
      <w:tr w:rsidR="00E53F9C" w:rsidRPr="00E53F9C" w:rsidTr="003175BF">
        <w:trPr>
          <w:trHeight w:val="2520"/>
        </w:trPr>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Связь</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720"/>
              <w:jc w:val="center"/>
              <w:rPr>
                <w:rFonts w:ascii="Times New Roman" w:hAnsi="Times New Roman"/>
                <w:i w:val="0"/>
                <w:sz w:val="24"/>
              </w:rPr>
            </w:pPr>
            <w:r w:rsidRPr="00E53F9C">
              <w:rPr>
                <w:rFonts w:ascii="Times New Roman" w:hAnsi="Times New Roman"/>
                <w:i w:val="0"/>
                <w:sz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192">
              <w:r w:rsidRPr="00E53F9C">
                <w:rPr>
                  <w:rFonts w:ascii="Times New Roman" w:hAnsi="Times New Roman"/>
                  <w:i w:val="0"/>
                  <w:color w:val="0000FF"/>
                  <w:sz w:val="24"/>
                </w:rPr>
                <w:t>кодами 3.1.1</w:t>
              </w:r>
            </w:hyperlink>
            <w:r w:rsidRPr="00E53F9C">
              <w:rPr>
                <w:rFonts w:ascii="Times New Roman" w:hAnsi="Times New Roman"/>
                <w:i w:val="0"/>
                <w:sz w:val="24"/>
              </w:rPr>
              <w:t xml:space="preserve">, </w:t>
            </w:r>
            <w:hyperlink w:anchor="P209">
              <w:r w:rsidRPr="00E53F9C">
                <w:rPr>
                  <w:rFonts w:ascii="Times New Roman" w:hAnsi="Times New Roman"/>
                  <w:i w:val="0"/>
                  <w:color w:val="0000FF"/>
                  <w:sz w:val="24"/>
                </w:rPr>
                <w:t>3.2.3</w:t>
              </w:r>
            </w:hyperlink>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6.8</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Деятельность по особой охране и изучению природы</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9.0</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eastAsia="Calibri" w:hAnsi="Times New Roman"/>
                <w:i w:val="0"/>
                <w:sz w:val="24"/>
              </w:rPr>
            </w:pPr>
            <w:r w:rsidRPr="00E53F9C">
              <w:rPr>
                <w:rFonts w:ascii="Times New Roman" w:eastAsia="Calibri" w:hAnsi="Times New Roman"/>
                <w:i w:val="0"/>
                <w:sz w:val="24"/>
              </w:rPr>
              <w:t>Охрана природных территорий</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eastAsia="Calibri" w:hAnsi="Times New Roman"/>
                <w:i w:val="0"/>
                <w:sz w:val="24"/>
              </w:rPr>
            </w:pPr>
            <w:r w:rsidRPr="00E53F9C">
              <w:rPr>
                <w:rFonts w:ascii="Times New Roman" w:eastAsia="Calibri" w:hAnsi="Times New Roman"/>
                <w:i w:val="0"/>
                <w:sz w:val="24"/>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eastAsia="Calibri" w:hAnsi="Times New Roman"/>
                <w:i w:val="0"/>
                <w:sz w:val="24"/>
              </w:rPr>
              <w:t>9.1</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Санаторная деятельность</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 xml:space="preserve">обустройство лечебно-оздоровительных </w:t>
            </w:r>
            <w:r w:rsidRPr="00E53F9C">
              <w:rPr>
                <w:rFonts w:ascii="Times New Roman" w:hAnsi="Times New Roman"/>
                <w:i w:val="0"/>
                <w:sz w:val="24"/>
              </w:rPr>
              <w:lastRenderedPageBreak/>
              <w:t>местностей (пляжи, бюветы, места добычи целебной грязи);</w:t>
            </w:r>
          </w:p>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размещение лечебно-оздоровительных лагерей</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eastAsia="Calibri" w:hAnsi="Times New Roman"/>
                <w:i w:val="0"/>
                <w:sz w:val="24"/>
              </w:rPr>
              <w:lastRenderedPageBreak/>
              <w:t>9.2.1</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eastAsia="Calibri" w:hAnsi="Times New Roman"/>
                <w:i w:val="0"/>
                <w:sz w:val="24"/>
              </w:rPr>
              <w:lastRenderedPageBreak/>
              <w:t>Историко-культурная деятельность</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eastAsia="Calibri" w:hAnsi="Times New Roman"/>
                <w:i w:val="0"/>
                <w:sz w:val="24"/>
              </w:rPr>
              <w:t>Зона предназначена для сохранения и изучения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eastAsia="Calibri" w:hAnsi="Times New Roman"/>
                <w:i w:val="0"/>
                <w:sz w:val="24"/>
              </w:rPr>
              <w:t>9.3</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eastAsia="Calibri" w:hAnsi="Times New Roman"/>
                <w:i w:val="0"/>
                <w:sz w:val="24"/>
              </w:rPr>
              <w:t>Использование лесов</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eastAsia="Calibri" w:hAnsi="Times New Roman"/>
                <w:i w:val="0"/>
                <w:sz w:val="24"/>
              </w:rPr>
              <w:t>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кодами 10.1 - 10.5</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eastAsia="Calibri" w:hAnsi="Times New Roman"/>
                <w:i w:val="0"/>
                <w:sz w:val="24"/>
              </w:rPr>
              <w:t>10.0</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eastAsia="Calibri" w:hAnsi="Times New Roman"/>
                <w:i w:val="0"/>
                <w:sz w:val="24"/>
              </w:rPr>
              <w:t>Водные объекты</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eastAsia="Calibri" w:hAnsi="Times New Roman"/>
                <w:i w:val="0"/>
                <w:sz w:val="24"/>
              </w:rPr>
              <w:t>Ледники, снежники, ручьи, реки, озера, болота, территориальные моря и другие поверхностные водные объекты</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eastAsia="Calibri" w:hAnsi="Times New Roman"/>
                <w:i w:val="0"/>
                <w:sz w:val="24"/>
              </w:rPr>
              <w:t>11.0*</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eastAsia="Calibri" w:hAnsi="Times New Roman"/>
                <w:i w:val="0"/>
                <w:sz w:val="24"/>
              </w:rPr>
              <w:t>Общее пользование водными объектами</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eastAsia="Calibri" w:hAnsi="Times New Roman"/>
                <w:i w:val="0"/>
                <w:sz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eastAsia="Calibri" w:hAnsi="Times New Roman"/>
                <w:i w:val="0"/>
                <w:sz w:val="24"/>
              </w:rPr>
              <w:t>11.1</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eastAsia="Calibri" w:hAnsi="Times New Roman"/>
                <w:i w:val="0"/>
                <w:sz w:val="24"/>
              </w:rPr>
            </w:pPr>
            <w:r w:rsidRPr="00E53F9C">
              <w:rPr>
                <w:rFonts w:ascii="Times New Roman" w:eastAsia="Calibri" w:hAnsi="Times New Roman"/>
                <w:i w:val="0"/>
                <w:sz w:val="24"/>
              </w:rPr>
              <w:t>Специальное пользование водными объектами</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eastAsia="Calibri" w:hAnsi="Times New Roman"/>
                <w:i w:val="0"/>
                <w:sz w:val="24"/>
              </w:rPr>
            </w:pPr>
            <w:r w:rsidRPr="00E53F9C">
              <w:rPr>
                <w:rFonts w:ascii="Times New Roman" w:eastAsia="Calibri" w:hAnsi="Times New Roman"/>
                <w:i w:val="0"/>
                <w:sz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eastAsia="Calibri" w:hAnsi="Times New Roman"/>
                <w:i w:val="0"/>
                <w:sz w:val="24"/>
              </w:rPr>
              <w:t>11.2</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eastAsia="Calibri" w:hAnsi="Times New Roman"/>
                <w:i w:val="0"/>
                <w:sz w:val="24"/>
              </w:rPr>
            </w:pPr>
            <w:r w:rsidRPr="00E53F9C">
              <w:rPr>
                <w:rFonts w:ascii="Times New Roman" w:eastAsia="Calibri" w:hAnsi="Times New Roman"/>
                <w:i w:val="0"/>
                <w:sz w:val="24"/>
              </w:rPr>
              <w:t>Земельные участки (территории) общего пользования</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eastAsia="Calibri" w:hAnsi="Times New Roman"/>
                <w:i w:val="0"/>
                <w:sz w:val="24"/>
              </w:rPr>
              <w:t xml:space="preserve">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w:t>
            </w:r>
            <w:r w:rsidRPr="00E53F9C">
              <w:rPr>
                <w:rFonts w:ascii="Times New Roman" w:eastAsia="Calibri" w:hAnsi="Times New Roman"/>
                <w:i w:val="0"/>
                <w:sz w:val="24"/>
              </w:rPr>
              <w:lastRenderedPageBreak/>
              <w:t>бульваров, площадей, проездов, малых архитектурных форм благоустройства</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eastAsia="Calibri" w:hAnsi="Times New Roman"/>
                <w:i w:val="0"/>
                <w:sz w:val="24"/>
              </w:rPr>
              <w:lastRenderedPageBreak/>
              <w:t>12.0**</w:t>
            </w:r>
          </w:p>
        </w:tc>
      </w:tr>
      <w:tr w:rsidR="00E53F9C" w:rsidRPr="00E53F9C" w:rsidTr="003175BF">
        <w:tc>
          <w:tcPr>
            <w:tcW w:w="9889" w:type="dxa"/>
            <w:gridSpan w:val="3"/>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b/>
                <w:i w:val="0"/>
                <w:sz w:val="24"/>
              </w:rPr>
            </w:pPr>
            <w:r w:rsidRPr="00E53F9C">
              <w:rPr>
                <w:rFonts w:ascii="Times New Roman" w:hAnsi="Times New Roman"/>
                <w:b/>
                <w:i w:val="0"/>
                <w:sz w:val="24"/>
              </w:rPr>
              <w:lastRenderedPageBreak/>
              <w:t>Условно разрешенные виды использования</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eastAsia="Calibri" w:hAnsi="Times New Roman"/>
                <w:i w:val="0"/>
                <w:sz w:val="24"/>
              </w:rPr>
            </w:pPr>
            <w:r w:rsidRPr="00E53F9C">
              <w:rPr>
                <w:rFonts w:ascii="Times New Roman" w:hAnsi="Times New Roman"/>
                <w:i w:val="0"/>
                <w:sz w:val="24"/>
              </w:rPr>
              <w:t>Религиозное использование</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eastAsia="Calibri" w:hAnsi="Times New Roman"/>
                <w:i w:val="0"/>
                <w:sz w:val="24"/>
              </w:rPr>
            </w:pPr>
            <w:r w:rsidRPr="00E53F9C">
              <w:rPr>
                <w:rFonts w:ascii="Times New Roman" w:hAnsi="Times New Roman"/>
                <w:i w:val="0"/>
                <w:sz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hAnsi="Times New Roman"/>
                <w:i w:val="0"/>
                <w:sz w:val="24"/>
              </w:rPr>
              <w:t>3.7</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Курортная деятельность</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9.2</w:t>
            </w:r>
          </w:p>
        </w:tc>
      </w:tr>
      <w:tr w:rsidR="00E53F9C" w:rsidRPr="00E53F9C" w:rsidTr="003175BF">
        <w:tc>
          <w:tcPr>
            <w:tcW w:w="9889" w:type="dxa"/>
            <w:gridSpan w:val="3"/>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b/>
                <w:i w:val="0"/>
                <w:sz w:val="24"/>
              </w:rPr>
            </w:pPr>
            <w:r w:rsidRPr="00E53F9C">
              <w:rPr>
                <w:rFonts w:ascii="Times New Roman" w:hAnsi="Times New Roman"/>
                <w:b/>
                <w:i w:val="0"/>
                <w:sz w:val="24"/>
              </w:rPr>
              <w:t>Вспомогательные виды разрешенного использования</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rPr>
                <w:rFonts w:ascii="Times New Roman" w:hAnsi="Times New Roman"/>
                <w:i w:val="0"/>
                <w:sz w:val="24"/>
              </w:rPr>
            </w:pPr>
            <w:r w:rsidRPr="00E53F9C">
              <w:rPr>
                <w:rFonts w:ascii="Times New Roman" w:hAnsi="Times New Roman"/>
                <w:i w:val="0"/>
                <w:sz w:val="24"/>
              </w:rPr>
              <w:t>Коммунальное обслуживание</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autoSpaceDE w:val="0"/>
              <w:autoSpaceDN w:val="0"/>
              <w:spacing w:line="240" w:lineRule="auto"/>
              <w:ind w:left="0" w:right="0" w:firstLine="0"/>
              <w:jc w:val="both"/>
              <w:rPr>
                <w:rFonts w:ascii="Times New Roman" w:hAnsi="Times New Roman"/>
                <w:i w:val="0"/>
                <w:sz w:val="24"/>
              </w:rPr>
            </w:pPr>
            <w:r w:rsidRPr="00E53F9C">
              <w:rPr>
                <w:rFonts w:ascii="Times New Roman" w:hAnsi="Times New Roman"/>
                <w:i w:val="0"/>
                <w:sz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2">
              <w:r w:rsidRPr="00E53F9C">
                <w:rPr>
                  <w:rFonts w:ascii="Times New Roman" w:hAnsi="Times New Roman"/>
                  <w:i w:val="0"/>
                  <w:color w:val="0000FF"/>
                  <w:sz w:val="24"/>
                </w:rPr>
                <w:t>кодами 3.1.1</w:t>
              </w:r>
            </w:hyperlink>
            <w:r w:rsidRPr="00E53F9C">
              <w:rPr>
                <w:rFonts w:ascii="Times New Roman" w:hAnsi="Times New Roman"/>
                <w:i w:val="0"/>
                <w:sz w:val="24"/>
              </w:rPr>
              <w:t xml:space="preserve"> - </w:t>
            </w:r>
            <w:hyperlink w:anchor="P195">
              <w:r w:rsidRPr="00E53F9C">
                <w:rPr>
                  <w:rFonts w:ascii="Times New Roman" w:hAnsi="Times New Roman"/>
                  <w:i w:val="0"/>
                  <w:color w:val="0000FF"/>
                  <w:sz w:val="24"/>
                </w:rPr>
                <w:t>3.1.2</w:t>
              </w:r>
            </w:hyperlink>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hAnsi="Times New Roman"/>
                <w:i w:val="0"/>
                <w:sz w:val="24"/>
              </w:rPr>
              <w:t>3.1</w:t>
            </w:r>
          </w:p>
        </w:tc>
      </w:tr>
      <w:tr w:rsidR="00E53F9C" w:rsidRPr="00E53F9C" w:rsidTr="003175BF">
        <w:tc>
          <w:tcPr>
            <w:tcW w:w="3510"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eastAsia="Calibri" w:hAnsi="Times New Roman"/>
                <w:i w:val="0"/>
                <w:sz w:val="24"/>
              </w:rPr>
            </w:pPr>
            <w:r w:rsidRPr="00E53F9C">
              <w:rPr>
                <w:rFonts w:ascii="Times New Roman" w:hAnsi="Times New Roman"/>
                <w:i w:val="0"/>
                <w:sz w:val="24"/>
              </w:rPr>
              <w:t>Автомобильный транспорт</w:t>
            </w:r>
          </w:p>
        </w:tc>
        <w:tc>
          <w:tcPr>
            <w:tcW w:w="5387"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hAnsi="Times New Roman"/>
                <w:i w:val="0"/>
                <w:sz w:val="24"/>
              </w:rPr>
              <w:t>Размещение автомобильных дорог и технически связанных с ними сооружений;</w:t>
            </w:r>
          </w:p>
          <w:p w:rsidR="00E53F9C" w:rsidRPr="00E53F9C" w:rsidRDefault="00E53F9C" w:rsidP="00E53F9C">
            <w:pPr>
              <w:tabs>
                <w:tab w:val="left" w:pos="1620"/>
              </w:tabs>
              <w:autoSpaceDE w:val="0"/>
              <w:autoSpaceDN w:val="0"/>
              <w:spacing w:line="240" w:lineRule="auto"/>
              <w:ind w:left="0" w:right="-1" w:firstLine="0"/>
              <w:jc w:val="both"/>
              <w:rPr>
                <w:rFonts w:ascii="Times New Roman" w:hAnsi="Times New Roman"/>
                <w:i w:val="0"/>
                <w:sz w:val="24"/>
              </w:rPr>
            </w:pPr>
            <w:r w:rsidRPr="00E53F9C">
              <w:rPr>
                <w:rFonts w:ascii="Times New Roman" w:hAnsi="Times New Roman"/>
                <w:i w:val="0"/>
                <w:sz w:val="24"/>
              </w:rPr>
              <w:t>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E53F9C" w:rsidRPr="00E53F9C" w:rsidRDefault="00E53F9C" w:rsidP="00E53F9C">
            <w:pPr>
              <w:tabs>
                <w:tab w:val="left" w:pos="1620"/>
              </w:tabs>
              <w:autoSpaceDE w:val="0"/>
              <w:autoSpaceDN w:val="0"/>
              <w:spacing w:line="240" w:lineRule="auto"/>
              <w:ind w:left="0" w:right="-1" w:firstLine="0"/>
              <w:jc w:val="both"/>
              <w:rPr>
                <w:rFonts w:ascii="Times New Roman" w:eastAsia="Calibri" w:hAnsi="Times New Roman"/>
                <w:i w:val="0"/>
                <w:sz w:val="24"/>
              </w:rPr>
            </w:pPr>
            <w:r w:rsidRPr="00E53F9C">
              <w:rPr>
                <w:rFonts w:ascii="Times New Roman" w:hAnsi="Times New Roman"/>
                <w:i w:val="0"/>
                <w:sz w:val="24"/>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992" w:type="dxa"/>
            <w:tcBorders>
              <w:top w:val="single" w:sz="4" w:space="0" w:color="auto"/>
              <w:left w:val="single" w:sz="4" w:space="0" w:color="auto"/>
              <w:bottom w:val="single" w:sz="4" w:space="0" w:color="auto"/>
              <w:right w:val="single" w:sz="4" w:space="0" w:color="auto"/>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eastAsia="Calibri" w:hAnsi="Times New Roman"/>
                <w:i w:val="0"/>
                <w:sz w:val="24"/>
              </w:rPr>
            </w:pPr>
            <w:r w:rsidRPr="00E53F9C">
              <w:rPr>
                <w:rFonts w:ascii="Times New Roman" w:hAnsi="Times New Roman"/>
                <w:i w:val="0"/>
                <w:sz w:val="24"/>
              </w:rPr>
              <w:t>7.2</w:t>
            </w:r>
          </w:p>
        </w:tc>
      </w:tr>
    </w:tbl>
    <w:p w:rsidR="00E53F9C" w:rsidRPr="00E53F9C" w:rsidRDefault="00E53F9C" w:rsidP="00E53F9C">
      <w:pPr>
        <w:widowControl w:val="0"/>
        <w:autoSpaceDE w:val="0"/>
        <w:autoSpaceDN w:val="0"/>
        <w:spacing w:line="240" w:lineRule="auto"/>
        <w:ind w:left="0" w:right="0" w:firstLine="567"/>
        <w:jc w:val="both"/>
        <w:rPr>
          <w:rFonts w:ascii="Times New Roman" w:hAnsi="Times New Roman"/>
          <w:b/>
          <w:i w:val="0"/>
          <w:sz w:val="24"/>
          <w:lang w:eastAsia="en-US"/>
        </w:rPr>
      </w:pPr>
      <w:r w:rsidRPr="00E53F9C">
        <w:rPr>
          <w:rFonts w:ascii="Times New Roman" w:hAnsi="Times New Roman"/>
          <w:b/>
          <w:i w:val="0"/>
          <w:sz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E53F9C">
        <w:rPr>
          <w:rFonts w:ascii="Times New Roman" w:hAnsi="Times New Roman"/>
          <w:i w:val="0"/>
          <w:sz w:val="24"/>
          <w:lang w:eastAsia="en-US"/>
        </w:rPr>
        <w:lastRenderedPageBreak/>
        <w:t>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при соблюдении Федерального закона от 22.07.2008 N 123-ФЗ "Технический регламент о требованиях пожарной безопасности".</w:t>
      </w: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E53F9C">
        <w:rPr>
          <w:rFonts w:ascii="Times New Roman" w:hAnsi="Times New Roman"/>
          <w:i w:val="0"/>
          <w:sz w:val="24"/>
          <w:lang w:eastAsia="en-US"/>
        </w:rPr>
        <w:t>2. Предельное количество этажей зданий, строений, сооружений - не выше 2 этажей.</w:t>
      </w: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E53F9C">
        <w:rPr>
          <w:rFonts w:ascii="Times New Roman" w:hAnsi="Times New Roman"/>
          <w:i w:val="0"/>
          <w:sz w:val="24"/>
          <w:lang w:eastAsia="en-US"/>
        </w:rPr>
        <w:t>3. Предельные (минимальные и (или) максимальные) размеры земельных участков,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E53F9C" w:rsidRPr="00E53F9C" w:rsidRDefault="00E53F9C" w:rsidP="00E53F9C">
      <w:pPr>
        <w:widowControl w:val="0"/>
        <w:autoSpaceDE w:val="0"/>
        <w:autoSpaceDN w:val="0"/>
        <w:spacing w:line="240" w:lineRule="auto"/>
        <w:ind w:left="0" w:right="0" w:firstLine="0"/>
        <w:jc w:val="right"/>
        <w:rPr>
          <w:rFonts w:ascii="Times New Roman" w:hAnsi="Times New Roman"/>
          <w:i w:val="0"/>
          <w:sz w:val="24"/>
          <w:lang w:eastAsia="en-US"/>
        </w:rPr>
      </w:pPr>
      <w:r w:rsidRPr="00E53F9C">
        <w:rPr>
          <w:rFonts w:ascii="Times New Roman" w:hAnsi="Times New Roman"/>
          <w:i w:val="0"/>
          <w:sz w:val="24"/>
          <w:lang w:eastAsia="en-US"/>
        </w:rPr>
        <w:t>Таблица 17</w:t>
      </w:r>
    </w:p>
    <w:p w:rsidR="00E53F9C" w:rsidRPr="00E53F9C" w:rsidRDefault="00E53F9C" w:rsidP="00E53F9C">
      <w:pPr>
        <w:widowControl w:val="0"/>
        <w:suppressAutoHyphens/>
        <w:overflowPunct w:val="0"/>
        <w:autoSpaceDE w:val="0"/>
        <w:autoSpaceDN w:val="0"/>
        <w:spacing w:line="240" w:lineRule="auto"/>
        <w:ind w:left="0" w:right="0" w:firstLine="567"/>
        <w:jc w:val="center"/>
        <w:textAlignment w:val="baseline"/>
        <w:rPr>
          <w:rFonts w:ascii="Times New Roman" w:hAnsi="Times New Roman"/>
          <w:i w:val="0"/>
          <w:sz w:val="24"/>
          <w:lang w:eastAsia="ar-SA"/>
        </w:rPr>
      </w:pPr>
      <w:r w:rsidRPr="00E53F9C">
        <w:rPr>
          <w:rFonts w:ascii="Times New Roman" w:hAnsi="Times New Roman"/>
          <w:i w:val="0"/>
          <w:sz w:val="24"/>
          <w:lang w:eastAsia="ar-SA"/>
        </w:rPr>
        <w:t xml:space="preserve">Параметры </w:t>
      </w:r>
    </w:p>
    <w:tbl>
      <w:tblPr>
        <w:tblStyle w:val="380"/>
        <w:tblW w:w="9889" w:type="dxa"/>
        <w:tblLook w:val="04A0" w:firstRow="1" w:lastRow="0" w:firstColumn="1" w:lastColumn="0" w:noHBand="0" w:noVBand="1"/>
      </w:tblPr>
      <w:tblGrid>
        <w:gridCol w:w="2472"/>
        <w:gridCol w:w="2472"/>
        <w:gridCol w:w="2472"/>
        <w:gridCol w:w="2473"/>
      </w:tblGrid>
      <w:tr w:rsidR="00E53F9C" w:rsidRPr="00E53F9C" w:rsidTr="003175BF">
        <w:tc>
          <w:tcPr>
            <w:tcW w:w="2472" w:type="dxa"/>
            <w:tcBorders>
              <w:top w:val="single" w:sz="6" w:space="0" w:color="000000"/>
              <w:left w:val="single" w:sz="6" w:space="0" w:color="000000"/>
              <w:bottom w:val="single" w:sz="6" w:space="0" w:color="000000"/>
              <w:right w:val="single" w:sz="6" w:space="0" w:color="000000"/>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Код (числовое обозначение) вида разрешенного использования земельного участка</w:t>
            </w:r>
          </w:p>
        </w:tc>
        <w:tc>
          <w:tcPr>
            <w:tcW w:w="2472" w:type="dxa"/>
            <w:tcBorders>
              <w:top w:val="single" w:sz="6" w:space="0" w:color="000000"/>
              <w:left w:val="single" w:sz="6" w:space="0" w:color="000000"/>
              <w:bottom w:val="single" w:sz="6" w:space="0" w:color="000000"/>
              <w:right w:val="single" w:sz="6" w:space="0" w:color="000000"/>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Минимальная площадь земельных участков, кв. м</w:t>
            </w:r>
          </w:p>
        </w:tc>
        <w:tc>
          <w:tcPr>
            <w:tcW w:w="2472" w:type="dxa"/>
            <w:tcBorders>
              <w:top w:val="single" w:sz="6" w:space="0" w:color="000000"/>
              <w:left w:val="single" w:sz="6" w:space="0" w:color="000000"/>
              <w:bottom w:val="single" w:sz="6" w:space="0" w:color="000000"/>
              <w:right w:val="single" w:sz="6" w:space="0" w:color="000000"/>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 xml:space="preserve">Максимальная площадь земельных участков, кв. м </w:t>
            </w:r>
          </w:p>
        </w:tc>
        <w:tc>
          <w:tcPr>
            <w:tcW w:w="2473" w:type="dxa"/>
            <w:tcBorders>
              <w:top w:val="single" w:sz="6" w:space="0" w:color="000000"/>
              <w:left w:val="single" w:sz="6" w:space="0" w:color="000000"/>
              <w:bottom w:val="single" w:sz="6" w:space="0" w:color="000000"/>
              <w:right w:val="single" w:sz="6" w:space="0" w:color="000000"/>
            </w:tcBorders>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b/>
                <w:i w:val="0"/>
                <w:sz w:val="24"/>
              </w:rPr>
            </w:pPr>
            <w:r w:rsidRPr="00E53F9C">
              <w:rPr>
                <w:rFonts w:ascii="Times New Roman" w:hAnsi="Times New Roman"/>
                <w:b/>
                <w:i w:val="0"/>
                <w:sz w:val="24"/>
              </w:rPr>
              <w:t>Максимальный процент застройки в границах земельного участка, %</w:t>
            </w:r>
          </w:p>
        </w:tc>
      </w:tr>
      <w:tr w:rsidR="00E53F9C" w:rsidRPr="00E53F9C" w:rsidTr="003175BF">
        <w:tc>
          <w:tcPr>
            <w:tcW w:w="2472"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3.1</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r>
      <w:tr w:rsidR="00E53F9C" w:rsidRPr="00E53F9C" w:rsidTr="003175BF">
        <w:tc>
          <w:tcPr>
            <w:tcW w:w="2472"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9.1</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r>
      <w:tr w:rsidR="00E53F9C" w:rsidRPr="00E53F9C" w:rsidTr="003175BF">
        <w:tc>
          <w:tcPr>
            <w:tcW w:w="2472"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9.3</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r>
      <w:tr w:rsidR="00E53F9C" w:rsidRPr="00E53F9C" w:rsidTr="003175BF">
        <w:tc>
          <w:tcPr>
            <w:tcW w:w="2472"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10.0</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r>
      <w:tr w:rsidR="00E53F9C" w:rsidRPr="00E53F9C" w:rsidTr="003175BF">
        <w:tc>
          <w:tcPr>
            <w:tcW w:w="2472"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11.0</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r>
      <w:tr w:rsidR="00E53F9C" w:rsidRPr="00E53F9C" w:rsidTr="003175BF">
        <w:tc>
          <w:tcPr>
            <w:tcW w:w="2472"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11.1</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r>
      <w:tr w:rsidR="00E53F9C" w:rsidRPr="00E53F9C" w:rsidTr="003175BF">
        <w:tc>
          <w:tcPr>
            <w:tcW w:w="2472"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11.2</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r>
      <w:tr w:rsidR="00E53F9C" w:rsidRPr="00E53F9C" w:rsidTr="003175BF">
        <w:tc>
          <w:tcPr>
            <w:tcW w:w="2472"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12.0</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r>
      <w:tr w:rsidR="00E53F9C" w:rsidRPr="00E53F9C" w:rsidTr="003175BF">
        <w:tc>
          <w:tcPr>
            <w:tcW w:w="2472"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5.3</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200</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150000</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20</w:t>
            </w:r>
          </w:p>
        </w:tc>
      </w:tr>
      <w:tr w:rsidR="00E53F9C" w:rsidRPr="00E53F9C" w:rsidTr="003175BF">
        <w:tc>
          <w:tcPr>
            <w:tcW w:w="2472"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5.4</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200</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150000</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20</w:t>
            </w:r>
          </w:p>
        </w:tc>
      </w:tr>
      <w:tr w:rsidR="00E53F9C" w:rsidRPr="00E53F9C" w:rsidTr="003175BF">
        <w:tc>
          <w:tcPr>
            <w:tcW w:w="2472"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3.7</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80</w:t>
            </w:r>
          </w:p>
        </w:tc>
      </w:tr>
      <w:tr w:rsidR="00E53F9C" w:rsidRPr="00E53F9C" w:rsidTr="003175BF">
        <w:tc>
          <w:tcPr>
            <w:tcW w:w="2472"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5.1</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200</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150000</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20</w:t>
            </w:r>
          </w:p>
        </w:tc>
      </w:tr>
      <w:tr w:rsidR="00E53F9C" w:rsidRPr="00E53F9C" w:rsidTr="003175BF">
        <w:tc>
          <w:tcPr>
            <w:tcW w:w="2472"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5.2</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r>
      <w:tr w:rsidR="00E53F9C" w:rsidRPr="00E53F9C" w:rsidTr="003175BF">
        <w:tc>
          <w:tcPr>
            <w:tcW w:w="2472"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5.2.1</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r>
      <w:tr w:rsidR="00E53F9C" w:rsidRPr="00E53F9C" w:rsidTr="003175BF">
        <w:tc>
          <w:tcPr>
            <w:tcW w:w="2472" w:type="dxa"/>
            <w:tcBorders>
              <w:top w:val="single" w:sz="4" w:space="0" w:color="auto"/>
              <w:left w:val="single" w:sz="4" w:space="0" w:color="auto"/>
              <w:bottom w:val="single" w:sz="4" w:space="0" w:color="auto"/>
              <w:right w:val="single" w:sz="4" w:space="0" w:color="auto"/>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7.2</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2"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c>
          <w:tcPr>
            <w:tcW w:w="2473" w:type="dxa"/>
            <w:tcBorders>
              <w:top w:val="single" w:sz="6" w:space="0" w:color="000000"/>
              <w:left w:val="single" w:sz="6" w:space="0" w:color="000000"/>
              <w:bottom w:val="single" w:sz="6" w:space="0" w:color="000000"/>
              <w:right w:val="single" w:sz="6" w:space="0" w:color="000000"/>
            </w:tcBorders>
            <w:vAlign w:val="center"/>
          </w:tcPr>
          <w:p w:rsidR="00E53F9C" w:rsidRPr="00E53F9C" w:rsidRDefault="00E53F9C" w:rsidP="00E53F9C">
            <w:pPr>
              <w:tabs>
                <w:tab w:val="left" w:pos="1620"/>
              </w:tabs>
              <w:autoSpaceDE w:val="0"/>
              <w:autoSpaceDN w:val="0"/>
              <w:spacing w:line="240" w:lineRule="auto"/>
              <w:ind w:left="0" w:right="-1" w:firstLine="0"/>
              <w:jc w:val="center"/>
              <w:rPr>
                <w:rFonts w:ascii="Times New Roman" w:hAnsi="Times New Roman"/>
                <w:i w:val="0"/>
                <w:sz w:val="24"/>
              </w:rPr>
            </w:pPr>
            <w:r w:rsidRPr="00E53F9C">
              <w:rPr>
                <w:rFonts w:ascii="Times New Roman" w:hAnsi="Times New Roman"/>
                <w:i w:val="0"/>
                <w:sz w:val="24"/>
              </w:rPr>
              <w:t>не подлежит установлению</w:t>
            </w:r>
          </w:p>
        </w:tc>
      </w:tr>
    </w:tbl>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E53F9C">
        <w:rPr>
          <w:rFonts w:ascii="Times New Roman" w:hAnsi="Times New Roman"/>
          <w:i w:val="0"/>
          <w:sz w:val="24"/>
          <w:lang w:eastAsia="en-US"/>
        </w:rPr>
        <w:t>* градостроительные регламенты не устанавливаются в соответствии с ч.6 ст. 36 ГрК РФ</w:t>
      </w: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r w:rsidRPr="00E53F9C">
        <w:rPr>
          <w:rFonts w:ascii="Times New Roman" w:hAnsi="Times New Roman"/>
          <w:i w:val="0"/>
          <w:sz w:val="24"/>
          <w:lang w:eastAsia="en-US"/>
        </w:rPr>
        <w:t>** градостроительные регламенты не распространяются в соответствии с ч.4 ст. 36 ГрК РФ</w:t>
      </w:r>
    </w:p>
    <w:p w:rsidR="00E53F9C" w:rsidRPr="00E53F9C" w:rsidRDefault="00E53F9C" w:rsidP="00E53F9C">
      <w:pPr>
        <w:widowControl w:val="0"/>
        <w:autoSpaceDE w:val="0"/>
        <w:autoSpaceDN w:val="0"/>
        <w:adjustRightInd w:val="0"/>
        <w:spacing w:line="240" w:lineRule="auto"/>
        <w:ind w:left="0" w:right="0" w:firstLine="0"/>
        <w:jc w:val="both"/>
        <w:rPr>
          <w:rFonts w:ascii="Times New Roman" w:hAnsi="Times New Roman"/>
          <w:i w:val="0"/>
          <w:sz w:val="24"/>
          <w:lang w:eastAsia="en-US"/>
        </w:rPr>
      </w:pPr>
    </w:p>
    <w:p w:rsidR="00E53F9C" w:rsidRPr="00E53F9C" w:rsidRDefault="00E53F9C" w:rsidP="00E53F9C">
      <w:pPr>
        <w:widowControl w:val="0"/>
        <w:autoSpaceDE w:val="0"/>
        <w:autoSpaceDN w:val="0"/>
        <w:adjustRightInd w:val="0"/>
        <w:spacing w:line="240" w:lineRule="auto"/>
        <w:ind w:left="0" w:right="0" w:firstLine="567"/>
        <w:jc w:val="both"/>
        <w:rPr>
          <w:rFonts w:ascii="Times New Roman" w:hAnsi="Times New Roman"/>
          <w:i w:val="0"/>
          <w:sz w:val="24"/>
          <w:lang w:eastAsia="en-US"/>
        </w:rPr>
      </w:pPr>
    </w:p>
    <w:p w:rsidR="00E53F9C" w:rsidRPr="00E53F9C" w:rsidRDefault="00E53F9C" w:rsidP="00E53F9C">
      <w:pPr>
        <w:widowControl w:val="0"/>
        <w:autoSpaceDE w:val="0"/>
        <w:autoSpaceDN w:val="0"/>
        <w:spacing w:line="240" w:lineRule="auto"/>
        <w:ind w:left="0" w:right="0" w:firstLine="0"/>
        <w:rPr>
          <w:rFonts w:ascii="Times New Roman" w:hAnsi="Times New Roman"/>
          <w:i w:val="0"/>
          <w:sz w:val="22"/>
          <w:szCs w:val="22"/>
          <w:lang w:eastAsia="en-US"/>
        </w:rPr>
      </w:pPr>
    </w:p>
    <w:p w:rsidR="00E53F9C" w:rsidRDefault="00E53F9C" w:rsidP="00E53F9C">
      <w:pPr>
        <w:adjustRightInd w:val="0"/>
        <w:spacing w:line="240" w:lineRule="auto"/>
        <w:jc w:val="both"/>
        <w:rPr>
          <w:rFonts w:ascii="Times New Roman" w:hAnsi="Times New Roman"/>
          <w:i w:val="0"/>
          <w:sz w:val="22"/>
          <w:szCs w:val="22"/>
        </w:rPr>
      </w:pPr>
    </w:p>
    <w:p w:rsidR="00E53F9C" w:rsidRPr="00E53F9C" w:rsidRDefault="00E53F9C" w:rsidP="00E53F9C">
      <w:pPr>
        <w:adjustRightInd w:val="0"/>
        <w:spacing w:line="240" w:lineRule="auto"/>
        <w:jc w:val="both"/>
        <w:rPr>
          <w:rFonts w:ascii="Times New Roman" w:hAnsi="Times New Roman"/>
          <w:i w:val="0"/>
          <w:sz w:val="22"/>
          <w:szCs w:val="22"/>
        </w:rPr>
      </w:pPr>
    </w:p>
    <w:p w:rsidR="00A92C61" w:rsidRPr="00E53F9C" w:rsidRDefault="00932FC5" w:rsidP="00E53F9C">
      <w:pPr>
        <w:autoSpaceDE w:val="0"/>
        <w:autoSpaceDN w:val="0"/>
        <w:adjustRightInd w:val="0"/>
        <w:spacing w:line="240" w:lineRule="auto"/>
        <w:ind w:left="0" w:right="0" w:firstLine="567"/>
        <w:jc w:val="both"/>
        <w:rPr>
          <w:rFonts w:ascii="Times New Roman" w:hAnsi="Times New Roman"/>
          <w:i w:val="0"/>
          <w:sz w:val="22"/>
          <w:szCs w:val="22"/>
        </w:rPr>
      </w:pPr>
      <w:r w:rsidRPr="00E53F9C">
        <w:rPr>
          <w:rFonts w:ascii="Times New Roman" w:hAnsi="Times New Roman"/>
          <w:b/>
          <w:i w:val="0"/>
          <w:sz w:val="22"/>
          <w:szCs w:val="22"/>
        </w:rPr>
        <w:lastRenderedPageBreak/>
        <w:t xml:space="preserve">Статья 40. Градостроительные регламенты. </w:t>
      </w:r>
      <w:r w:rsidR="008576B5" w:rsidRPr="00E53F9C">
        <w:rPr>
          <w:rFonts w:ascii="Times New Roman" w:hAnsi="Times New Roman"/>
          <w:b/>
          <w:i w:val="0"/>
          <w:sz w:val="22"/>
          <w:szCs w:val="22"/>
        </w:rPr>
        <w:t>Зона специального назначения.</w:t>
      </w:r>
    </w:p>
    <w:p w:rsidR="00384193" w:rsidRPr="00E53F9C" w:rsidRDefault="00384193" w:rsidP="00E53F9C">
      <w:pPr>
        <w:autoSpaceDE w:val="0"/>
        <w:autoSpaceDN w:val="0"/>
        <w:adjustRightInd w:val="0"/>
        <w:spacing w:line="240" w:lineRule="auto"/>
        <w:ind w:left="0" w:right="0" w:firstLine="0"/>
        <w:jc w:val="both"/>
        <w:outlineLvl w:val="0"/>
        <w:rPr>
          <w:rFonts w:ascii="Times New Roman" w:eastAsia="Calibri" w:hAnsi="Times New Roman"/>
          <w:b/>
          <w:bCs/>
          <w:i w:val="0"/>
          <w:sz w:val="22"/>
          <w:szCs w:val="22"/>
          <w:lang w:eastAsia="en-US"/>
        </w:rPr>
      </w:pPr>
    </w:p>
    <w:p w:rsidR="00932FC5" w:rsidRPr="00E53F9C" w:rsidRDefault="00C65519" w:rsidP="00E53F9C">
      <w:pPr>
        <w:autoSpaceDE w:val="0"/>
        <w:autoSpaceDN w:val="0"/>
        <w:adjustRightInd w:val="0"/>
        <w:spacing w:line="240" w:lineRule="auto"/>
        <w:ind w:left="0" w:right="0" w:firstLine="0"/>
        <w:jc w:val="both"/>
        <w:outlineLvl w:val="0"/>
        <w:rPr>
          <w:rFonts w:ascii="Times New Roman" w:eastAsia="Calibri" w:hAnsi="Times New Roman"/>
          <w:b/>
          <w:bCs/>
          <w:i w:val="0"/>
          <w:sz w:val="22"/>
          <w:szCs w:val="22"/>
          <w:lang w:eastAsia="en-US"/>
        </w:rPr>
      </w:pPr>
      <w:r w:rsidRPr="00E53F9C">
        <w:rPr>
          <w:rFonts w:ascii="Times New Roman" w:eastAsia="Calibri" w:hAnsi="Times New Roman"/>
          <w:b/>
          <w:bCs/>
          <w:i w:val="0"/>
          <w:sz w:val="22"/>
          <w:szCs w:val="22"/>
          <w:lang w:eastAsia="en-US"/>
        </w:rPr>
        <w:t xml:space="preserve">Сп - </w:t>
      </w:r>
      <w:r w:rsidR="00932FC5" w:rsidRPr="00E53F9C">
        <w:rPr>
          <w:rFonts w:ascii="Times New Roman" w:eastAsia="Calibri" w:hAnsi="Times New Roman"/>
          <w:b/>
          <w:bCs/>
          <w:i w:val="0"/>
          <w:sz w:val="22"/>
          <w:szCs w:val="22"/>
          <w:lang w:eastAsia="en-US"/>
        </w:rPr>
        <w:t>Зона специального назначения</w:t>
      </w:r>
      <w:r w:rsidR="00033294" w:rsidRPr="00E53F9C">
        <w:rPr>
          <w:rFonts w:ascii="Times New Roman" w:eastAsia="Calibri" w:hAnsi="Times New Roman"/>
          <w:b/>
          <w:bCs/>
          <w:i w:val="0"/>
          <w:sz w:val="22"/>
          <w:szCs w:val="22"/>
          <w:lang w:eastAsia="en-US"/>
        </w:rPr>
        <w:t xml:space="preserve"> </w:t>
      </w:r>
    </w:p>
    <w:p w:rsidR="00C65519" w:rsidRPr="00E53F9C" w:rsidRDefault="00C65519" w:rsidP="00E53F9C">
      <w:pPr>
        <w:autoSpaceDE w:val="0"/>
        <w:autoSpaceDN w:val="0"/>
        <w:adjustRightInd w:val="0"/>
        <w:spacing w:line="240" w:lineRule="auto"/>
        <w:ind w:left="0" w:right="0" w:firstLine="0"/>
        <w:jc w:val="both"/>
        <w:outlineLvl w:val="0"/>
        <w:rPr>
          <w:rFonts w:ascii="Times New Roman" w:eastAsia="Calibri" w:hAnsi="Times New Roman"/>
          <w:b/>
          <w:bCs/>
          <w:i w:val="0"/>
          <w:sz w:val="22"/>
          <w:szCs w:val="22"/>
          <w:lang w:eastAsia="en-US"/>
        </w:rPr>
      </w:pPr>
    </w:p>
    <w:p w:rsidR="00C65519" w:rsidRPr="00E53F9C" w:rsidRDefault="00C65519" w:rsidP="00E53F9C">
      <w:pPr>
        <w:autoSpaceDE w:val="0"/>
        <w:autoSpaceDN w:val="0"/>
        <w:adjustRightInd w:val="0"/>
        <w:spacing w:line="240" w:lineRule="auto"/>
        <w:ind w:left="0" w:right="0" w:firstLine="0"/>
        <w:jc w:val="both"/>
        <w:outlineLvl w:val="0"/>
        <w:rPr>
          <w:rFonts w:ascii="Times New Roman" w:eastAsia="Calibri" w:hAnsi="Times New Roman"/>
          <w:b/>
          <w:bCs/>
          <w:i w:val="0"/>
          <w:sz w:val="22"/>
          <w:szCs w:val="22"/>
          <w:lang w:eastAsia="en-US"/>
        </w:rPr>
      </w:pPr>
      <w:r w:rsidRPr="00E53F9C">
        <w:rPr>
          <w:rFonts w:ascii="Times New Roman" w:eastAsia="Calibri" w:hAnsi="Times New Roman"/>
          <w:b/>
          <w:bCs/>
          <w:i w:val="0"/>
          <w:sz w:val="22"/>
          <w:szCs w:val="22"/>
          <w:lang w:eastAsia="en-US"/>
        </w:rPr>
        <w:t>Сп1</w:t>
      </w:r>
      <w:r w:rsidRPr="00E53F9C">
        <w:rPr>
          <w:rFonts w:ascii="Times New Roman" w:eastAsia="Calibri" w:hAnsi="Times New Roman"/>
          <w:b/>
          <w:bCs/>
          <w:i w:val="0"/>
          <w:sz w:val="22"/>
          <w:szCs w:val="22"/>
          <w:lang w:eastAsia="en-US"/>
        </w:rPr>
        <w:tab/>
        <w:t>Зона специального назначения занятые кладбищами</w:t>
      </w:r>
    </w:p>
    <w:p w:rsidR="00C65519" w:rsidRPr="00E53F9C" w:rsidRDefault="00C65519" w:rsidP="00E53F9C">
      <w:pPr>
        <w:autoSpaceDE w:val="0"/>
        <w:autoSpaceDN w:val="0"/>
        <w:adjustRightInd w:val="0"/>
        <w:spacing w:line="240" w:lineRule="auto"/>
        <w:ind w:left="0" w:right="0" w:firstLine="0"/>
        <w:jc w:val="both"/>
        <w:outlineLvl w:val="0"/>
        <w:rPr>
          <w:rFonts w:ascii="Times New Roman" w:eastAsia="Calibri" w:hAnsi="Times New Roman"/>
          <w:b/>
          <w:bCs/>
          <w:i w:val="0"/>
          <w:sz w:val="22"/>
          <w:szCs w:val="22"/>
          <w:lang w:eastAsia="en-US"/>
        </w:rPr>
      </w:pPr>
      <w:r w:rsidRPr="00E53F9C">
        <w:rPr>
          <w:rFonts w:ascii="Times New Roman" w:eastAsia="Calibri" w:hAnsi="Times New Roman"/>
          <w:b/>
          <w:bCs/>
          <w:i w:val="0"/>
          <w:sz w:val="22"/>
          <w:szCs w:val="22"/>
          <w:lang w:eastAsia="en-US"/>
        </w:rPr>
        <w:t>Сп2</w:t>
      </w:r>
      <w:r w:rsidRPr="00E53F9C">
        <w:rPr>
          <w:rFonts w:ascii="Times New Roman" w:eastAsia="Calibri" w:hAnsi="Times New Roman"/>
          <w:b/>
          <w:bCs/>
          <w:i w:val="0"/>
          <w:sz w:val="22"/>
          <w:szCs w:val="22"/>
          <w:lang w:eastAsia="en-US"/>
        </w:rPr>
        <w:tab/>
        <w:t>Зона специального назначения занятые скотомогильниками</w:t>
      </w:r>
    </w:p>
    <w:p w:rsidR="00C65519" w:rsidRPr="00E53F9C" w:rsidRDefault="00C65519" w:rsidP="00E53F9C">
      <w:pPr>
        <w:autoSpaceDE w:val="0"/>
        <w:autoSpaceDN w:val="0"/>
        <w:adjustRightInd w:val="0"/>
        <w:spacing w:line="240" w:lineRule="auto"/>
        <w:ind w:left="0" w:right="0" w:firstLine="0"/>
        <w:jc w:val="both"/>
        <w:outlineLvl w:val="1"/>
        <w:rPr>
          <w:rFonts w:ascii="Times New Roman" w:eastAsia="Calibri" w:hAnsi="Times New Roman"/>
          <w:b/>
          <w:bCs/>
          <w:i w:val="0"/>
          <w:sz w:val="22"/>
          <w:szCs w:val="22"/>
          <w:lang w:eastAsia="en-US"/>
        </w:rPr>
      </w:pPr>
      <w:bookmarkStart w:id="39" w:name="_Toc52310658"/>
    </w:p>
    <w:p w:rsidR="00932FC5" w:rsidRPr="00E53F9C" w:rsidRDefault="00932FC5" w:rsidP="00E53F9C">
      <w:pPr>
        <w:autoSpaceDE w:val="0"/>
        <w:autoSpaceDN w:val="0"/>
        <w:adjustRightInd w:val="0"/>
        <w:spacing w:line="240" w:lineRule="auto"/>
        <w:ind w:left="0" w:right="0" w:firstLine="0"/>
        <w:jc w:val="both"/>
        <w:outlineLvl w:val="1"/>
        <w:rPr>
          <w:rFonts w:ascii="Times New Roman" w:eastAsia="Calibri" w:hAnsi="Times New Roman"/>
          <w:b/>
          <w:bCs/>
          <w:i w:val="0"/>
          <w:sz w:val="22"/>
          <w:szCs w:val="22"/>
          <w:lang w:eastAsia="en-US"/>
        </w:rPr>
      </w:pPr>
      <w:r w:rsidRPr="00E53F9C">
        <w:rPr>
          <w:rFonts w:ascii="Times New Roman" w:eastAsia="Calibri" w:hAnsi="Times New Roman"/>
          <w:b/>
          <w:bCs/>
          <w:i w:val="0"/>
          <w:sz w:val="22"/>
          <w:szCs w:val="22"/>
          <w:lang w:eastAsia="en-US"/>
        </w:rPr>
        <w:t xml:space="preserve">12.1. Виды разрешенного использования земельных участков и объектов капитального строительства зоны </w:t>
      </w:r>
      <w:r w:rsidR="008576B5" w:rsidRPr="00E53F9C">
        <w:rPr>
          <w:rFonts w:ascii="Times New Roman" w:eastAsia="Calibri" w:hAnsi="Times New Roman"/>
          <w:b/>
          <w:bCs/>
          <w:i w:val="0"/>
          <w:sz w:val="22"/>
          <w:szCs w:val="22"/>
          <w:lang w:eastAsia="en-US"/>
        </w:rPr>
        <w:t>Сп</w:t>
      </w:r>
      <w:r w:rsidRPr="00E53F9C">
        <w:rPr>
          <w:rFonts w:ascii="Times New Roman" w:eastAsia="Calibri" w:hAnsi="Times New Roman"/>
          <w:b/>
          <w:bCs/>
          <w:i w:val="0"/>
          <w:sz w:val="22"/>
          <w:szCs w:val="22"/>
          <w:lang w:eastAsia="en-US"/>
        </w:rPr>
        <w:t>1</w:t>
      </w:r>
      <w:bookmarkEnd w:id="39"/>
    </w:p>
    <w:p w:rsidR="00932FC5" w:rsidRPr="00E53F9C" w:rsidRDefault="00932FC5" w:rsidP="00E53F9C">
      <w:pPr>
        <w:autoSpaceDE w:val="0"/>
        <w:autoSpaceDN w:val="0"/>
        <w:adjustRightInd w:val="0"/>
        <w:spacing w:line="240" w:lineRule="auto"/>
        <w:ind w:left="0" w:right="0" w:firstLine="0"/>
        <w:jc w:val="both"/>
        <w:outlineLvl w:val="2"/>
        <w:rPr>
          <w:rFonts w:ascii="Times New Roman" w:eastAsia="Calibri" w:hAnsi="Times New Roman"/>
          <w:b/>
          <w:bCs/>
          <w:i w:val="0"/>
          <w:sz w:val="22"/>
          <w:szCs w:val="22"/>
          <w:lang w:eastAsia="en-US"/>
        </w:rPr>
      </w:pPr>
    </w:p>
    <w:p w:rsidR="00932FC5" w:rsidRPr="00E53F9C" w:rsidRDefault="00932FC5" w:rsidP="00E53F9C">
      <w:pPr>
        <w:autoSpaceDE w:val="0"/>
        <w:autoSpaceDN w:val="0"/>
        <w:adjustRightInd w:val="0"/>
        <w:spacing w:line="240" w:lineRule="auto"/>
        <w:ind w:left="0" w:right="0" w:firstLine="0"/>
        <w:jc w:val="both"/>
        <w:outlineLvl w:val="2"/>
        <w:rPr>
          <w:rFonts w:ascii="Times New Roman" w:eastAsia="Calibri" w:hAnsi="Times New Roman"/>
          <w:b/>
          <w:bCs/>
          <w:i w:val="0"/>
          <w:sz w:val="22"/>
          <w:szCs w:val="22"/>
          <w:lang w:eastAsia="en-US"/>
        </w:rPr>
      </w:pPr>
      <w:bookmarkStart w:id="40" w:name="_Toc52310659"/>
      <w:r w:rsidRPr="00E53F9C">
        <w:rPr>
          <w:rFonts w:ascii="Times New Roman" w:eastAsia="Calibri" w:hAnsi="Times New Roman"/>
          <w:b/>
          <w:bCs/>
          <w:i w:val="0"/>
          <w:sz w:val="22"/>
          <w:szCs w:val="22"/>
          <w:lang w:eastAsia="en-US"/>
        </w:rPr>
        <w:t>12.1.1. Основные виды разрешенного использования</w:t>
      </w:r>
      <w:bookmarkEnd w:id="40"/>
      <w:r w:rsidRPr="00E53F9C">
        <w:rPr>
          <w:rFonts w:ascii="Times New Roman" w:eastAsia="Calibri" w:hAnsi="Times New Roman"/>
          <w:b/>
          <w:bCs/>
          <w:i w:val="0"/>
          <w:sz w:val="22"/>
          <w:szCs w:val="22"/>
          <w:lang w:eastAsia="en-US"/>
        </w:rPr>
        <w:t xml:space="preserve"> </w:t>
      </w:r>
    </w:p>
    <w:tbl>
      <w:tblPr>
        <w:tblW w:w="9889" w:type="dxa"/>
        <w:tblLook w:val="04A0" w:firstRow="1" w:lastRow="0" w:firstColumn="1" w:lastColumn="0" w:noHBand="0" w:noVBand="1"/>
      </w:tblPr>
      <w:tblGrid>
        <w:gridCol w:w="760"/>
        <w:gridCol w:w="6719"/>
        <w:gridCol w:w="2410"/>
      </w:tblGrid>
      <w:tr w:rsidR="00932FC5" w:rsidRPr="00E53F9C" w:rsidTr="008576B5">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2FC5" w:rsidRPr="00E53F9C" w:rsidRDefault="00932FC5" w:rsidP="00E53F9C">
            <w:pPr>
              <w:spacing w:line="240" w:lineRule="auto"/>
              <w:ind w:left="0" w:right="0" w:firstLine="0"/>
              <w:jc w:val="both"/>
              <w:rPr>
                <w:rFonts w:ascii="Times New Roman" w:hAnsi="Times New Roman"/>
                <w:b/>
                <w:bCs/>
                <w:i w:val="0"/>
                <w:sz w:val="22"/>
                <w:szCs w:val="22"/>
              </w:rPr>
            </w:pPr>
            <w:r w:rsidRPr="00E53F9C">
              <w:rPr>
                <w:rFonts w:ascii="Times New Roman" w:hAnsi="Times New Roman"/>
                <w:b/>
                <w:bCs/>
                <w:i w:val="0"/>
                <w:sz w:val="22"/>
                <w:szCs w:val="22"/>
              </w:rPr>
              <w:t>№ п.п</w:t>
            </w:r>
          </w:p>
        </w:tc>
        <w:tc>
          <w:tcPr>
            <w:tcW w:w="6719" w:type="dxa"/>
            <w:tcBorders>
              <w:top w:val="single" w:sz="4" w:space="0" w:color="auto"/>
              <w:left w:val="nil"/>
              <w:bottom w:val="single" w:sz="4" w:space="0" w:color="auto"/>
              <w:right w:val="single" w:sz="4" w:space="0" w:color="auto"/>
            </w:tcBorders>
            <w:shd w:val="clear" w:color="auto" w:fill="auto"/>
            <w:noWrap/>
            <w:vAlign w:val="center"/>
            <w:hideMark/>
          </w:tcPr>
          <w:p w:rsidR="00932FC5" w:rsidRPr="00E53F9C" w:rsidRDefault="00932FC5" w:rsidP="00E53F9C">
            <w:pPr>
              <w:spacing w:line="240" w:lineRule="auto"/>
              <w:ind w:left="0" w:right="0" w:firstLine="0"/>
              <w:jc w:val="both"/>
              <w:rPr>
                <w:rFonts w:ascii="Times New Roman" w:hAnsi="Times New Roman"/>
                <w:b/>
                <w:bCs/>
                <w:i w:val="0"/>
                <w:sz w:val="22"/>
                <w:szCs w:val="22"/>
              </w:rPr>
            </w:pPr>
            <w:r w:rsidRPr="00E53F9C">
              <w:rPr>
                <w:rFonts w:ascii="Times New Roman" w:hAnsi="Times New Roman"/>
                <w:b/>
                <w:bCs/>
                <w:i w:val="0"/>
                <w:sz w:val="22"/>
                <w:szCs w:val="22"/>
              </w:rPr>
              <w:t>Наименование вида</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rsidR="00932FC5" w:rsidRPr="00E53F9C" w:rsidRDefault="00932FC5" w:rsidP="00E53F9C">
            <w:pPr>
              <w:spacing w:line="240" w:lineRule="auto"/>
              <w:ind w:left="0" w:right="0" w:firstLine="0"/>
              <w:jc w:val="both"/>
              <w:rPr>
                <w:rFonts w:ascii="Times New Roman" w:hAnsi="Times New Roman"/>
                <w:b/>
                <w:bCs/>
                <w:i w:val="0"/>
                <w:sz w:val="22"/>
                <w:szCs w:val="22"/>
              </w:rPr>
            </w:pPr>
            <w:r w:rsidRPr="00E53F9C">
              <w:rPr>
                <w:rFonts w:ascii="Times New Roman" w:hAnsi="Times New Roman"/>
                <w:b/>
                <w:bCs/>
                <w:i w:val="0"/>
                <w:sz w:val="22"/>
                <w:szCs w:val="22"/>
              </w:rPr>
              <w:t>Код</w:t>
            </w:r>
          </w:p>
        </w:tc>
      </w:tr>
      <w:tr w:rsidR="00932FC5" w:rsidRPr="00E53F9C" w:rsidTr="008576B5">
        <w:trPr>
          <w:trHeight w:hRule="exact" w:val="301"/>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932FC5" w:rsidRPr="00E53F9C" w:rsidRDefault="00932FC5" w:rsidP="00E53F9C">
            <w:pPr>
              <w:spacing w:line="240" w:lineRule="auto"/>
              <w:ind w:left="0" w:right="0" w:firstLine="0"/>
              <w:jc w:val="both"/>
              <w:rPr>
                <w:rFonts w:ascii="Times New Roman" w:hAnsi="Times New Roman"/>
                <w:i w:val="0"/>
                <w:sz w:val="22"/>
                <w:szCs w:val="22"/>
              </w:rPr>
            </w:pPr>
            <w:r w:rsidRPr="00E53F9C">
              <w:rPr>
                <w:rFonts w:ascii="Times New Roman" w:hAnsi="Times New Roman"/>
                <w:i w:val="0"/>
                <w:sz w:val="22"/>
                <w:szCs w:val="22"/>
              </w:rPr>
              <w:t>1.1</w:t>
            </w:r>
          </w:p>
        </w:tc>
        <w:tc>
          <w:tcPr>
            <w:tcW w:w="6719" w:type="dxa"/>
            <w:tcBorders>
              <w:top w:val="nil"/>
              <w:left w:val="nil"/>
              <w:bottom w:val="single" w:sz="4" w:space="0" w:color="auto"/>
              <w:right w:val="single" w:sz="4" w:space="0" w:color="auto"/>
            </w:tcBorders>
            <w:shd w:val="clear" w:color="auto" w:fill="auto"/>
            <w:vAlign w:val="center"/>
          </w:tcPr>
          <w:p w:rsidR="00932FC5" w:rsidRPr="00E53F9C" w:rsidRDefault="00932FC5" w:rsidP="00E53F9C">
            <w:pPr>
              <w:spacing w:line="240" w:lineRule="auto"/>
              <w:ind w:left="0" w:right="0" w:firstLineChars="100" w:firstLine="220"/>
              <w:jc w:val="both"/>
              <w:rPr>
                <w:rFonts w:ascii="Times New Roman" w:hAnsi="Times New Roman"/>
                <w:i w:val="0"/>
                <w:sz w:val="22"/>
                <w:szCs w:val="22"/>
              </w:rPr>
            </w:pPr>
            <w:r w:rsidRPr="00E53F9C">
              <w:rPr>
                <w:rFonts w:ascii="Times New Roman" w:hAnsi="Times New Roman"/>
                <w:i w:val="0"/>
                <w:sz w:val="22"/>
                <w:szCs w:val="22"/>
              </w:rPr>
              <w:t>Коммунальное обслуживание</w:t>
            </w:r>
          </w:p>
        </w:tc>
        <w:tc>
          <w:tcPr>
            <w:tcW w:w="2410" w:type="dxa"/>
            <w:tcBorders>
              <w:top w:val="nil"/>
              <w:left w:val="nil"/>
              <w:bottom w:val="single" w:sz="4" w:space="0" w:color="auto"/>
              <w:right w:val="single" w:sz="4" w:space="0" w:color="auto"/>
            </w:tcBorders>
            <w:shd w:val="clear" w:color="auto" w:fill="auto"/>
            <w:noWrap/>
            <w:vAlign w:val="center"/>
          </w:tcPr>
          <w:p w:rsidR="00932FC5" w:rsidRPr="00E53F9C" w:rsidRDefault="00932FC5" w:rsidP="00E53F9C">
            <w:pPr>
              <w:spacing w:line="240" w:lineRule="auto"/>
              <w:ind w:left="0" w:right="0" w:firstLine="0"/>
              <w:jc w:val="both"/>
              <w:rPr>
                <w:rFonts w:ascii="Times New Roman" w:hAnsi="Times New Roman"/>
                <w:i w:val="0"/>
                <w:sz w:val="22"/>
                <w:szCs w:val="22"/>
              </w:rPr>
            </w:pPr>
            <w:r w:rsidRPr="00E53F9C">
              <w:rPr>
                <w:rFonts w:ascii="Times New Roman" w:hAnsi="Times New Roman"/>
                <w:i w:val="0"/>
                <w:sz w:val="22"/>
                <w:szCs w:val="22"/>
              </w:rPr>
              <w:t>3.1</w:t>
            </w:r>
          </w:p>
        </w:tc>
      </w:tr>
      <w:tr w:rsidR="00932FC5" w:rsidRPr="00E53F9C" w:rsidTr="008576B5">
        <w:trPr>
          <w:trHeight w:hRule="exact" w:val="301"/>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932FC5" w:rsidRPr="00E53F9C" w:rsidRDefault="00932FC5" w:rsidP="00E53F9C">
            <w:pPr>
              <w:spacing w:line="240" w:lineRule="auto"/>
              <w:ind w:left="0" w:right="0" w:firstLine="0"/>
              <w:jc w:val="both"/>
              <w:rPr>
                <w:rFonts w:ascii="Times New Roman" w:hAnsi="Times New Roman"/>
                <w:i w:val="0"/>
                <w:sz w:val="22"/>
                <w:szCs w:val="22"/>
              </w:rPr>
            </w:pPr>
            <w:r w:rsidRPr="00E53F9C">
              <w:rPr>
                <w:rFonts w:ascii="Times New Roman" w:hAnsi="Times New Roman"/>
                <w:i w:val="0"/>
                <w:sz w:val="22"/>
                <w:szCs w:val="22"/>
              </w:rPr>
              <w:t>1.2</w:t>
            </w:r>
          </w:p>
        </w:tc>
        <w:tc>
          <w:tcPr>
            <w:tcW w:w="6719" w:type="dxa"/>
            <w:tcBorders>
              <w:top w:val="nil"/>
              <w:left w:val="nil"/>
              <w:bottom w:val="single" w:sz="4" w:space="0" w:color="auto"/>
              <w:right w:val="single" w:sz="4" w:space="0" w:color="auto"/>
            </w:tcBorders>
            <w:shd w:val="clear" w:color="auto" w:fill="auto"/>
            <w:vAlign w:val="center"/>
            <w:hideMark/>
          </w:tcPr>
          <w:p w:rsidR="00932FC5" w:rsidRPr="00E53F9C" w:rsidRDefault="00932FC5" w:rsidP="00E53F9C">
            <w:pPr>
              <w:spacing w:line="240" w:lineRule="auto"/>
              <w:ind w:left="0" w:right="0" w:firstLineChars="100" w:firstLine="220"/>
              <w:jc w:val="both"/>
              <w:rPr>
                <w:rFonts w:ascii="Times New Roman" w:hAnsi="Times New Roman"/>
                <w:i w:val="0"/>
                <w:sz w:val="22"/>
                <w:szCs w:val="22"/>
              </w:rPr>
            </w:pPr>
            <w:r w:rsidRPr="00E53F9C">
              <w:rPr>
                <w:rFonts w:ascii="Times New Roman" w:hAnsi="Times New Roman"/>
                <w:i w:val="0"/>
                <w:sz w:val="22"/>
                <w:szCs w:val="22"/>
              </w:rPr>
              <w:t>Земельные участки (территории) общего пользования</w:t>
            </w:r>
          </w:p>
        </w:tc>
        <w:tc>
          <w:tcPr>
            <w:tcW w:w="2410" w:type="dxa"/>
            <w:tcBorders>
              <w:top w:val="nil"/>
              <w:left w:val="nil"/>
              <w:bottom w:val="single" w:sz="4" w:space="0" w:color="auto"/>
              <w:right w:val="single" w:sz="4" w:space="0" w:color="auto"/>
            </w:tcBorders>
            <w:shd w:val="clear" w:color="auto" w:fill="auto"/>
            <w:noWrap/>
            <w:vAlign w:val="center"/>
            <w:hideMark/>
          </w:tcPr>
          <w:p w:rsidR="00932FC5" w:rsidRPr="00E53F9C" w:rsidRDefault="00932FC5" w:rsidP="00E53F9C">
            <w:pPr>
              <w:spacing w:line="240" w:lineRule="auto"/>
              <w:ind w:left="0" w:right="0" w:firstLine="0"/>
              <w:jc w:val="both"/>
              <w:rPr>
                <w:rFonts w:ascii="Times New Roman" w:hAnsi="Times New Roman"/>
                <w:i w:val="0"/>
                <w:sz w:val="22"/>
                <w:szCs w:val="22"/>
              </w:rPr>
            </w:pPr>
            <w:r w:rsidRPr="00E53F9C">
              <w:rPr>
                <w:rFonts w:ascii="Times New Roman" w:hAnsi="Times New Roman"/>
                <w:i w:val="0"/>
                <w:sz w:val="22"/>
                <w:szCs w:val="22"/>
              </w:rPr>
              <w:t>12.0</w:t>
            </w:r>
          </w:p>
        </w:tc>
      </w:tr>
      <w:tr w:rsidR="00C65519" w:rsidRPr="00E53F9C" w:rsidTr="00C65519">
        <w:trPr>
          <w:trHeight w:hRule="exact" w:val="301"/>
        </w:trPr>
        <w:tc>
          <w:tcPr>
            <w:tcW w:w="760" w:type="dxa"/>
            <w:tcBorders>
              <w:top w:val="nil"/>
              <w:left w:val="single" w:sz="4" w:space="0" w:color="auto"/>
              <w:bottom w:val="single" w:sz="4" w:space="0" w:color="auto"/>
              <w:right w:val="single" w:sz="4" w:space="0" w:color="auto"/>
            </w:tcBorders>
            <w:shd w:val="clear" w:color="auto" w:fill="auto"/>
            <w:noWrap/>
            <w:vAlign w:val="center"/>
          </w:tcPr>
          <w:p w:rsidR="00C65519" w:rsidRPr="00E53F9C" w:rsidRDefault="00C65519" w:rsidP="00E53F9C">
            <w:pPr>
              <w:spacing w:line="240" w:lineRule="auto"/>
              <w:ind w:left="0" w:right="0" w:firstLine="0"/>
              <w:jc w:val="both"/>
              <w:rPr>
                <w:rFonts w:ascii="Times New Roman" w:hAnsi="Times New Roman"/>
                <w:i w:val="0"/>
                <w:sz w:val="22"/>
                <w:szCs w:val="22"/>
              </w:rPr>
            </w:pPr>
            <w:r w:rsidRPr="00E53F9C">
              <w:rPr>
                <w:rFonts w:ascii="Times New Roman" w:hAnsi="Times New Roman"/>
                <w:i w:val="0"/>
                <w:sz w:val="22"/>
                <w:szCs w:val="22"/>
              </w:rPr>
              <w:t>1.3</w:t>
            </w:r>
          </w:p>
        </w:tc>
        <w:tc>
          <w:tcPr>
            <w:tcW w:w="6719" w:type="dxa"/>
            <w:tcBorders>
              <w:top w:val="nil"/>
              <w:left w:val="nil"/>
              <w:bottom w:val="single" w:sz="4" w:space="0" w:color="auto"/>
              <w:right w:val="single" w:sz="4" w:space="0" w:color="auto"/>
            </w:tcBorders>
            <w:shd w:val="clear" w:color="auto" w:fill="auto"/>
            <w:vAlign w:val="center"/>
          </w:tcPr>
          <w:p w:rsidR="00C65519" w:rsidRPr="00E53F9C" w:rsidRDefault="00C65519" w:rsidP="00E53F9C">
            <w:pPr>
              <w:spacing w:line="240" w:lineRule="auto"/>
              <w:ind w:left="0" w:right="0" w:firstLineChars="100" w:firstLine="220"/>
              <w:jc w:val="both"/>
              <w:rPr>
                <w:rFonts w:ascii="Times New Roman" w:hAnsi="Times New Roman"/>
                <w:i w:val="0"/>
                <w:sz w:val="22"/>
                <w:szCs w:val="22"/>
              </w:rPr>
            </w:pPr>
            <w:r w:rsidRPr="00E53F9C">
              <w:rPr>
                <w:rFonts w:ascii="Times New Roman" w:hAnsi="Times New Roman"/>
                <w:i w:val="0"/>
                <w:sz w:val="22"/>
                <w:szCs w:val="22"/>
              </w:rPr>
              <w:t>Ритуальная деятельность</w:t>
            </w:r>
          </w:p>
        </w:tc>
        <w:tc>
          <w:tcPr>
            <w:tcW w:w="2410" w:type="dxa"/>
            <w:tcBorders>
              <w:top w:val="nil"/>
              <w:left w:val="nil"/>
              <w:bottom w:val="single" w:sz="4" w:space="0" w:color="auto"/>
              <w:right w:val="single" w:sz="4" w:space="0" w:color="auto"/>
            </w:tcBorders>
            <w:shd w:val="clear" w:color="auto" w:fill="auto"/>
            <w:noWrap/>
            <w:vAlign w:val="center"/>
          </w:tcPr>
          <w:p w:rsidR="00C65519" w:rsidRPr="00E53F9C" w:rsidRDefault="00C65519" w:rsidP="00E53F9C">
            <w:pPr>
              <w:spacing w:line="240" w:lineRule="auto"/>
              <w:ind w:left="0" w:right="0" w:firstLine="0"/>
              <w:jc w:val="both"/>
              <w:rPr>
                <w:rFonts w:ascii="Times New Roman" w:hAnsi="Times New Roman"/>
                <w:i w:val="0"/>
                <w:sz w:val="22"/>
                <w:szCs w:val="22"/>
              </w:rPr>
            </w:pPr>
            <w:r w:rsidRPr="00E53F9C">
              <w:rPr>
                <w:rFonts w:ascii="Times New Roman" w:hAnsi="Times New Roman"/>
                <w:i w:val="0"/>
                <w:sz w:val="22"/>
                <w:szCs w:val="22"/>
              </w:rPr>
              <w:t>12.1</w:t>
            </w:r>
          </w:p>
        </w:tc>
      </w:tr>
      <w:tr w:rsidR="00C65519" w:rsidRPr="00E53F9C" w:rsidTr="00C65519">
        <w:trPr>
          <w:trHeight w:hRule="exact" w:val="569"/>
        </w:trPr>
        <w:tc>
          <w:tcPr>
            <w:tcW w:w="760" w:type="dxa"/>
            <w:tcBorders>
              <w:top w:val="single" w:sz="4" w:space="0" w:color="auto"/>
              <w:left w:val="single" w:sz="4" w:space="0" w:color="auto"/>
              <w:bottom w:val="single" w:sz="4" w:space="0" w:color="auto"/>
              <w:right w:val="single" w:sz="4" w:space="0" w:color="auto"/>
            </w:tcBorders>
            <w:noWrap/>
          </w:tcPr>
          <w:p w:rsidR="00C65519" w:rsidRPr="00E53F9C" w:rsidRDefault="00C65519" w:rsidP="00E53F9C">
            <w:pPr>
              <w:pStyle w:val="ConsPlusNormal"/>
              <w:jc w:val="both"/>
              <w:rPr>
                <w:rFonts w:ascii="Times New Roman" w:hAnsi="Times New Roman" w:cs="Times New Roman"/>
                <w:sz w:val="22"/>
                <w:szCs w:val="22"/>
              </w:rPr>
            </w:pPr>
            <w:r w:rsidRPr="00E53F9C">
              <w:rPr>
                <w:rFonts w:ascii="Times New Roman" w:hAnsi="Times New Roman" w:cs="Times New Roman"/>
                <w:sz w:val="22"/>
                <w:szCs w:val="22"/>
              </w:rPr>
              <w:t>11.4</w:t>
            </w:r>
          </w:p>
        </w:tc>
        <w:tc>
          <w:tcPr>
            <w:tcW w:w="6719" w:type="dxa"/>
            <w:tcBorders>
              <w:top w:val="single" w:sz="4" w:space="0" w:color="auto"/>
              <w:left w:val="single" w:sz="4" w:space="0" w:color="auto"/>
              <w:bottom w:val="single" w:sz="4" w:space="0" w:color="auto"/>
              <w:right w:val="single" w:sz="4" w:space="0" w:color="auto"/>
            </w:tcBorders>
          </w:tcPr>
          <w:p w:rsidR="00C65519" w:rsidRPr="00E53F9C" w:rsidRDefault="00C65519" w:rsidP="00E53F9C">
            <w:pPr>
              <w:pStyle w:val="ConsPlusNormal"/>
              <w:ind w:firstLine="0"/>
              <w:jc w:val="both"/>
              <w:rPr>
                <w:rFonts w:ascii="Times New Roman" w:hAnsi="Times New Roman" w:cs="Times New Roman"/>
                <w:sz w:val="22"/>
                <w:szCs w:val="22"/>
              </w:rPr>
            </w:pPr>
            <w:r w:rsidRPr="00E53F9C">
              <w:rPr>
                <w:rFonts w:ascii="Times New Roman" w:hAnsi="Times New Roman" w:cs="Times New Roman"/>
                <w:sz w:val="22"/>
                <w:szCs w:val="22"/>
              </w:rPr>
              <w:t xml:space="preserve">Размещение, хранение, захоронение, утилизация, обезвреживания таких отходов (скотомогильников, </w:t>
            </w:r>
          </w:p>
        </w:tc>
        <w:tc>
          <w:tcPr>
            <w:tcW w:w="2410" w:type="dxa"/>
            <w:tcBorders>
              <w:top w:val="single" w:sz="4" w:space="0" w:color="auto"/>
              <w:left w:val="single" w:sz="4" w:space="0" w:color="auto"/>
              <w:bottom w:val="single" w:sz="4" w:space="0" w:color="auto"/>
              <w:right w:val="single" w:sz="4" w:space="0" w:color="auto"/>
            </w:tcBorders>
            <w:noWrap/>
          </w:tcPr>
          <w:p w:rsidR="00C65519" w:rsidRPr="00E53F9C" w:rsidRDefault="00C65519" w:rsidP="00E53F9C">
            <w:pPr>
              <w:pStyle w:val="ConsPlusNormal"/>
              <w:jc w:val="both"/>
              <w:rPr>
                <w:rFonts w:ascii="Times New Roman" w:hAnsi="Times New Roman" w:cs="Times New Roman"/>
                <w:sz w:val="22"/>
                <w:szCs w:val="22"/>
              </w:rPr>
            </w:pPr>
            <w:r w:rsidRPr="00E53F9C">
              <w:rPr>
                <w:rFonts w:ascii="Times New Roman" w:hAnsi="Times New Roman" w:cs="Times New Roman"/>
                <w:sz w:val="22"/>
                <w:szCs w:val="22"/>
              </w:rPr>
              <w:t xml:space="preserve">    12.2</w:t>
            </w:r>
          </w:p>
        </w:tc>
      </w:tr>
    </w:tbl>
    <w:p w:rsidR="00932FC5" w:rsidRPr="00E53F9C" w:rsidRDefault="00932FC5" w:rsidP="00E53F9C">
      <w:pPr>
        <w:autoSpaceDE w:val="0"/>
        <w:autoSpaceDN w:val="0"/>
        <w:adjustRightInd w:val="0"/>
        <w:spacing w:line="240" w:lineRule="auto"/>
        <w:ind w:left="0" w:right="0" w:firstLine="0"/>
        <w:jc w:val="both"/>
        <w:outlineLvl w:val="0"/>
        <w:rPr>
          <w:rFonts w:ascii="Times New Roman" w:eastAsia="Calibri" w:hAnsi="Times New Roman"/>
          <w:b/>
          <w:bCs/>
          <w:i w:val="0"/>
          <w:sz w:val="22"/>
          <w:szCs w:val="22"/>
          <w:lang w:eastAsia="en-US"/>
        </w:rPr>
      </w:pPr>
    </w:p>
    <w:p w:rsidR="00932FC5" w:rsidRPr="00E53F9C" w:rsidRDefault="00932FC5" w:rsidP="00E53F9C">
      <w:pPr>
        <w:autoSpaceDE w:val="0"/>
        <w:autoSpaceDN w:val="0"/>
        <w:adjustRightInd w:val="0"/>
        <w:spacing w:line="240" w:lineRule="auto"/>
        <w:ind w:left="0" w:right="0" w:firstLine="0"/>
        <w:jc w:val="both"/>
        <w:outlineLvl w:val="1"/>
        <w:rPr>
          <w:rFonts w:ascii="Times New Roman" w:eastAsia="Calibri" w:hAnsi="Times New Roman"/>
          <w:b/>
          <w:bCs/>
          <w:i w:val="0"/>
          <w:sz w:val="22"/>
          <w:szCs w:val="22"/>
          <w:lang w:eastAsia="en-US"/>
        </w:rPr>
      </w:pPr>
      <w:bookmarkStart w:id="41" w:name="_Toc52310660"/>
      <w:r w:rsidRPr="00E53F9C">
        <w:rPr>
          <w:rFonts w:ascii="Times New Roman" w:eastAsia="Calibri" w:hAnsi="Times New Roman"/>
          <w:b/>
          <w:bCs/>
          <w:i w:val="0"/>
          <w:sz w:val="22"/>
          <w:szCs w:val="22"/>
          <w:lang w:eastAsia="en-US"/>
        </w:rPr>
        <w:t xml:space="preserve">12.2. Предельные размеры земельных участков и предельные параметры разрешенного строительства, реконструкции объектов капитального строительства зоны </w:t>
      </w:r>
      <w:r w:rsidR="008576B5" w:rsidRPr="00E53F9C">
        <w:rPr>
          <w:rFonts w:ascii="Times New Roman" w:eastAsia="Calibri" w:hAnsi="Times New Roman"/>
          <w:b/>
          <w:bCs/>
          <w:i w:val="0"/>
          <w:sz w:val="22"/>
          <w:szCs w:val="22"/>
          <w:lang w:eastAsia="en-US"/>
        </w:rPr>
        <w:t>Сп</w:t>
      </w:r>
      <w:r w:rsidRPr="00E53F9C">
        <w:rPr>
          <w:rFonts w:ascii="Times New Roman" w:eastAsia="Calibri" w:hAnsi="Times New Roman"/>
          <w:b/>
          <w:bCs/>
          <w:i w:val="0"/>
          <w:sz w:val="22"/>
          <w:szCs w:val="22"/>
          <w:lang w:eastAsia="en-US"/>
        </w:rPr>
        <w:t>1</w:t>
      </w:r>
      <w:bookmarkEnd w:id="41"/>
    </w:p>
    <w:p w:rsidR="00A92C61" w:rsidRPr="00E53F9C" w:rsidRDefault="00932FC5" w:rsidP="00E53F9C">
      <w:pPr>
        <w:autoSpaceDE w:val="0"/>
        <w:autoSpaceDN w:val="0"/>
        <w:adjustRightInd w:val="0"/>
        <w:spacing w:line="240" w:lineRule="auto"/>
        <w:ind w:left="0" w:right="0" w:firstLine="0"/>
        <w:jc w:val="both"/>
        <w:rPr>
          <w:rFonts w:ascii="Times New Roman" w:hAnsi="Times New Roman"/>
          <w:i w:val="0"/>
          <w:sz w:val="22"/>
          <w:szCs w:val="22"/>
        </w:rPr>
      </w:pPr>
      <w:r w:rsidRPr="00E53F9C">
        <w:rPr>
          <w:rFonts w:ascii="Times New Roman" w:eastAsia="Calibri" w:hAnsi="Times New Roman"/>
          <w:i w:val="0"/>
          <w:sz w:val="22"/>
          <w:szCs w:val="22"/>
          <w:lang w:eastAsia="en-US"/>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установлению не подлежат.</w:t>
      </w:r>
    </w:p>
    <w:p w:rsidR="00A92C61" w:rsidRPr="00E53F9C" w:rsidRDefault="00A92C61" w:rsidP="00E53F9C">
      <w:pPr>
        <w:autoSpaceDE w:val="0"/>
        <w:autoSpaceDN w:val="0"/>
        <w:adjustRightInd w:val="0"/>
        <w:spacing w:line="240" w:lineRule="auto"/>
        <w:ind w:left="0" w:right="0" w:firstLine="0"/>
        <w:jc w:val="both"/>
        <w:rPr>
          <w:rFonts w:ascii="Times New Roman" w:hAnsi="Times New Roman"/>
          <w:i w:val="0"/>
          <w:sz w:val="22"/>
          <w:szCs w:val="22"/>
        </w:rPr>
      </w:pPr>
    </w:p>
    <w:sectPr w:rsidR="00A92C61" w:rsidRPr="00E53F9C" w:rsidSect="00380D14">
      <w:type w:val="continuous"/>
      <w:pgSz w:w="11907" w:h="16839" w:code="9"/>
      <w:pgMar w:top="993" w:right="851" w:bottom="993" w:left="993" w:header="420" w:footer="36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79D0" w:rsidRDefault="00DC79D0">
      <w:r>
        <w:separator/>
      </w:r>
    </w:p>
  </w:endnote>
  <w:endnote w:type="continuationSeparator" w:id="0">
    <w:p w:rsidR="00DC79D0" w:rsidRDefault="00DC7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MS Gothic"/>
    <w:charset w:val="80"/>
    <w:family w:val="auto"/>
    <w:pitch w:val="default"/>
  </w:font>
  <w:font w:name="OpenSymbol">
    <w:charset w:val="00"/>
    <w:family w:val="auto"/>
    <w:pitch w:val="variable"/>
    <w:sig w:usb0="800000AF" w:usb1="1001ECEA"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OST type A">
    <w:altName w:val="Calibri"/>
    <w:charset w:val="CC"/>
    <w:family w:val="swiss"/>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GOST Type AU">
    <w:charset w:val="CC"/>
    <w:family w:val="auto"/>
    <w:pitch w:val="variable"/>
    <w:sig w:usb0="A000028F" w:usb1="1000004A" w:usb2="00000000" w:usb3="00000000" w:csb0="0000019F" w:csb1="00000000"/>
  </w:font>
  <w:font w:name="Calibri">
    <w:panose1 w:val="020F0502020204030204"/>
    <w:charset w:val="CC"/>
    <w:family w:val="swiss"/>
    <w:pitch w:val="variable"/>
    <w:sig w:usb0="E4002EFF" w:usb1="C000247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JournalC">
    <w:altName w:val="Times New Roman"/>
    <w:panose1 w:val="00000000000000000000"/>
    <w:charset w:val="CC"/>
    <w:family w:val="roman"/>
    <w:notTrueType/>
    <w:pitch w:val="default"/>
    <w:sig w:usb0="00000203" w:usb1="00000000" w:usb2="00000000" w:usb3="00000000" w:csb0="00000005" w:csb1="00000000"/>
  </w:font>
  <w:font w:name="Microsoft Sans Serif">
    <w:panose1 w:val="020B0604020202020204"/>
    <w:charset w:val="CC"/>
    <w:family w:val="swiss"/>
    <w:pitch w:val="variable"/>
    <w:sig w:usb0="E5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TimesET">
    <w:altName w:val="Times New Roman"/>
    <w:charset w:val="00"/>
    <w:family w:val="swiss"/>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Peterburg">
    <w:altName w:val="Times New Roman"/>
    <w:panose1 w:val="00000000000000000000"/>
    <w:charset w:val="00"/>
    <w:family w:val="auto"/>
    <w:notTrueType/>
    <w:pitch w:val="variable"/>
    <w:sig w:usb0="00000003" w:usb1="00000000" w:usb2="00000000" w:usb3="00000000" w:csb0="00000001" w:csb1="00000000"/>
  </w:font>
  <w:font w:name="PT Sans">
    <w:altName w:val="Corbel"/>
    <w:charset w:val="CC"/>
    <w:family w:val="swiss"/>
    <w:pitch w:val="variable"/>
    <w:sig w:usb0="A00002EF" w:usb1="5000204B" w:usb2="00000020" w:usb3="00000000" w:csb0="00000097"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BoldItalicMT">
    <w:altName w:val="MS Mincho"/>
    <w:panose1 w:val="00000000000000000000"/>
    <w:charset w:val="80"/>
    <w:family w:val="auto"/>
    <w:notTrueType/>
    <w:pitch w:val="default"/>
    <w:sig w:usb0="00000201" w:usb1="08070000" w:usb2="00000010" w:usb3="00000000" w:csb0="0002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733E" w:rsidRPr="00E9220B" w:rsidRDefault="00FD733E" w:rsidP="00A33F1B">
    <w:pPr>
      <w:pStyle w:val="ae"/>
      <w:ind w:left="0" w:right="360" w:firstLine="0"/>
      <w:jc w:val="center"/>
      <w:rPr>
        <w:rFonts w:ascii="Times New Roman" w:hAnsi="Times New Roman"/>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733E" w:rsidRPr="006064E1" w:rsidRDefault="00FD733E" w:rsidP="007A5C86">
    <w:pPr>
      <w:pStyle w:val="ae"/>
      <w:spacing w:line="240" w:lineRule="auto"/>
      <w:ind w:left="0" w:right="360" w:firstLine="0"/>
      <w:jc w:val="center"/>
      <w:rPr>
        <w:rFonts w:ascii="Times New Roman" w:hAnsi="Times New Roman"/>
        <w:i w:val="0"/>
        <w:sz w:val="20"/>
        <w:szCs w:val="20"/>
      </w:rPr>
    </w:pPr>
  </w:p>
  <w:p w:rsidR="00FD733E" w:rsidRPr="00F403E1" w:rsidRDefault="00FD733E" w:rsidP="007A5C86">
    <w:pPr>
      <w:pStyle w:val="ae"/>
      <w:spacing w:line="240" w:lineRule="auto"/>
      <w:jc w:val="right"/>
      <w:rPr>
        <w:rFonts w:ascii="Times New Roman" w:hAnsi="Times New Roman"/>
        <w:i w:val="0"/>
        <w:sz w:val="24"/>
      </w:rPr>
    </w:pPr>
    <w:r w:rsidRPr="00E9220B">
      <w:rPr>
        <w:rFonts w:ascii="Times New Roman" w:hAnsi="Times New Roman"/>
        <w:i w:val="0"/>
        <w:sz w:val="24"/>
      </w:rPr>
      <w:fldChar w:fldCharType="begin"/>
    </w:r>
    <w:r w:rsidRPr="00E9220B">
      <w:rPr>
        <w:rFonts w:ascii="Times New Roman" w:hAnsi="Times New Roman"/>
        <w:i w:val="0"/>
        <w:sz w:val="24"/>
      </w:rPr>
      <w:instrText>PAGE   \* MERGEFORMAT</w:instrText>
    </w:r>
    <w:r w:rsidRPr="00E9220B">
      <w:rPr>
        <w:rFonts w:ascii="Times New Roman" w:hAnsi="Times New Roman"/>
        <w:i w:val="0"/>
        <w:sz w:val="24"/>
      </w:rPr>
      <w:fldChar w:fldCharType="separate"/>
    </w:r>
    <w:r w:rsidR="00F13964">
      <w:rPr>
        <w:rFonts w:ascii="Times New Roman" w:hAnsi="Times New Roman"/>
        <w:i w:val="0"/>
        <w:noProof/>
        <w:sz w:val="24"/>
      </w:rPr>
      <w:t>14</w:t>
    </w:r>
    <w:r w:rsidRPr="00E9220B">
      <w:rPr>
        <w:rFonts w:ascii="Times New Roman" w:hAnsi="Times New Roman"/>
        <w:i w:val="0"/>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79D0" w:rsidRDefault="00DC79D0">
      <w:r>
        <w:separator/>
      </w:r>
    </w:p>
  </w:footnote>
  <w:footnote w:type="continuationSeparator" w:id="0">
    <w:p w:rsidR="00DC79D0" w:rsidRDefault="00DC79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733E" w:rsidRPr="00E9220B" w:rsidRDefault="00FD733E" w:rsidP="00E9220B">
    <w:pPr>
      <w:pStyle w:val="ae"/>
      <w:spacing w:line="240" w:lineRule="auto"/>
      <w:ind w:left="0" w:right="360" w:firstLine="0"/>
      <w:jc w:val="center"/>
      <w:rPr>
        <w:rFonts w:ascii="Times New Roman" w:hAnsi="Times New Roman"/>
        <w:i w:val="0"/>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733E" w:rsidRPr="003A3FF4" w:rsidRDefault="00FD733E" w:rsidP="003A3FF4">
    <w:pPr>
      <w:overflowPunct w:val="0"/>
      <w:autoSpaceDE w:val="0"/>
      <w:spacing w:line="240" w:lineRule="auto"/>
      <w:ind w:left="0" w:right="-3" w:firstLine="0"/>
      <w:jc w:val="center"/>
      <w:textAlignment w:val="baseline"/>
      <w:rPr>
        <w:rFonts w:ascii="Times New Roman" w:hAnsi="Times New Roman"/>
        <w:i w:val="0"/>
        <w:sz w:val="20"/>
        <w:szCs w:val="20"/>
      </w:rPr>
    </w:pPr>
    <w:r>
      <w:rPr>
        <w:rFonts w:ascii="Times New Roman" w:hAnsi="Times New Roman"/>
        <w:i w:val="0"/>
        <w:sz w:val="20"/>
        <w:szCs w:val="20"/>
      </w:rPr>
      <w:t>П</w:t>
    </w:r>
    <w:r w:rsidRPr="003A3FF4">
      <w:rPr>
        <w:rFonts w:ascii="Times New Roman" w:hAnsi="Times New Roman"/>
        <w:i w:val="0"/>
        <w:sz w:val="20"/>
        <w:szCs w:val="20"/>
      </w:rPr>
      <w:t>равил</w:t>
    </w:r>
    <w:r>
      <w:rPr>
        <w:rFonts w:ascii="Times New Roman" w:hAnsi="Times New Roman"/>
        <w:i w:val="0"/>
        <w:sz w:val="20"/>
        <w:szCs w:val="20"/>
      </w:rPr>
      <w:t>а</w:t>
    </w:r>
    <w:r w:rsidRPr="003A3FF4">
      <w:rPr>
        <w:rFonts w:ascii="Times New Roman" w:hAnsi="Times New Roman"/>
        <w:i w:val="0"/>
        <w:sz w:val="20"/>
        <w:szCs w:val="20"/>
      </w:rPr>
      <w:t xml:space="preserve"> землепользования и застройки </w:t>
    </w:r>
  </w:p>
  <w:p w:rsidR="00FD733E" w:rsidRPr="003A3FF4" w:rsidRDefault="00737CFF" w:rsidP="003A3FF4">
    <w:pPr>
      <w:overflowPunct w:val="0"/>
      <w:autoSpaceDE w:val="0"/>
      <w:spacing w:line="240" w:lineRule="auto"/>
      <w:ind w:left="0" w:right="-3" w:firstLine="0"/>
      <w:jc w:val="center"/>
      <w:textAlignment w:val="baseline"/>
      <w:rPr>
        <w:rFonts w:ascii="Times New Roman" w:hAnsi="Times New Roman"/>
        <w:i w:val="0"/>
        <w:sz w:val="20"/>
        <w:szCs w:val="20"/>
      </w:rPr>
    </w:pPr>
    <w:r>
      <w:rPr>
        <w:rFonts w:ascii="Times New Roman" w:hAnsi="Times New Roman"/>
        <w:i w:val="0"/>
        <w:sz w:val="20"/>
        <w:szCs w:val="20"/>
      </w:rPr>
      <w:t>Халитовского</w:t>
    </w:r>
    <w:r w:rsidR="00FD733E" w:rsidRPr="003A3FF4">
      <w:rPr>
        <w:rFonts w:ascii="Times New Roman" w:hAnsi="Times New Roman"/>
        <w:i w:val="0"/>
        <w:sz w:val="20"/>
        <w:szCs w:val="20"/>
      </w:rPr>
      <w:t xml:space="preserve"> сельского поселения </w:t>
    </w:r>
  </w:p>
  <w:p w:rsidR="00FD733E" w:rsidRDefault="00FD733E" w:rsidP="003A3FF4">
    <w:pPr>
      <w:overflowPunct w:val="0"/>
      <w:autoSpaceDE w:val="0"/>
      <w:spacing w:line="240" w:lineRule="auto"/>
      <w:ind w:left="0" w:right="-3" w:firstLine="0"/>
      <w:jc w:val="center"/>
      <w:textAlignment w:val="baseline"/>
      <w:rPr>
        <w:rFonts w:ascii="Times New Roman" w:hAnsi="Times New Roman"/>
        <w:i w:val="0"/>
        <w:sz w:val="20"/>
        <w:szCs w:val="20"/>
      </w:rPr>
    </w:pPr>
    <w:r>
      <w:rPr>
        <w:rFonts w:ascii="Times New Roman" w:hAnsi="Times New Roman"/>
        <w:i w:val="0"/>
        <w:sz w:val="20"/>
        <w:szCs w:val="20"/>
      </w:rPr>
      <w:t>Кунашакского</w:t>
    </w:r>
    <w:r w:rsidRPr="003A3FF4">
      <w:rPr>
        <w:rFonts w:ascii="Times New Roman" w:hAnsi="Times New Roman"/>
        <w:i w:val="0"/>
        <w:sz w:val="20"/>
        <w:szCs w:val="20"/>
      </w:rPr>
      <w:t xml:space="preserve"> муниципального района Челябинской области</w:t>
    </w:r>
  </w:p>
  <w:p w:rsidR="00FD733E" w:rsidRPr="00357CDC" w:rsidRDefault="00FD733E" w:rsidP="00280B38">
    <w:pPr>
      <w:overflowPunct w:val="0"/>
      <w:autoSpaceDE w:val="0"/>
      <w:spacing w:line="240" w:lineRule="auto"/>
      <w:ind w:left="0" w:right="-3" w:firstLine="0"/>
      <w:jc w:val="center"/>
      <w:textAlignment w:val="baseline"/>
      <w:rPr>
        <w:rFonts w:ascii="Times New Roman" w:hAnsi="Times New Roman"/>
        <w:i w:val="0"/>
        <w:sz w:val="2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1">
    <w:nsid w:val="00000002"/>
    <w:multiLevelType w:val="multilevel"/>
    <w:tmpl w:val="00000002"/>
    <w:name w:val="WW8Num2"/>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2">
    <w:nsid w:val="00000003"/>
    <w:multiLevelType w:val="multilevel"/>
    <w:tmpl w:val="00000003"/>
    <w:name w:val="WW8Num3"/>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3">
    <w:nsid w:val="00000004"/>
    <w:multiLevelType w:val="multilevel"/>
    <w:tmpl w:val="00000004"/>
    <w:name w:val="WW8Num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nsid w:val="00000005"/>
    <w:multiLevelType w:val="multilevel"/>
    <w:tmpl w:val="00000005"/>
    <w:name w:val="WW8Num6"/>
    <w:lvl w:ilvl="0">
      <w:start w:val="1"/>
      <w:numFmt w:val="bullet"/>
      <w:lvlText w:val=""/>
      <w:lvlJc w:val="left"/>
      <w:pPr>
        <w:tabs>
          <w:tab w:val="num" w:pos="12960"/>
        </w:tabs>
        <w:ind w:left="12960" w:hanging="360"/>
      </w:pPr>
      <w:rPr>
        <w:rFonts w:ascii="Symbol" w:hAnsi="Symbol"/>
      </w:rPr>
    </w:lvl>
    <w:lvl w:ilvl="1">
      <w:start w:val="1"/>
      <w:numFmt w:val="bullet"/>
      <w:lvlText w:val=""/>
      <w:lvlJc w:val="left"/>
      <w:pPr>
        <w:tabs>
          <w:tab w:val="num" w:pos="2160"/>
        </w:tabs>
        <w:ind w:left="2160" w:hanging="360"/>
      </w:pPr>
      <w:rPr>
        <w:rFonts w:ascii="Symbol" w:hAnsi="Symbol"/>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0000007"/>
    <w:multiLevelType w:val="singleLevel"/>
    <w:tmpl w:val="00000007"/>
    <w:name w:val="WW8Num7"/>
    <w:lvl w:ilvl="0">
      <w:start w:val="1"/>
      <w:numFmt w:val="decimal"/>
      <w:lvlText w:val="%1)"/>
      <w:lvlJc w:val="left"/>
      <w:pPr>
        <w:tabs>
          <w:tab w:val="num" w:pos="0"/>
        </w:tabs>
        <w:ind w:left="786" w:hanging="360"/>
      </w:pPr>
    </w:lvl>
  </w:abstractNum>
  <w:abstractNum w:abstractNumId="6">
    <w:nsid w:val="00000035"/>
    <w:multiLevelType w:val="multilevel"/>
    <w:tmpl w:val="00000035"/>
    <w:name w:val="WW8Num53"/>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b/>
        <w:bCs/>
        <w:sz w:val="18"/>
        <w:szCs w:val="18"/>
      </w:rPr>
    </w:lvl>
    <w:lvl w:ilvl="2">
      <w:start w:val="1"/>
      <w:numFmt w:val="bullet"/>
      <w:lvlText w:val="▪"/>
      <w:lvlJc w:val="left"/>
      <w:pPr>
        <w:tabs>
          <w:tab w:val="num" w:pos="1440"/>
        </w:tabs>
        <w:ind w:left="1440" w:hanging="360"/>
      </w:pPr>
      <w:rPr>
        <w:rFonts w:ascii="OpenSymbol" w:hAnsi="OpenSymbol" w:cs="StarSymbol"/>
        <w:b/>
        <w:bCs/>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b/>
        <w:bCs/>
        <w:sz w:val="18"/>
        <w:szCs w:val="18"/>
      </w:rPr>
    </w:lvl>
    <w:lvl w:ilvl="5">
      <w:start w:val="1"/>
      <w:numFmt w:val="bullet"/>
      <w:lvlText w:val="▪"/>
      <w:lvlJc w:val="left"/>
      <w:pPr>
        <w:tabs>
          <w:tab w:val="num" w:pos="2520"/>
        </w:tabs>
        <w:ind w:left="2520" w:hanging="360"/>
      </w:pPr>
      <w:rPr>
        <w:rFonts w:ascii="OpenSymbol" w:hAnsi="OpenSymbol" w:cs="StarSymbol"/>
        <w:b/>
        <w:bCs/>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b/>
        <w:bCs/>
        <w:sz w:val="18"/>
        <w:szCs w:val="18"/>
      </w:rPr>
    </w:lvl>
    <w:lvl w:ilvl="8">
      <w:start w:val="1"/>
      <w:numFmt w:val="bullet"/>
      <w:lvlText w:val="▪"/>
      <w:lvlJc w:val="left"/>
      <w:pPr>
        <w:tabs>
          <w:tab w:val="num" w:pos="3600"/>
        </w:tabs>
        <w:ind w:left="3600" w:hanging="360"/>
      </w:pPr>
      <w:rPr>
        <w:rFonts w:ascii="OpenSymbol" w:hAnsi="OpenSymbol" w:cs="StarSymbol"/>
        <w:b/>
        <w:bCs/>
        <w:sz w:val="18"/>
        <w:szCs w:val="18"/>
      </w:rPr>
    </w:lvl>
  </w:abstractNum>
  <w:abstractNum w:abstractNumId="7">
    <w:nsid w:val="046E2081"/>
    <w:multiLevelType w:val="multilevel"/>
    <w:tmpl w:val="7C263466"/>
    <w:styleLink w:val="a"/>
    <w:lvl w:ilvl="0">
      <w:start w:val="1"/>
      <w:numFmt w:val="bullet"/>
      <w:lvlText w:val=""/>
      <w:lvlJc w:val="left"/>
      <w:pPr>
        <w:tabs>
          <w:tab w:val="num" w:pos="720"/>
        </w:tabs>
        <w:ind w:left="720" w:hanging="360"/>
      </w:pPr>
      <w:rPr>
        <w:rFonts w:ascii="Symbol" w:hAnsi="Symbol"/>
        <w:sz w:val="2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05814BCF"/>
    <w:multiLevelType w:val="multilevel"/>
    <w:tmpl w:val="0419001D"/>
    <w:styleLink w:val="1ai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3621"/>
        </w:tabs>
        <w:ind w:left="3621"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074C1952"/>
    <w:multiLevelType w:val="hybridMultilevel"/>
    <w:tmpl w:val="A45E52B0"/>
    <w:lvl w:ilvl="0" w:tplc="FFFFFFFF">
      <w:start w:val="1"/>
      <w:numFmt w:val="decimal"/>
      <w:pStyle w:val="S"/>
      <w:lvlText w:val="Таблица %1."/>
      <w:lvlJc w:val="left"/>
      <w:pPr>
        <w:tabs>
          <w:tab w:val="num" w:pos="1440"/>
        </w:tabs>
        <w:ind w:left="1440" w:hanging="360"/>
      </w:pPr>
      <w:rPr>
        <w:rFonts w:cs="Times New Roman" w:hint="default"/>
        <w:color w:val="auto"/>
      </w:rPr>
    </w:lvl>
    <w:lvl w:ilvl="1" w:tplc="FFFFFFFF">
      <w:start w:val="1"/>
      <w:numFmt w:val="bullet"/>
      <w:lvlText w:val=""/>
      <w:lvlJc w:val="left"/>
      <w:pPr>
        <w:tabs>
          <w:tab w:val="num" w:pos="2160"/>
        </w:tabs>
        <w:ind w:left="2160" w:hanging="360"/>
      </w:pPr>
      <w:rPr>
        <w:rFonts w:ascii="Symbol" w:hAnsi="Symbol" w:hint="default"/>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10">
    <w:nsid w:val="0C932617"/>
    <w:multiLevelType w:val="multilevel"/>
    <w:tmpl w:val="0E90FA68"/>
    <w:styleLink w:val="a0"/>
    <w:lvl w:ilvl="0">
      <w:start w:val="3"/>
      <w:numFmt w:val="decimal"/>
      <w:lvlText w:val="%1."/>
      <w:lvlJc w:val="left"/>
      <w:pPr>
        <w:tabs>
          <w:tab w:val="num" w:pos="624"/>
        </w:tabs>
        <w:ind w:left="624" w:hanging="624"/>
      </w:pPr>
      <w:rPr>
        <w:rFonts w:cs="Times New Roman" w:hint="default"/>
      </w:rPr>
    </w:lvl>
    <w:lvl w:ilvl="1">
      <w:start w:val="3"/>
      <w:numFmt w:val="decimal"/>
      <w:lvlText w:val="%1.%2."/>
      <w:lvlJc w:val="left"/>
      <w:pPr>
        <w:tabs>
          <w:tab w:val="num" w:pos="624"/>
        </w:tabs>
        <w:ind w:left="624" w:hanging="624"/>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17E027BB"/>
    <w:multiLevelType w:val="hybridMultilevel"/>
    <w:tmpl w:val="B6A8E476"/>
    <w:lvl w:ilvl="0" w:tplc="FFFFFFFF">
      <w:start w:val="1"/>
      <w:numFmt w:val="decimal"/>
      <w:pStyle w:val="S3"/>
      <w:lvlText w:val="%1)"/>
      <w:lvlJc w:val="left"/>
      <w:pPr>
        <w:tabs>
          <w:tab w:val="num" w:pos="1188"/>
        </w:tabs>
        <w:ind w:firstLine="73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nsid w:val="19272F5C"/>
    <w:multiLevelType w:val="hybridMultilevel"/>
    <w:tmpl w:val="6122DDD6"/>
    <w:lvl w:ilvl="0" w:tplc="FFFFFFFF">
      <w:start w:val="1"/>
      <w:numFmt w:val="bullet"/>
      <w:pStyle w:val="a1"/>
      <w:lvlText w:val=""/>
      <w:lvlJc w:val="left"/>
      <w:pPr>
        <w:ind w:left="1211"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nsid w:val="1C0B7994"/>
    <w:multiLevelType w:val="multilevel"/>
    <w:tmpl w:val="04190023"/>
    <w:styleLink w:val="2"/>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4">
    <w:nsid w:val="2A8D2E81"/>
    <w:multiLevelType w:val="multilevel"/>
    <w:tmpl w:val="6A2CBB40"/>
    <w:lvl w:ilvl="0">
      <w:start w:val="1"/>
      <w:numFmt w:val="decimal"/>
      <w:pStyle w:val="27"/>
      <w:lvlText w:val="%1."/>
      <w:lvlJc w:val="left"/>
      <w:pPr>
        <w:tabs>
          <w:tab w:val="num" w:pos="927"/>
        </w:tabs>
        <w:ind w:left="927" w:hanging="360"/>
      </w:pPr>
      <w:rPr>
        <w:rFonts w:hint="default"/>
      </w:rPr>
    </w:lvl>
    <w:lvl w:ilvl="1">
      <w:start w:val="1"/>
      <w:numFmt w:val="decimal"/>
      <w:lvlText w:val="%2)"/>
      <w:lvlJc w:val="left"/>
      <w:pPr>
        <w:tabs>
          <w:tab w:val="num" w:pos="1647"/>
        </w:tabs>
        <w:ind w:left="1647" w:hanging="360"/>
      </w:pPr>
      <w:rPr>
        <w:rFonts w:hint="default"/>
      </w:rPr>
    </w:lvl>
    <w:lvl w:ilvl="2" w:tentative="1">
      <w:start w:val="1"/>
      <w:numFmt w:val="lowerRoman"/>
      <w:lvlText w:val="%3."/>
      <w:lvlJc w:val="right"/>
      <w:pPr>
        <w:tabs>
          <w:tab w:val="num" w:pos="2367"/>
        </w:tabs>
        <w:ind w:left="2367" w:hanging="180"/>
      </w:pPr>
    </w:lvl>
    <w:lvl w:ilvl="3" w:tentative="1">
      <w:start w:val="1"/>
      <w:numFmt w:val="decimal"/>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Roman"/>
      <w:lvlText w:val="%6."/>
      <w:lvlJc w:val="right"/>
      <w:pPr>
        <w:tabs>
          <w:tab w:val="num" w:pos="4527"/>
        </w:tabs>
        <w:ind w:left="4527" w:hanging="180"/>
      </w:pPr>
    </w:lvl>
    <w:lvl w:ilvl="6" w:tentative="1">
      <w:start w:val="1"/>
      <w:numFmt w:val="decimal"/>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Roman"/>
      <w:lvlText w:val="%9."/>
      <w:lvlJc w:val="right"/>
      <w:pPr>
        <w:tabs>
          <w:tab w:val="num" w:pos="6687"/>
        </w:tabs>
        <w:ind w:left="6687" w:hanging="180"/>
      </w:pPr>
    </w:lvl>
  </w:abstractNum>
  <w:abstractNum w:abstractNumId="15">
    <w:nsid w:val="2B1E4F7B"/>
    <w:multiLevelType w:val="hybridMultilevel"/>
    <w:tmpl w:val="61D6A46E"/>
    <w:lvl w:ilvl="0" w:tplc="F02C8A7E">
      <w:start w:val="1"/>
      <w:numFmt w:val="bullet"/>
      <w:pStyle w:val="a2"/>
      <w:lvlText w:val=""/>
      <w:lvlJc w:val="left"/>
      <w:pPr>
        <w:ind w:left="1432"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0F56F22"/>
    <w:multiLevelType w:val="hybridMultilevel"/>
    <w:tmpl w:val="0BC4D380"/>
    <w:lvl w:ilvl="0" w:tplc="FFFFFFFF">
      <w:start w:val="1"/>
      <w:numFmt w:val="decimal"/>
      <w:pStyle w:val="1"/>
      <w:lvlText w:val="Рисунок %1"/>
      <w:lvlJc w:val="right"/>
      <w:pPr>
        <w:tabs>
          <w:tab w:val="num" w:pos="4611"/>
        </w:tabs>
        <w:ind w:left="4441" w:hanging="851"/>
      </w:pPr>
      <w:rPr>
        <w:rFonts w:cs="Times New Roman" w:hint="default"/>
      </w:rPr>
    </w:lvl>
    <w:lvl w:ilvl="1" w:tplc="FFFFFFFF" w:tentative="1">
      <w:start w:val="1"/>
      <w:numFmt w:val="lowerLetter"/>
      <w:lvlText w:val="%2."/>
      <w:lvlJc w:val="left"/>
      <w:pPr>
        <w:tabs>
          <w:tab w:val="num" w:pos="2160"/>
        </w:tabs>
        <w:ind w:left="2160" w:hanging="360"/>
      </w:pPr>
      <w:rPr>
        <w:rFonts w:cs="Times New Roman"/>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17">
    <w:nsid w:val="372536D0"/>
    <w:multiLevelType w:val="hybridMultilevel"/>
    <w:tmpl w:val="E482FB90"/>
    <w:lvl w:ilvl="0" w:tplc="FFFFFFFF">
      <w:start w:val="1"/>
      <w:numFmt w:val="decimal"/>
      <w:pStyle w:val="22"/>
      <w:lvlText w:val="%1."/>
      <w:lvlJc w:val="left"/>
      <w:pPr>
        <w:ind w:left="1069" w:hanging="360"/>
      </w:pPr>
      <w:rPr>
        <w:rFonts w:cs="Times New Roman" w:hint="default"/>
      </w:rPr>
    </w:lvl>
    <w:lvl w:ilvl="1" w:tplc="FFFFFFFF">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18">
    <w:nsid w:val="3D1C2EA7"/>
    <w:multiLevelType w:val="hybridMultilevel"/>
    <w:tmpl w:val="E3549766"/>
    <w:styleLink w:val="10"/>
    <w:lvl w:ilvl="0" w:tplc="FFFFFFFF">
      <w:start w:val="1"/>
      <w:numFmt w:val="decimal"/>
      <w:lvlText w:val="%1."/>
      <w:lvlJc w:val="left"/>
      <w:pPr>
        <w:tabs>
          <w:tab w:val="num" w:pos="1069"/>
        </w:tabs>
        <w:ind w:left="1069"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nsid w:val="3FCC37AC"/>
    <w:multiLevelType w:val="singleLevel"/>
    <w:tmpl w:val="0B0E89A2"/>
    <w:lvl w:ilvl="0">
      <w:start w:val="1"/>
      <w:numFmt w:val="bullet"/>
      <w:pStyle w:val="a3"/>
      <w:lvlText w:val=""/>
      <w:lvlJc w:val="left"/>
      <w:pPr>
        <w:tabs>
          <w:tab w:val="num" w:pos="1211"/>
        </w:tabs>
        <w:ind w:firstLine="851"/>
      </w:pPr>
      <w:rPr>
        <w:rFonts w:ascii="Symbol" w:hAnsi="Symbol" w:hint="default"/>
      </w:rPr>
    </w:lvl>
  </w:abstractNum>
  <w:abstractNum w:abstractNumId="20">
    <w:nsid w:val="40C87371"/>
    <w:multiLevelType w:val="hybridMultilevel"/>
    <w:tmpl w:val="18EEE53E"/>
    <w:lvl w:ilvl="0" w:tplc="FFFFFFFF">
      <w:start w:val="1"/>
      <w:numFmt w:val="decimal"/>
      <w:pStyle w:val="a4"/>
      <w:lvlText w:val="%1)"/>
      <w:lvlJc w:val="left"/>
      <w:pPr>
        <w:tabs>
          <w:tab w:val="num" w:pos="1429"/>
        </w:tabs>
        <w:ind w:left="1429" w:hanging="360"/>
      </w:pPr>
      <w:rPr>
        <w:rFonts w:cs="Times New Roman"/>
      </w:rPr>
    </w:lvl>
    <w:lvl w:ilvl="1" w:tplc="FFFFFFFF" w:tentative="1">
      <w:start w:val="1"/>
      <w:numFmt w:val="lowerLetter"/>
      <w:lvlText w:val="%2."/>
      <w:lvlJc w:val="left"/>
      <w:pPr>
        <w:tabs>
          <w:tab w:val="num" w:pos="2149"/>
        </w:tabs>
        <w:ind w:left="2149" w:hanging="360"/>
      </w:pPr>
      <w:rPr>
        <w:rFonts w:cs="Times New Roman"/>
      </w:rPr>
    </w:lvl>
    <w:lvl w:ilvl="2" w:tplc="FFFFFFFF" w:tentative="1">
      <w:start w:val="1"/>
      <w:numFmt w:val="lowerRoman"/>
      <w:lvlText w:val="%3."/>
      <w:lvlJc w:val="right"/>
      <w:pPr>
        <w:tabs>
          <w:tab w:val="num" w:pos="2869"/>
        </w:tabs>
        <w:ind w:left="2869" w:hanging="180"/>
      </w:pPr>
      <w:rPr>
        <w:rFonts w:cs="Times New Roman"/>
      </w:rPr>
    </w:lvl>
    <w:lvl w:ilvl="3" w:tplc="FFFFFFFF" w:tentative="1">
      <w:start w:val="1"/>
      <w:numFmt w:val="decimal"/>
      <w:lvlText w:val="%4."/>
      <w:lvlJc w:val="left"/>
      <w:pPr>
        <w:tabs>
          <w:tab w:val="num" w:pos="3589"/>
        </w:tabs>
        <w:ind w:left="3589" w:hanging="360"/>
      </w:pPr>
      <w:rPr>
        <w:rFonts w:cs="Times New Roman"/>
      </w:rPr>
    </w:lvl>
    <w:lvl w:ilvl="4" w:tplc="FFFFFFFF" w:tentative="1">
      <w:start w:val="1"/>
      <w:numFmt w:val="lowerLetter"/>
      <w:lvlText w:val="%5."/>
      <w:lvlJc w:val="left"/>
      <w:pPr>
        <w:tabs>
          <w:tab w:val="num" w:pos="4309"/>
        </w:tabs>
        <w:ind w:left="4309" w:hanging="360"/>
      </w:pPr>
      <w:rPr>
        <w:rFonts w:cs="Times New Roman"/>
      </w:rPr>
    </w:lvl>
    <w:lvl w:ilvl="5" w:tplc="FFFFFFFF" w:tentative="1">
      <w:start w:val="1"/>
      <w:numFmt w:val="lowerRoman"/>
      <w:lvlText w:val="%6."/>
      <w:lvlJc w:val="right"/>
      <w:pPr>
        <w:tabs>
          <w:tab w:val="num" w:pos="5029"/>
        </w:tabs>
        <w:ind w:left="5029" w:hanging="180"/>
      </w:pPr>
      <w:rPr>
        <w:rFonts w:cs="Times New Roman"/>
      </w:rPr>
    </w:lvl>
    <w:lvl w:ilvl="6" w:tplc="FFFFFFFF" w:tentative="1">
      <w:start w:val="1"/>
      <w:numFmt w:val="decimal"/>
      <w:lvlText w:val="%7."/>
      <w:lvlJc w:val="left"/>
      <w:pPr>
        <w:tabs>
          <w:tab w:val="num" w:pos="5749"/>
        </w:tabs>
        <w:ind w:left="5749" w:hanging="360"/>
      </w:pPr>
      <w:rPr>
        <w:rFonts w:cs="Times New Roman"/>
      </w:rPr>
    </w:lvl>
    <w:lvl w:ilvl="7" w:tplc="FFFFFFFF" w:tentative="1">
      <w:start w:val="1"/>
      <w:numFmt w:val="lowerLetter"/>
      <w:lvlText w:val="%8."/>
      <w:lvlJc w:val="left"/>
      <w:pPr>
        <w:tabs>
          <w:tab w:val="num" w:pos="6469"/>
        </w:tabs>
        <w:ind w:left="6469" w:hanging="360"/>
      </w:pPr>
      <w:rPr>
        <w:rFonts w:cs="Times New Roman"/>
      </w:rPr>
    </w:lvl>
    <w:lvl w:ilvl="8" w:tplc="FFFFFFFF" w:tentative="1">
      <w:start w:val="1"/>
      <w:numFmt w:val="lowerRoman"/>
      <w:lvlText w:val="%9."/>
      <w:lvlJc w:val="right"/>
      <w:pPr>
        <w:tabs>
          <w:tab w:val="num" w:pos="7189"/>
        </w:tabs>
        <w:ind w:left="7189" w:hanging="180"/>
      </w:pPr>
      <w:rPr>
        <w:rFonts w:cs="Times New Roman"/>
      </w:rPr>
    </w:lvl>
  </w:abstractNum>
  <w:abstractNum w:abstractNumId="21">
    <w:nsid w:val="41CC7886"/>
    <w:multiLevelType w:val="hybridMultilevel"/>
    <w:tmpl w:val="D400BB88"/>
    <w:lvl w:ilvl="0" w:tplc="FFFFFFFF">
      <w:start w:val="1"/>
      <w:numFmt w:val="decimal"/>
      <w:pStyle w:val="a5"/>
      <w:lvlText w:val="%1."/>
      <w:lvlJc w:val="left"/>
      <w:pPr>
        <w:tabs>
          <w:tab w:val="num" w:pos="1134"/>
        </w:tabs>
        <w:ind w:firstLine="794"/>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2">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23">
    <w:nsid w:val="49643F15"/>
    <w:multiLevelType w:val="hybridMultilevel"/>
    <w:tmpl w:val="51220E92"/>
    <w:styleLink w:val="1ai"/>
    <w:lvl w:ilvl="0" w:tplc="B9D0CEF4">
      <w:start w:val="1"/>
      <w:numFmt w:val="decimal"/>
      <w:lvlText w:val="%1."/>
      <w:lvlJc w:val="left"/>
      <w:pPr>
        <w:tabs>
          <w:tab w:val="num" w:pos="2448"/>
        </w:tabs>
        <w:ind w:left="2448" w:hanging="1368"/>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4">
    <w:nsid w:val="4A2F353E"/>
    <w:multiLevelType w:val="hybridMultilevel"/>
    <w:tmpl w:val="C1D0C1FA"/>
    <w:lvl w:ilvl="0" w:tplc="7424F0C8">
      <w:start w:val="1"/>
      <w:numFmt w:val="decimal"/>
      <w:pStyle w:val="S0"/>
      <w:lvlText w:val="Рисунок. %1"/>
      <w:lvlJc w:val="left"/>
      <w:pPr>
        <w:tabs>
          <w:tab w:val="num" w:pos="2149"/>
        </w:tabs>
        <w:ind w:left="2149" w:hanging="360"/>
      </w:pPr>
      <w:rPr>
        <w:rFonts w:cs="Times New Roman" w:hint="default"/>
      </w:rPr>
    </w:lvl>
    <w:lvl w:ilvl="1" w:tplc="B660241C" w:tentative="1">
      <w:start w:val="1"/>
      <w:numFmt w:val="lowerLetter"/>
      <w:lvlText w:val="%2."/>
      <w:lvlJc w:val="left"/>
      <w:pPr>
        <w:tabs>
          <w:tab w:val="num" w:pos="2149"/>
        </w:tabs>
        <w:ind w:left="2149" w:hanging="360"/>
      </w:pPr>
      <w:rPr>
        <w:rFonts w:cs="Times New Roman"/>
      </w:rPr>
    </w:lvl>
    <w:lvl w:ilvl="2" w:tplc="98B4CAD0" w:tentative="1">
      <w:start w:val="1"/>
      <w:numFmt w:val="lowerRoman"/>
      <w:lvlText w:val="%3."/>
      <w:lvlJc w:val="right"/>
      <w:pPr>
        <w:tabs>
          <w:tab w:val="num" w:pos="2869"/>
        </w:tabs>
        <w:ind w:left="2869" w:hanging="180"/>
      </w:pPr>
      <w:rPr>
        <w:rFonts w:cs="Times New Roman"/>
      </w:rPr>
    </w:lvl>
    <w:lvl w:ilvl="3" w:tplc="0562BAFE" w:tentative="1">
      <w:start w:val="1"/>
      <w:numFmt w:val="decimal"/>
      <w:lvlText w:val="%4."/>
      <w:lvlJc w:val="left"/>
      <w:pPr>
        <w:tabs>
          <w:tab w:val="num" w:pos="3589"/>
        </w:tabs>
        <w:ind w:left="3589" w:hanging="360"/>
      </w:pPr>
      <w:rPr>
        <w:rFonts w:cs="Times New Roman"/>
      </w:rPr>
    </w:lvl>
    <w:lvl w:ilvl="4" w:tplc="50B805C4" w:tentative="1">
      <w:start w:val="1"/>
      <w:numFmt w:val="lowerLetter"/>
      <w:lvlText w:val="%5."/>
      <w:lvlJc w:val="left"/>
      <w:pPr>
        <w:tabs>
          <w:tab w:val="num" w:pos="4309"/>
        </w:tabs>
        <w:ind w:left="4309" w:hanging="360"/>
      </w:pPr>
      <w:rPr>
        <w:rFonts w:cs="Times New Roman"/>
      </w:rPr>
    </w:lvl>
    <w:lvl w:ilvl="5" w:tplc="8034B08E" w:tentative="1">
      <w:start w:val="1"/>
      <w:numFmt w:val="lowerRoman"/>
      <w:lvlText w:val="%6."/>
      <w:lvlJc w:val="right"/>
      <w:pPr>
        <w:tabs>
          <w:tab w:val="num" w:pos="5029"/>
        </w:tabs>
        <w:ind w:left="5029" w:hanging="180"/>
      </w:pPr>
      <w:rPr>
        <w:rFonts w:cs="Times New Roman"/>
      </w:rPr>
    </w:lvl>
    <w:lvl w:ilvl="6" w:tplc="E9D65A32" w:tentative="1">
      <w:start w:val="1"/>
      <w:numFmt w:val="decimal"/>
      <w:lvlText w:val="%7."/>
      <w:lvlJc w:val="left"/>
      <w:pPr>
        <w:tabs>
          <w:tab w:val="num" w:pos="5749"/>
        </w:tabs>
        <w:ind w:left="5749" w:hanging="360"/>
      </w:pPr>
      <w:rPr>
        <w:rFonts w:cs="Times New Roman"/>
      </w:rPr>
    </w:lvl>
    <w:lvl w:ilvl="7" w:tplc="8B92F75E" w:tentative="1">
      <w:start w:val="1"/>
      <w:numFmt w:val="lowerLetter"/>
      <w:lvlText w:val="%8."/>
      <w:lvlJc w:val="left"/>
      <w:pPr>
        <w:tabs>
          <w:tab w:val="num" w:pos="6469"/>
        </w:tabs>
        <w:ind w:left="6469" w:hanging="360"/>
      </w:pPr>
      <w:rPr>
        <w:rFonts w:cs="Times New Roman"/>
      </w:rPr>
    </w:lvl>
    <w:lvl w:ilvl="8" w:tplc="7E006032" w:tentative="1">
      <w:start w:val="1"/>
      <w:numFmt w:val="lowerRoman"/>
      <w:lvlText w:val="%9."/>
      <w:lvlJc w:val="right"/>
      <w:pPr>
        <w:tabs>
          <w:tab w:val="num" w:pos="7189"/>
        </w:tabs>
        <w:ind w:left="7189" w:hanging="180"/>
      </w:pPr>
      <w:rPr>
        <w:rFonts w:cs="Times New Roman"/>
      </w:rPr>
    </w:lvl>
  </w:abstractNum>
  <w:abstractNum w:abstractNumId="25">
    <w:nsid w:val="4BA254BE"/>
    <w:multiLevelType w:val="hybridMultilevel"/>
    <w:tmpl w:val="ECC6EF58"/>
    <w:styleLink w:val="1111111"/>
    <w:lvl w:ilvl="0" w:tplc="FFFFFFFF">
      <w:start w:val="3"/>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nsid w:val="4BD163B7"/>
    <w:multiLevelType w:val="multilevel"/>
    <w:tmpl w:val="A2BC9C8C"/>
    <w:styleLink w:val="111111"/>
    <w:lvl w:ilvl="0">
      <w:start w:val="1"/>
      <w:numFmt w:val="decimal"/>
      <w:pStyle w:val="a6"/>
      <w:lvlText w:val="%1. "/>
      <w:lvlJc w:val="left"/>
      <w:pPr>
        <w:tabs>
          <w:tab w:val="num" w:pos="153"/>
        </w:tabs>
        <w:ind w:left="153" w:hanging="153"/>
      </w:pPr>
      <w:rPr>
        <w:rFonts w:cs="Times New Roman" w:hint="default"/>
        <w:vertAlign w:val="baseline"/>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nsid w:val="4BDF68B4"/>
    <w:multiLevelType w:val="multilevel"/>
    <w:tmpl w:val="0419001F"/>
    <w:styleLink w:val="111111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8">
    <w:nsid w:val="4ED456AD"/>
    <w:multiLevelType w:val="hybridMultilevel"/>
    <w:tmpl w:val="DBE44C26"/>
    <w:lvl w:ilvl="0" w:tplc="FFFFFFFF">
      <w:start w:val="1"/>
      <w:numFmt w:val="decimal"/>
      <w:pStyle w:val="23"/>
      <w:lvlText w:val="4.%1."/>
      <w:lvlJc w:val="left"/>
      <w:pPr>
        <w:ind w:left="2149" w:hanging="360"/>
      </w:pPr>
      <w:rPr>
        <w:rFonts w:cs="Times New Roman" w:hint="default"/>
      </w:rPr>
    </w:lvl>
    <w:lvl w:ilvl="1" w:tplc="FFFFFFFF" w:tentative="1">
      <w:start w:val="1"/>
      <w:numFmt w:val="lowerLetter"/>
      <w:lvlText w:val="%2."/>
      <w:lvlJc w:val="left"/>
      <w:pPr>
        <w:ind w:left="2869" w:hanging="360"/>
      </w:pPr>
      <w:rPr>
        <w:rFonts w:cs="Times New Roman"/>
      </w:rPr>
    </w:lvl>
    <w:lvl w:ilvl="2" w:tplc="FFFFFFFF" w:tentative="1">
      <w:start w:val="1"/>
      <w:numFmt w:val="lowerRoman"/>
      <w:lvlText w:val="%3."/>
      <w:lvlJc w:val="right"/>
      <w:pPr>
        <w:ind w:left="3589" w:hanging="180"/>
      </w:pPr>
      <w:rPr>
        <w:rFonts w:cs="Times New Roman"/>
      </w:rPr>
    </w:lvl>
    <w:lvl w:ilvl="3" w:tplc="FFFFFFFF" w:tentative="1">
      <w:start w:val="1"/>
      <w:numFmt w:val="decimal"/>
      <w:lvlText w:val="%4."/>
      <w:lvlJc w:val="left"/>
      <w:pPr>
        <w:ind w:left="4309" w:hanging="360"/>
      </w:pPr>
      <w:rPr>
        <w:rFonts w:cs="Times New Roman"/>
      </w:rPr>
    </w:lvl>
    <w:lvl w:ilvl="4" w:tplc="FFFFFFFF" w:tentative="1">
      <w:start w:val="1"/>
      <w:numFmt w:val="lowerLetter"/>
      <w:lvlText w:val="%5."/>
      <w:lvlJc w:val="left"/>
      <w:pPr>
        <w:ind w:left="5029" w:hanging="360"/>
      </w:pPr>
      <w:rPr>
        <w:rFonts w:cs="Times New Roman"/>
      </w:rPr>
    </w:lvl>
    <w:lvl w:ilvl="5" w:tplc="FFFFFFFF" w:tentative="1">
      <w:start w:val="1"/>
      <w:numFmt w:val="lowerRoman"/>
      <w:lvlText w:val="%6."/>
      <w:lvlJc w:val="right"/>
      <w:pPr>
        <w:ind w:left="5749" w:hanging="180"/>
      </w:pPr>
      <w:rPr>
        <w:rFonts w:cs="Times New Roman"/>
      </w:rPr>
    </w:lvl>
    <w:lvl w:ilvl="6" w:tplc="FFFFFFFF" w:tentative="1">
      <w:start w:val="1"/>
      <w:numFmt w:val="decimal"/>
      <w:lvlText w:val="%7."/>
      <w:lvlJc w:val="left"/>
      <w:pPr>
        <w:ind w:left="6469" w:hanging="360"/>
      </w:pPr>
      <w:rPr>
        <w:rFonts w:cs="Times New Roman"/>
      </w:rPr>
    </w:lvl>
    <w:lvl w:ilvl="7" w:tplc="FFFFFFFF" w:tentative="1">
      <w:start w:val="1"/>
      <w:numFmt w:val="lowerLetter"/>
      <w:lvlText w:val="%8."/>
      <w:lvlJc w:val="left"/>
      <w:pPr>
        <w:ind w:left="7189" w:hanging="360"/>
      </w:pPr>
      <w:rPr>
        <w:rFonts w:cs="Times New Roman"/>
      </w:rPr>
    </w:lvl>
    <w:lvl w:ilvl="8" w:tplc="FFFFFFFF" w:tentative="1">
      <w:start w:val="1"/>
      <w:numFmt w:val="lowerRoman"/>
      <w:lvlText w:val="%9."/>
      <w:lvlJc w:val="right"/>
      <w:pPr>
        <w:ind w:left="7909" w:hanging="180"/>
      </w:pPr>
      <w:rPr>
        <w:rFonts w:cs="Times New Roman"/>
      </w:rPr>
    </w:lvl>
  </w:abstractNum>
  <w:abstractNum w:abstractNumId="29">
    <w:nsid w:val="59E60585"/>
    <w:multiLevelType w:val="hybridMultilevel"/>
    <w:tmpl w:val="E78C7934"/>
    <w:lvl w:ilvl="0" w:tplc="FFFFFFFF">
      <w:start w:val="1"/>
      <w:numFmt w:val="bullet"/>
      <w:lvlText w:val=""/>
      <w:lvlJc w:val="left"/>
      <w:pPr>
        <w:tabs>
          <w:tab w:val="num" w:pos="3346"/>
        </w:tabs>
        <w:ind w:left="3346" w:hanging="360"/>
      </w:pPr>
      <w:rPr>
        <w:rFonts w:ascii="Symbol" w:hAnsi="Symbol" w:hint="default"/>
        <w:color w:val="auto"/>
      </w:rPr>
    </w:lvl>
    <w:lvl w:ilvl="1" w:tplc="FFFFFFFF">
      <w:start w:val="1"/>
      <w:numFmt w:val="bullet"/>
      <w:pStyle w:val="11"/>
      <w:lvlText w:val=""/>
      <w:lvlJc w:val="left"/>
      <w:pPr>
        <w:tabs>
          <w:tab w:val="num" w:pos="2149"/>
        </w:tabs>
        <w:ind w:left="2149" w:hanging="360"/>
      </w:pPr>
      <w:rPr>
        <w:rFonts w:ascii="Symbol" w:hAnsi="Symbol" w:hint="default"/>
        <w:color w:val="auto"/>
      </w:rPr>
    </w:lvl>
    <w:lvl w:ilvl="2" w:tplc="FFFFFFFF">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0">
    <w:nsid w:val="5EAB1BBD"/>
    <w:multiLevelType w:val="hybridMultilevel"/>
    <w:tmpl w:val="D1E833F4"/>
    <w:lvl w:ilvl="0" w:tplc="B9325E0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6FCE6E65"/>
    <w:multiLevelType w:val="hybridMultilevel"/>
    <w:tmpl w:val="CCD229F4"/>
    <w:lvl w:ilvl="0" w:tplc="FFFFFFFF">
      <w:start w:val="1"/>
      <w:numFmt w:val="bullet"/>
      <w:pStyle w:val="a7"/>
      <w:lvlText w:val=""/>
      <w:lvlJc w:val="left"/>
      <w:pPr>
        <w:tabs>
          <w:tab w:val="num" w:pos="218"/>
        </w:tabs>
        <w:ind w:left="-349" w:firstLine="709"/>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nsid w:val="76C541EE"/>
    <w:multiLevelType w:val="hybridMultilevel"/>
    <w:tmpl w:val="DF64C174"/>
    <w:lvl w:ilvl="0" w:tplc="FFFFFFFF">
      <w:start w:val="1"/>
      <w:numFmt w:val="decimal"/>
      <w:pStyle w:val="12"/>
      <w:lvlText w:val="Таблица %1"/>
      <w:lvlJc w:val="right"/>
      <w:pPr>
        <w:tabs>
          <w:tab w:val="num" w:pos="4116"/>
        </w:tabs>
        <w:ind w:left="3949" w:firstLine="58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19"/>
  </w:num>
  <w:num w:numId="2">
    <w:abstractNumId w:val="12"/>
  </w:num>
  <w:num w:numId="3">
    <w:abstractNumId w:val="11"/>
  </w:num>
  <w:num w:numId="4">
    <w:abstractNumId w:val="20"/>
  </w:num>
  <w:num w:numId="5">
    <w:abstractNumId w:val="21"/>
  </w:num>
  <w:num w:numId="6">
    <w:abstractNumId w:val="26"/>
  </w:num>
  <w:num w:numId="7">
    <w:abstractNumId w:val="23"/>
  </w:num>
  <w:num w:numId="8">
    <w:abstractNumId w:val="25"/>
  </w:num>
  <w:num w:numId="9">
    <w:abstractNumId w:val="29"/>
  </w:num>
  <w:num w:numId="10">
    <w:abstractNumId w:val="27"/>
  </w:num>
  <w:num w:numId="11">
    <w:abstractNumId w:val="8"/>
  </w:num>
  <w:num w:numId="12">
    <w:abstractNumId w:val="13"/>
  </w:num>
  <w:num w:numId="13">
    <w:abstractNumId w:val="22"/>
  </w:num>
  <w:num w:numId="14">
    <w:abstractNumId w:val="18"/>
  </w:num>
  <w:num w:numId="15">
    <w:abstractNumId w:val="16"/>
  </w:num>
  <w:num w:numId="16">
    <w:abstractNumId w:val="32"/>
  </w:num>
  <w:num w:numId="17">
    <w:abstractNumId w:val="24"/>
  </w:num>
  <w:num w:numId="18">
    <w:abstractNumId w:val="9"/>
  </w:num>
  <w:num w:numId="19">
    <w:abstractNumId w:val="17"/>
  </w:num>
  <w:num w:numId="20">
    <w:abstractNumId w:val="28"/>
  </w:num>
  <w:num w:numId="21">
    <w:abstractNumId w:val="10"/>
  </w:num>
  <w:num w:numId="22">
    <w:abstractNumId w:val="31"/>
  </w:num>
  <w:num w:numId="23">
    <w:abstractNumId w:val="7"/>
  </w:num>
  <w:num w:numId="24">
    <w:abstractNumId w:val="14"/>
  </w:num>
  <w:num w:numId="25">
    <w:abstractNumId w:val="15"/>
  </w:num>
  <w:num w:numId="26">
    <w:abstractNumId w:val="6"/>
  </w:num>
  <w:num w:numId="27">
    <w:abstractNumId w:val="3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rawingGridHorizontalSpacing w:val="14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818"/>
    <w:rsid w:val="00001584"/>
    <w:rsid w:val="000016D1"/>
    <w:rsid w:val="0000223E"/>
    <w:rsid w:val="00002496"/>
    <w:rsid w:val="0000283E"/>
    <w:rsid w:val="00002997"/>
    <w:rsid w:val="00002EB1"/>
    <w:rsid w:val="00003561"/>
    <w:rsid w:val="00003B53"/>
    <w:rsid w:val="00004B47"/>
    <w:rsid w:val="00004D0C"/>
    <w:rsid w:val="00004DF6"/>
    <w:rsid w:val="000067DC"/>
    <w:rsid w:val="00006888"/>
    <w:rsid w:val="00007A47"/>
    <w:rsid w:val="00011274"/>
    <w:rsid w:val="00011BAF"/>
    <w:rsid w:val="00012E02"/>
    <w:rsid w:val="00013057"/>
    <w:rsid w:val="0001355C"/>
    <w:rsid w:val="000137C3"/>
    <w:rsid w:val="000137EB"/>
    <w:rsid w:val="000140C8"/>
    <w:rsid w:val="00014276"/>
    <w:rsid w:val="00014402"/>
    <w:rsid w:val="000151D3"/>
    <w:rsid w:val="00015337"/>
    <w:rsid w:val="000156A7"/>
    <w:rsid w:val="00015ADC"/>
    <w:rsid w:val="00015D5E"/>
    <w:rsid w:val="00016391"/>
    <w:rsid w:val="000165F6"/>
    <w:rsid w:val="00016972"/>
    <w:rsid w:val="000176A6"/>
    <w:rsid w:val="00017B01"/>
    <w:rsid w:val="00020576"/>
    <w:rsid w:val="00020DDB"/>
    <w:rsid w:val="000212B2"/>
    <w:rsid w:val="00022AE7"/>
    <w:rsid w:val="00022DB5"/>
    <w:rsid w:val="00022FDD"/>
    <w:rsid w:val="000235E6"/>
    <w:rsid w:val="000240E8"/>
    <w:rsid w:val="000242CF"/>
    <w:rsid w:val="00024391"/>
    <w:rsid w:val="000243D8"/>
    <w:rsid w:val="00026076"/>
    <w:rsid w:val="00026379"/>
    <w:rsid w:val="00027A77"/>
    <w:rsid w:val="00030198"/>
    <w:rsid w:val="00030202"/>
    <w:rsid w:val="00030341"/>
    <w:rsid w:val="0003140E"/>
    <w:rsid w:val="000323D5"/>
    <w:rsid w:val="000328BD"/>
    <w:rsid w:val="00032D30"/>
    <w:rsid w:val="00033294"/>
    <w:rsid w:val="00033E2B"/>
    <w:rsid w:val="000341DC"/>
    <w:rsid w:val="00034673"/>
    <w:rsid w:val="00034760"/>
    <w:rsid w:val="0003496C"/>
    <w:rsid w:val="00036009"/>
    <w:rsid w:val="000364D1"/>
    <w:rsid w:val="0003662B"/>
    <w:rsid w:val="00037006"/>
    <w:rsid w:val="000373E4"/>
    <w:rsid w:val="0003760D"/>
    <w:rsid w:val="00037C6F"/>
    <w:rsid w:val="00037D85"/>
    <w:rsid w:val="000406CD"/>
    <w:rsid w:val="00041D23"/>
    <w:rsid w:val="00041E08"/>
    <w:rsid w:val="00043EC9"/>
    <w:rsid w:val="000442FD"/>
    <w:rsid w:val="00044535"/>
    <w:rsid w:val="00044A6A"/>
    <w:rsid w:val="000456CF"/>
    <w:rsid w:val="0004605F"/>
    <w:rsid w:val="000461DC"/>
    <w:rsid w:val="000462F9"/>
    <w:rsid w:val="000479F0"/>
    <w:rsid w:val="000479F4"/>
    <w:rsid w:val="00050394"/>
    <w:rsid w:val="000506F0"/>
    <w:rsid w:val="00051C6B"/>
    <w:rsid w:val="00052DEA"/>
    <w:rsid w:val="00052E01"/>
    <w:rsid w:val="00053AA0"/>
    <w:rsid w:val="00053BCC"/>
    <w:rsid w:val="00053C36"/>
    <w:rsid w:val="00053C66"/>
    <w:rsid w:val="00053E16"/>
    <w:rsid w:val="00054D2C"/>
    <w:rsid w:val="00055D8B"/>
    <w:rsid w:val="0005627C"/>
    <w:rsid w:val="00057746"/>
    <w:rsid w:val="000605A7"/>
    <w:rsid w:val="00061D8F"/>
    <w:rsid w:val="00061FE9"/>
    <w:rsid w:val="000620AF"/>
    <w:rsid w:val="00062687"/>
    <w:rsid w:val="0006272F"/>
    <w:rsid w:val="0006309B"/>
    <w:rsid w:val="000633F7"/>
    <w:rsid w:val="00063859"/>
    <w:rsid w:val="00063BE1"/>
    <w:rsid w:val="000658CF"/>
    <w:rsid w:val="00065C89"/>
    <w:rsid w:val="00066715"/>
    <w:rsid w:val="00066AB8"/>
    <w:rsid w:val="00067B53"/>
    <w:rsid w:val="0007132A"/>
    <w:rsid w:val="000719D9"/>
    <w:rsid w:val="00072BC9"/>
    <w:rsid w:val="00073A8B"/>
    <w:rsid w:val="0007445F"/>
    <w:rsid w:val="00074868"/>
    <w:rsid w:val="000749E0"/>
    <w:rsid w:val="00075865"/>
    <w:rsid w:val="00076E11"/>
    <w:rsid w:val="000774DC"/>
    <w:rsid w:val="00077958"/>
    <w:rsid w:val="00080652"/>
    <w:rsid w:val="00081188"/>
    <w:rsid w:val="0008151C"/>
    <w:rsid w:val="000817D4"/>
    <w:rsid w:val="00082420"/>
    <w:rsid w:val="0008256C"/>
    <w:rsid w:val="00082767"/>
    <w:rsid w:val="00084811"/>
    <w:rsid w:val="000848BE"/>
    <w:rsid w:val="00084AAA"/>
    <w:rsid w:val="00084B60"/>
    <w:rsid w:val="00084F8D"/>
    <w:rsid w:val="0008540E"/>
    <w:rsid w:val="00085D52"/>
    <w:rsid w:val="0008606D"/>
    <w:rsid w:val="00086DAE"/>
    <w:rsid w:val="000870F3"/>
    <w:rsid w:val="000872B3"/>
    <w:rsid w:val="000872C8"/>
    <w:rsid w:val="000876BE"/>
    <w:rsid w:val="000920D1"/>
    <w:rsid w:val="0009248A"/>
    <w:rsid w:val="000937BD"/>
    <w:rsid w:val="00094206"/>
    <w:rsid w:val="0009468B"/>
    <w:rsid w:val="00094738"/>
    <w:rsid w:val="00094C48"/>
    <w:rsid w:val="0009514D"/>
    <w:rsid w:val="000963ED"/>
    <w:rsid w:val="000974FA"/>
    <w:rsid w:val="000A0CC4"/>
    <w:rsid w:val="000A29EF"/>
    <w:rsid w:val="000A3CBF"/>
    <w:rsid w:val="000A4C0A"/>
    <w:rsid w:val="000A7155"/>
    <w:rsid w:val="000A7612"/>
    <w:rsid w:val="000B1052"/>
    <w:rsid w:val="000B147E"/>
    <w:rsid w:val="000B1610"/>
    <w:rsid w:val="000B4223"/>
    <w:rsid w:val="000B4327"/>
    <w:rsid w:val="000B4864"/>
    <w:rsid w:val="000B575C"/>
    <w:rsid w:val="000B5785"/>
    <w:rsid w:val="000B6E38"/>
    <w:rsid w:val="000B6FB5"/>
    <w:rsid w:val="000B7A3A"/>
    <w:rsid w:val="000C0C7B"/>
    <w:rsid w:val="000C121E"/>
    <w:rsid w:val="000C1422"/>
    <w:rsid w:val="000C174D"/>
    <w:rsid w:val="000C196A"/>
    <w:rsid w:val="000C42A2"/>
    <w:rsid w:val="000C500D"/>
    <w:rsid w:val="000C51DC"/>
    <w:rsid w:val="000C51DE"/>
    <w:rsid w:val="000C5A18"/>
    <w:rsid w:val="000C679B"/>
    <w:rsid w:val="000C6CC9"/>
    <w:rsid w:val="000C6F7B"/>
    <w:rsid w:val="000D0528"/>
    <w:rsid w:val="000D066A"/>
    <w:rsid w:val="000D0A16"/>
    <w:rsid w:val="000D178D"/>
    <w:rsid w:val="000D3C49"/>
    <w:rsid w:val="000D4283"/>
    <w:rsid w:val="000D4491"/>
    <w:rsid w:val="000D4A18"/>
    <w:rsid w:val="000D5721"/>
    <w:rsid w:val="000D6295"/>
    <w:rsid w:val="000D6454"/>
    <w:rsid w:val="000D649B"/>
    <w:rsid w:val="000D69D8"/>
    <w:rsid w:val="000D6A69"/>
    <w:rsid w:val="000D6CCF"/>
    <w:rsid w:val="000D7D9D"/>
    <w:rsid w:val="000E103B"/>
    <w:rsid w:val="000E1DB1"/>
    <w:rsid w:val="000E2032"/>
    <w:rsid w:val="000E24E4"/>
    <w:rsid w:val="000E2C86"/>
    <w:rsid w:val="000E2D2A"/>
    <w:rsid w:val="000E3D9D"/>
    <w:rsid w:val="000E4077"/>
    <w:rsid w:val="000E4C7A"/>
    <w:rsid w:val="000E4D1F"/>
    <w:rsid w:val="000E5199"/>
    <w:rsid w:val="000E59B9"/>
    <w:rsid w:val="000E647C"/>
    <w:rsid w:val="000E6A86"/>
    <w:rsid w:val="000E6E0E"/>
    <w:rsid w:val="000E70AA"/>
    <w:rsid w:val="000F0C79"/>
    <w:rsid w:val="000F131F"/>
    <w:rsid w:val="000F1AC0"/>
    <w:rsid w:val="000F1F13"/>
    <w:rsid w:val="000F33D0"/>
    <w:rsid w:val="000F349E"/>
    <w:rsid w:val="000F4250"/>
    <w:rsid w:val="000F4411"/>
    <w:rsid w:val="000F49AC"/>
    <w:rsid w:val="000F55C7"/>
    <w:rsid w:val="000F55EB"/>
    <w:rsid w:val="000F5CB9"/>
    <w:rsid w:val="000F5DE1"/>
    <w:rsid w:val="000F65F6"/>
    <w:rsid w:val="000F67EE"/>
    <w:rsid w:val="000F79A5"/>
    <w:rsid w:val="000F7A73"/>
    <w:rsid w:val="00100392"/>
    <w:rsid w:val="00100B33"/>
    <w:rsid w:val="00100F3D"/>
    <w:rsid w:val="00100F42"/>
    <w:rsid w:val="00101C9B"/>
    <w:rsid w:val="00102644"/>
    <w:rsid w:val="00102D92"/>
    <w:rsid w:val="00103020"/>
    <w:rsid w:val="0010353F"/>
    <w:rsid w:val="0010373A"/>
    <w:rsid w:val="0010458F"/>
    <w:rsid w:val="00105756"/>
    <w:rsid w:val="00106F3A"/>
    <w:rsid w:val="001071D0"/>
    <w:rsid w:val="00110763"/>
    <w:rsid w:val="00110808"/>
    <w:rsid w:val="00110EEB"/>
    <w:rsid w:val="00111685"/>
    <w:rsid w:val="00111979"/>
    <w:rsid w:val="00111A33"/>
    <w:rsid w:val="00112280"/>
    <w:rsid w:val="00112A30"/>
    <w:rsid w:val="00114B2C"/>
    <w:rsid w:val="00114CD3"/>
    <w:rsid w:val="00114E43"/>
    <w:rsid w:val="0011506F"/>
    <w:rsid w:val="0011533A"/>
    <w:rsid w:val="0011557A"/>
    <w:rsid w:val="0011655C"/>
    <w:rsid w:val="001167B1"/>
    <w:rsid w:val="0011733A"/>
    <w:rsid w:val="001203D5"/>
    <w:rsid w:val="00120C29"/>
    <w:rsid w:val="00121400"/>
    <w:rsid w:val="00121AF6"/>
    <w:rsid w:val="00121B15"/>
    <w:rsid w:val="00121C5E"/>
    <w:rsid w:val="001220B1"/>
    <w:rsid w:val="00122957"/>
    <w:rsid w:val="00124451"/>
    <w:rsid w:val="001250B3"/>
    <w:rsid w:val="00125A35"/>
    <w:rsid w:val="00126779"/>
    <w:rsid w:val="0012679D"/>
    <w:rsid w:val="001302CE"/>
    <w:rsid w:val="001313A1"/>
    <w:rsid w:val="00131E9C"/>
    <w:rsid w:val="001320E0"/>
    <w:rsid w:val="00132103"/>
    <w:rsid w:val="00132640"/>
    <w:rsid w:val="0013266B"/>
    <w:rsid w:val="001331E4"/>
    <w:rsid w:val="00133394"/>
    <w:rsid w:val="00134990"/>
    <w:rsid w:val="00134A61"/>
    <w:rsid w:val="00135F9E"/>
    <w:rsid w:val="001362AA"/>
    <w:rsid w:val="001369E4"/>
    <w:rsid w:val="00136B16"/>
    <w:rsid w:val="00136E36"/>
    <w:rsid w:val="00136EFB"/>
    <w:rsid w:val="00137E20"/>
    <w:rsid w:val="00140802"/>
    <w:rsid w:val="001410B0"/>
    <w:rsid w:val="00141D64"/>
    <w:rsid w:val="00141DBD"/>
    <w:rsid w:val="00141EFB"/>
    <w:rsid w:val="00142F14"/>
    <w:rsid w:val="00144459"/>
    <w:rsid w:val="00144FE4"/>
    <w:rsid w:val="00145B43"/>
    <w:rsid w:val="00145F2E"/>
    <w:rsid w:val="00146485"/>
    <w:rsid w:val="001465DF"/>
    <w:rsid w:val="00147E8C"/>
    <w:rsid w:val="00150D3E"/>
    <w:rsid w:val="00150F83"/>
    <w:rsid w:val="00151024"/>
    <w:rsid w:val="00151340"/>
    <w:rsid w:val="001513CB"/>
    <w:rsid w:val="001528D6"/>
    <w:rsid w:val="001529C6"/>
    <w:rsid w:val="00152E41"/>
    <w:rsid w:val="00153CEA"/>
    <w:rsid w:val="00153D45"/>
    <w:rsid w:val="00154309"/>
    <w:rsid w:val="00154A29"/>
    <w:rsid w:val="00155094"/>
    <w:rsid w:val="001551C3"/>
    <w:rsid w:val="0015535E"/>
    <w:rsid w:val="0015556B"/>
    <w:rsid w:val="00156772"/>
    <w:rsid w:val="00156A77"/>
    <w:rsid w:val="001571B3"/>
    <w:rsid w:val="00157936"/>
    <w:rsid w:val="00160023"/>
    <w:rsid w:val="00160AB5"/>
    <w:rsid w:val="00160B2E"/>
    <w:rsid w:val="00160BC9"/>
    <w:rsid w:val="001613AD"/>
    <w:rsid w:val="00161CDE"/>
    <w:rsid w:val="00162216"/>
    <w:rsid w:val="00162382"/>
    <w:rsid w:val="001624C7"/>
    <w:rsid w:val="00164A15"/>
    <w:rsid w:val="00164E33"/>
    <w:rsid w:val="00165383"/>
    <w:rsid w:val="001654BD"/>
    <w:rsid w:val="0016557F"/>
    <w:rsid w:val="00165AFC"/>
    <w:rsid w:val="00165BF3"/>
    <w:rsid w:val="00167432"/>
    <w:rsid w:val="00167986"/>
    <w:rsid w:val="001703FE"/>
    <w:rsid w:val="001708B8"/>
    <w:rsid w:val="0017209C"/>
    <w:rsid w:val="001720FC"/>
    <w:rsid w:val="00172714"/>
    <w:rsid w:val="00172B9F"/>
    <w:rsid w:val="00172EE6"/>
    <w:rsid w:val="00172FF1"/>
    <w:rsid w:val="00173001"/>
    <w:rsid w:val="00173877"/>
    <w:rsid w:val="001742AA"/>
    <w:rsid w:val="001742FB"/>
    <w:rsid w:val="001746BA"/>
    <w:rsid w:val="00174B32"/>
    <w:rsid w:val="00174E6C"/>
    <w:rsid w:val="00175835"/>
    <w:rsid w:val="00175B1C"/>
    <w:rsid w:val="00175BC0"/>
    <w:rsid w:val="0017633E"/>
    <w:rsid w:val="00176514"/>
    <w:rsid w:val="00176AB6"/>
    <w:rsid w:val="00177040"/>
    <w:rsid w:val="001812F0"/>
    <w:rsid w:val="0018157E"/>
    <w:rsid w:val="0018295D"/>
    <w:rsid w:val="00182F01"/>
    <w:rsid w:val="00183438"/>
    <w:rsid w:val="001834CA"/>
    <w:rsid w:val="00183984"/>
    <w:rsid w:val="00183BB5"/>
    <w:rsid w:val="0018430C"/>
    <w:rsid w:val="00184BE7"/>
    <w:rsid w:val="00184FDF"/>
    <w:rsid w:val="00185496"/>
    <w:rsid w:val="00185930"/>
    <w:rsid w:val="001869AF"/>
    <w:rsid w:val="001869BE"/>
    <w:rsid w:val="00186B13"/>
    <w:rsid w:val="00186F94"/>
    <w:rsid w:val="001872C9"/>
    <w:rsid w:val="001877FB"/>
    <w:rsid w:val="00187C41"/>
    <w:rsid w:val="001907BC"/>
    <w:rsid w:val="0019102A"/>
    <w:rsid w:val="00191094"/>
    <w:rsid w:val="00191498"/>
    <w:rsid w:val="0019187D"/>
    <w:rsid w:val="00192D27"/>
    <w:rsid w:val="001945F5"/>
    <w:rsid w:val="00194C57"/>
    <w:rsid w:val="0019629C"/>
    <w:rsid w:val="001964BF"/>
    <w:rsid w:val="00196ED4"/>
    <w:rsid w:val="00196F0B"/>
    <w:rsid w:val="00197E9A"/>
    <w:rsid w:val="001A01FD"/>
    <w:rsid w:val="001A074E"/>
    <w:rsid w:val="001A1122"/>
    <w:rsid w:val="001A1341"/>
    <w:rsid w:val="001A19B2"/>
    <w:rsid w:val="001A1E5B"/>
    <w:rsid w:val="001A26E8"/>
    <w:rsid w:val="001A278F"/>
    <w:rsid w:val="001A290E"/>
    <w:rsid w:val="001A3F94"/>
    <w:rsid w:val="001A42B7"/>
    <w:rsid w:val="001A4521"/>
    <w:rsid w:val="001A5561"/>
    <w:rsid w:val="001A5596"/>
    <w:rsid w:val="001A61B6"/>
    <w:rsid w:val="001A7894"/>
    <w:rsid w:val="001A7986"/>
    <w:rsid w:val="001B0183"/>
    <w:rsid w:val="001B08C5"/>
    <w:rsid w:val="001B0A3F"/>
    <w:rsid w:val="001B0F59"/>
    <w:rsid w:val="001B0FD8"/>
    <w:rsid w:val="001B18A1"/>
    <w:rsid w:val="001B1912"/>
    <w:rsid w:val="001B1BE6"/>
    <w:rsid w:val="001B1FD6"/>
    <w:rsid w:val="001B21CD"/>
    <w:rsid w:val="001B2742"/>
    <w:rsid w:val="001B3B72"/>
    <w:rsid w:val="001B3E13"/>
    <w:rsid w:val="001B43DF"/>
    <w:rsid w:val="001B4C92"/>
    <w:rsid w:val="001B5AC1"/>
    <w:rsid w:val="001B5F29"/>
    <w:rsid w:val="001B6F51"/>
    <w:rsid w:val="001B762C"/>
    <w:rsid w:val="001B76BB"/>
    <w:rsid w:val="001B784F"/>
    <w:rsid w:val="001C1596"/>
    <w:rsid w:val="001C161E"/>
    <w:rsid w:val="001C2906"/>
    <w:rsid w:val="001C2A72"/>
    <w:rsid w:val="001C33F1"/>
    <w:rsid w:val="001C3A62"/>
    <w:rsid w:val="001C3EE2"/>
    <w:rsid w:val="001C3FDB"/>
    <w:rsid w:val="001C4646"/>
    <w:rsid w:val="001C46B0"/>
    <w:rsid w:val="001C48CA"/>
    <w:rsid w:val="001C4CF5"/>
    <w:rsid w:val="001C5119"/>
    <w:rsid w:val="001C5336"/>
    <w:rsid w:val="001C5DAE"/>
    <w:rsid w:val="001C5FC7"/>
    <w:rsid w:val="001C5FCB"/>
    <w:rsid w:val="001C6251"/>
    <w:rsid w:val="001C6448"/>
    <w:rsid w:val="001C650B"/>
    <w:rsid w:val="001C748B"/>
    <w:rsid w:val="001C77A4"/>
    <w:rsid w:val="001C78B5"/>
    <w:rsid w:val="001C7A45"/>
    <w:rsid w:val="001D0B31"/>
    <w:rsid w:val="001D0CBE"/>
    <w:rsid w:val="001D18A8"/>
    <w:rsid w:val="001D2153"/>
    <w:rsid w:val="001D237E"/>
    <w:rsid w:val="001D2F59"/>
    <w:rsid w:val="001D4639"/>
    <w:rsid w:val="001D47EE"/>
    <w:rsid w:val="001D4BCA"/>
    <w:rsid w:val="001D4FC5"/>
    <w:rsid w:val="001D5490"/>
    <w:rsid w:val="001D593C"/>
    <w:rsid w:val="001D62F0"/>
    <w:rsid w:val="001D67B6"/>
    <w:rsid w:val="001D69F5"/>
    <w:rsid w:val="001D785E"/>
    <w:rsid w:val="001E108A"/>
    <w:rsid w:val="001E162D"/>
    <w:rsid w:val="001E1631"/>
    <w:rsid w:val="001E1EF1"/>
    <w:rsid w:val="001E203D"/>
    <w:rsid w:val="001E21C3"/>
    <w:rsid w:val="001E3305"/>
    <w:rsid w:val="001E356B"/>
    <w:rsid w:val="001E4618"/>
    <w:rsid w:val="001E58FD"/>
    <w:rsid w:val="001E691F"/>
    <w:rsid w:val="001E6D10"/>
    <w:rsid w:val="001E6F1D"/>
    <w:rsid w:val="001F08EE"/>
    <w:rsid w:val="001F0B07"/>
    <w:rsid w:val="001F0C82"/>
    <w:rsid w:val="001F0DB6"/>
    <w:rsid w:val="001F1104"/>
    <w:rsid w:val="001F115E"/>
    <w:rsid w:val="001F166F"/>
    <w:rsid w:val="001F17DE"/>
    <w:rsid w:val="001F1A1B"/>
    <w:rsid w:val="001F29DF"/>
    <w:rsid w:val="001F386A"/>
    <w:rsid w:val="001F464D"/>
    <w:rsid w:val="001F4AE3"/>
    <w:rsid w:val="001F4C30"/>
    <w:rsid w:val="001F4C67"/>
    <w:rsid w:val="001F5059"/>
    <w:rsid w:val="001F54F4"/>
    <w:rsid w:val="001F5D1B"/>
    <w:rsid w:val="001F6CDD"/>
    <w:rsid w:val="001F6D0D"/>
    <w:rsid w:val="001F6DC6"/>
    <w:rsid w:val="001F7718"/>
    <w:rsid w:val="001F7FD6"/>
    <w:rsid w:val="00200BDA"/>
    <w:rsid w:val="00201048"/>
    <w:rsid w:val="0020108A"/>
    <w:rsid w:val="00201508"/>
    <w:rsid w:val="002015DC"/>
    <w:rsid w:val="002017C4"/>
    <w:rsid w:val="00201C87"/>
    <w:rsid w:val="00202717"/>
    <w:rsid w:val="00202967"/>
    <w:rsid w:val="00202FAE"/>
    <w:rsid w:val="002034A6"/>
    <w:rsid w:val="002034DA"/>
    <w:rsid w:val="002035AB"/>
    <w:rsid w:val="00203F94"/>
    <w:rsid w:val="0020405D"/>
    <w:rsid w:val="00204565"/>
    <w:rsid w:val="00204645"/>
    <w:rsid w:val="00205AE9"/>
    <w:rsid w:val="0020652D"/>
    <w:rsid w:val="002071EF"/>
    <w:rsid w:val="00207E8B"/>
    <w:rsid w:val="002101B8"/>
    <w:rsid w:val="00210377"/>
    <w:rsid w:val="0021115D"/>
    <w:rsid w:val="0021186F"/>
    <w:rsid w:val="0021217C"/>
    <w:rsid w:val="00212E76"/>
    <w:rsid w:val="00213418"/>
    <w:rsid w:val="002145AC"/>
    <w:rsid w:val="002157DF"/>
    <w:rsid w:val="00215886"/>
    <w:rsid w:val="0021596E"/>
    <w:rsid w:val="00215D02"/>
    <w:rsid w:val="0021755B"/>
    <w:rsid w:val="0022075A"/>
    <w:rsid w:val="00220C34"/>
    <w:rsid w:val="00220EF3"/>
    <w:rsid w:val="00221030"/>
    <w:rsid w:val="00221357"/>
    <w:rsid w:val="002215D4"/>
    <w:rsid w:val="00221A7F"/>
    <w:rsid w:val="002221A5"/>
    <w:rsid w:val="00222A86"/>
    <w:rsid w:val="00223283"/>
    <w:rsid w:val="00225D24"/>
    <w:rsid w:val="002274F3"/>
    <w:rsid w:val="00230062"/>
    <w:rsid w:val="00230BC3"/>
    <w:rsid w:val="00231448"/>
    <w:rsid w:val="00232F50"/>
    <w:rsid w:val="00233A49"/>
    <w:rsid w:val="00233E2C"/>
    <w:rsid w:val="0023471D"/>
    <w:rsid w:val="00234B95"/>
    <w:rsid w:val="00234BB1"/>
    <w:rsid w:val="00235326"/>
    <w:rsid w:val="00235684"/>
    <w:rsid w:val="002365D5"/>
    <w:rsid w:val="00236AF8"/>
    <w:rsid w:val="00236DDC"/>
    <w:rsid w:val="00237164"/>
    <w:rsid w:val="0023719A"/>
    <w:rsid w:val="002379C5"/>
    <w:rsid w:val="0024103A"/>
    <w:rsid w:val="00242797"/>
    <w:rsid w:val="00242FC7"/>
    <w:rsid w:val="00243139"/>
    <w:rsid w:val="00243C51"/>
    <w:rsid w:val="00244184"/>
    <w:rsid w:val="00244A24"/>
    <w:rsid w:val="00244AD2"/>
    <w:rsid w:val="00244BBD"/>
    <w:rsid w:val="00244DD4"/>
    <w:rsid w:val="00244E17"/>
    <w:rsid w:val="002453CD"/>
    <w:rsid w:val="00246B70"/>
    <w:rsid w:val="00246D00"/>
    <w:rsid w:val="00246E59"/>
    <w:rsid w:val="0024705B"/>
    <w:rsid w:val="002479FE"/>
    <w:rsid w:val="00250AC9"/>
    <w:rsid w:val="00250AE7"/>
    <w:rsid w:val="00250E5A"/>
    <w:rsid w:val="002518B5"/>
    <w:rsid w:val="002520B1"/>
    <w:rsid w:val="0025289B"/>
    <w:rsid w:val="00252BC9"/>
    <w:rsid w:val="002546B9"/>
    <w:rsid w:val="0025526D"/>
    <w:rsid w:val="002557E4"/>
    <w:rsid w:val="00255BCB"/>
    <w:rsid w:val="002561C6"/>
    <w:rsid w:val="00257091"/>
    <w:rsid w:val="0025763E"/>
    <w:rsid w:val="002577E1"/>
    <w:rsid w:val="00257C37"/>
    <w:rsid w:val="00257E1E"/>
    <w:rsid w:val="00260124"/>
    <w:rsid w:val="0026078E"/>
    <w:rsid w:val="00260A6F"/>
    <w:rsid w:val="00260CB0"/>
    <w:rsid w:val="00262C83"/>
    <w:rsid w:val="002631CC"/>
    <w:rsid w:val="002631DA"/>
    <w:rsid w:val="0026380A"/>
    <w:rsid w:val="002639A4"/>
    <w:rsid w:val="00263BBA"/>
    <w:rsid w:val="00263BF7"/>
    <w:rsid w:val="00263F25"/>
    <w:rsid w:val="00263F6E"/>
    <w:rsid w:val="0026457D"/>
    <w:rsid w:val="00264EEC"/>
    <w:rsid w:val="00264F01"/>
    <w:rsid w:val="002654B7"/>
    <w:rsid w:val="002659E4"/>
    <w:rsid w:val="00265FD4"/>
    <w:rsid w:val="00266274"/>
    <w:rsid w:val="00267234"/>
    <w:rsid w:val="00267ABF"/>
    <w:rsid w:val="00267BBB"/>
    <w:rsid w:val="00270687"/>
    <w:rsid w:val="00270DA9"/>
    <w:rsid w:val="0027193D"/>
    <w:rsid w:val="00271B73"/>
    <w:rsid w:val="00271F04"/>
    <w:rsid w:val="0027228D"/>
    <w:rsid w:val="00272857"/>
    <w:rsid w:val="00272D4B"/>
    <w:rsid w:val="0027313A"/>
    <w:rsid w:val="002735FC"/>
    <w:rsid w:val="002739F8"/>
    <w:rsid w:val="0027412D"/>
    <w:rsid w:val="00274719"/>
    <w:rsid w:val="0027485C"/>
    <w:rsid w:val="00275D87"/>
    <w:rsid w:val="00277263"/>
    <w:rsid w:val="002803CB"/>
    <w:rsid w:val="00280B38"/>
    <w:rsid w:val="0028165C"/>
    <w:rsid w:val="0028232E"/>
    <w:rsid w:val="00283136"/>
    <w:rsid w:val="00284ADD"/>
    <w:rsid w:val="00284CCF"/>
    <w:rsid w:val="0028581C"/>
    <w:rsid w:val="00285F2F"/>
    <w:rsid w:val="00287349"/>
    <w:rsid w:val="00287609"/>
    <w:rsid w:val="0029050B"/>
    <w:rsid w:val="00290A7B"/>
    <w:rsid w:val="00290B7C"/>
    <w:rsid w:val="00290C6B"/>
    <w:rsid w:val="00290E5B"/>
    <w:rsid w:val="00290F81"/>
    <w:rsid w:val="002913FD"/>
    <w:rsid w:val="002922E1"/>
    <w:rsid w:val="002927F5"/>
    <w:rsid w:val="00292B00"/>
    <w:rsid w:val="00293480"/>
    <w:rsid w:val="00294247"/>
    <w:rsid w:val="0029427D"/>
    <w:rsid w:val="00295E0D"/>
    <w:rsid w:val="00295FA3"/>
    <w:rsid w:val="0029729A"/>
    <w:rsid w:val="002972E6"/>
    <w:rsid w:val="002977FC"/>
    <w:rsid w:val="00297B38"/>
    <w:rsid w:val="002A06A0"/>
    <w:rsid w:val="002A103E"/>
    <w:rsid w:val="002A2FBF"/>
    <w:rsid w:val="002A3076"/>
    <w:rsid w:val="002A47AD"/>
    <w:rsid w:val="002A47B4"/>
    <w:rsid w:val="002A6C1A"/>
    <w:rsid w:val="002A705A"/>
    <w:rsid w:val="002A7161"/>
    <w:rsid w:val="002A79AB"/>
    <w:rsid w:val="002A7D8F"/>
    <w:rsid w:val="002B00B0"/>
    <w:rsid w:val="002B0F9B"/>
    <w:rsid w:val="002B12D7"/>
    <w:rsid w:val="002B1868"/>
    <w:rsid w:val="002B1DBD"/>
    <w:rsid w:val="002B26D6"/>
    <w:rsid w:val="002B3307"/>
    <w:rsid w:val="002B3995"/>
    <w:rsid w:val="002B4E72"/>
    <w:rsid w:val="002B5115"/>
    <w:rsid w:val="002B59AC"/>
    <w:rsid w:val="002B7145"/>
    <w:rsid w:val="002B759C"/>
    <w:rsid w:val="002B7B81"/>
    <w:rsid w:val="002C0505"/>
    <w:rsid w:val="002C19E4"/>
    <w:rsid w:val="002C1C0B"/>
    <w:rsid w:val="002C1D9B"/>
    <w:rsid w:val="002C20CD"/>
    <w:rsid w:val="002C211C"/>
    <w:rsid w:val="002C2730"/>
    <w:rsid w:val="002C3504"/>
    <w:rsid w:val="002C50D4"/>
    <w:rsid w:val="002C52D9"/>
    <w:rsid w:val="002C5443"/>
    <w:rsid w:val="002C6030"/>
    <w:rsid w:val="002C7CFE"/>
    <w:rsid w:val="002C7D7C"/>
    <w:rsid w:val="002D0F8C"/>
    <w:rsid w:val="002D17E8"/>
    <w:rsid w:val="002D2593"/>
    <w:rsid w:val="002D2DEE"/>
    <w:rsid w:val="002D2FF3"/>
    <w:rsid w:val="002D42F4"/>
    <w:rsid w:val="002D5F3F"/>
    <w:rsid w:val="002D6124"/>
    <w:rsid w:val="002D6355"/>
    <w:rsid w:val="002E10C7"/>
    <w:rsid w:val="002E112C"/>
    <w:rsid w:val="002E156C"/>
    <w:rsid w:val="002E16D9"/>
    <w:rsid w:val="002E2389"/>
    <w:rsid w:val="002E2CF9"/>
    <w:rsid w:val="002E2E68"/>
    <w:rsid w:val="002E3A09"/>
    <w:rsid w:val="002E499B"/>
    <w:rsid w:val="002E49C3"/>
    <w:rsid w:val="002E57A1"/>
    <w:rsid w:val="002E5C66"/>
    <w:rsid w:val="002E66D6"/>
    <w:rsid w:val="002E765B"/>
    <w:rsid w:val="002E7F64"/>
    <w:rsid w:val="002F05A3"/>
    <w:rsid w:val="002F08B4"/>
    <w:rsid w:val="002F1EBA"/>
    <w:rsid w:val="002F2FBC"/>
    <w:rsid w:val="002F3F81"/>
    <w:rsid w:val="002F4B0D"/>
    <w:rsid w:val="002F4B3D"/>
    <w:rsid w:val="002F4B79"/>
    <w:rsid w:val="002F4C62"/>
    <w:rsid w:val="002F4DE7"/>
    <w:rsid w:val="002F5994"/>
    <w:rsid w:val="002F6026"/>
    <w:rsid w:val="002F640A"/>
    <w:rsid w:val="002F6A9E"/>
    <w:rsid w:val="002F6AD2"/>
    <w:rsid w:val="002F7A2B"/>
    <w:rsid w:val="002F7E75"/>
    <w:rsid w:val="003007D3"/>
    <w:rsid w:val="003008CC"/>
    <w:rsid w:val="00302191"/>
    <w:rsid w:val="00302C6B"/>
    <w:rsid w:val="00303947"/>
    <w:rsid w:val="00303D0E"/>
    <w:rsid w:val="00303D42"/>
    <w:rsid w:val="00304124"/>
    <w:rsid w:val="0030561B"/>
    <w:rsid w:val="00305E4E"/>
    <w:rsid w:val="00305F4D"/>
    <w:rsid w:val="00306129"/>
    <w:rsid w:val="00306500"/>
    <w:rsid w:val="00306F34"/>
    <w:rsid w:val="00307E26"/>
    <w:rsid w:val="003104BD"/>
    <w:rsid w:val="003117FC"/>
    <w:rsid w:val="003120FA"/>
    <w:rsid w:val="00312CF0"/>
    <w:rsid w:val="003130E2"/>
    <w:rsid w:val="0031403A"/>
    <w:rsid w:val="003145B9"/>
    <w:rsid w:val="00314751"/>
    <w:rsid w:val="003147F1"/>
    <w:rsid w:val="0031610B"/>
    <w:rsid w:val="003162AE"/>
    <w:rsid w:val="00317072"/>
    <w:rsid w:val="0031758A"/>
    <w:rsid w:val="00317EEC"/>
    <w:rsid w:val="00320277"/>
    <w:rsid w:val="00320778"/>
    <w:rsid w:val="003209AD"/>
    <w:rsid w:val="003210C4"/>
    <w:rsid w:val="00321F89"/>
    <w:rsid w:val="00322610"/>
    <w:rsid w:val="003228B1"/>
    <w:rsid w:val="00322D6B"/>
    <w:rsid w:val="00322EB8"/>
    <w:rsid w:val="00323542"/>
    <w:rsid w:val="00323D68"/>
    <w:rsid w:val="00323FD5"/>
    <w:rsid w:val="00324524"/>
    <w:rsid w:val="003248F8"/>
    <w:rsid w:val="003249E8"/>
    <w:rsid w:val="00324FC8"/>
    <w:rsid w:val="00325055"/>
    <w:rsid w:val="00325420"/>
    <w:rsid w:val="00325565"/>
    <w:rsid w:val="00325F1F"/>
    <w:rsid w:val="00325F7C"/>
    <w:rsid w:val="00326799"/>
    <w:rsid w:val="00327549"/>
    <w:rsid w:val="00327593"/>
    <w:rsid w:val="00327B42"/>
    <w:rsid w:val="00327F2F"/>
    <w:rsid w:val="0033039D"/>
    <w:rsid w:val="00330690"/>
    <w:rsid w:val="003311F8"/>
    <w:rsid w:val="00331853"/>
    <w:rsid w:val="00331A0E"/>
    <w:rsid w:val="00331BC4"/>
    <w:rsid w:val="00331DF2"/>
    <w:rsid w:val="0033213A"/>
    <w:rsid w:val="0033228A"/>
    <w:rsid w:val="0033362A"/>
    <w:rsid w:val="00333EA0"/>
    <w:rsid w:val="00334215"/>
    <w:rsid w:val="00334BC5"/>
    <w:rsid w:val="00335136"/>
    <w:rsid w:val="00335388"/>
    <w:rsid w:val="00337309"/>
    <w:rsid w:val="00337CE3"/>
    <w:rsid w:val="003405E8"/>
    <w:rsid w:val="00340EF2"/>
    <w:rsid w:val="003418E3"/>
    <w:rsid w:val="00341905"/>
    <w:rsid w:val="003429AF"/>
    <w:rsid w:val="003430E9"/>
    <w:rsid w:val="00343C46"/>
    <w:rsid w:val="00344557"/>
    <w:rsid w:val="0034519B"/>
    <w:rsid w:val="00345C70"/>
    <w:rsid w:val="00345CF3"/>
    <w:rsid w:val="00345EBA"/>
    <w:rsid w:val="00347353"/>
    <w:rsid w:val="00347BAD"/>
    <w:rsid w:val="003504BD"/>
    <w:rsid w:val="003507EC"/>
    <w:rsid w:val="00350A15"/>
    <w:rsid w:val="0035106B"/>
    <w:rsid w:val="00351160"/>
    <w:rsid w:val="0035126C"/>
    <w:rsid w:val="003527EA"/>
    <w:rsid w:val="003530B4"/>
    <w:rsid w:val="00353E8A"/>
    <w:rsid w:val="003542C8"/>
    <w:rsid w:val="00355366"/>
    <w:rsid w:val="003555D8"/>
    <w:rsid w:val="00355955"/>
    <w:rsid w:val="003559D5"/>
    <w:rsid w:val="00356057"/>
    <w:rsid w:val="0035745A"/>
    <w:rsid w:val="00357F6D"/>
    <w:rsid w:val="00357FF3"/>
    <w:rsid w:val="0036057B"/>
    <w:rsid w:val="00360CFC"/>
    <w:rsid w:val="00361BA2"/>
    <w:rsid w:val="00362624"/>
    <w:rsid w:val="00363DEA"/>
    <w:rsid w:val="00365552"/>
    <w:rsid w:val="00365713"/>
    <w:rsid w:val="0036574B"/>
    <w:rsid w:val="003657AB"/>
    <w:rsid w:val="0036613B"/>
    <w:rsid w:val="0036692B"/>
    <w:rsid w:val="00366AE0"/>
    <w:rsid w:val="00367600"/>
    <w:rsid w:val="00370392"/>
    <w:rsid w:val="0037091D"/>
    <w:rsid w:val="0037200C"/>
    <w:rsid w:val="00372ADC"/>
    <w:rsid w:val="003732B7"/>
    <w:rsid w:val="003740B4"/>
    <w:rsid w:val="00376139"/>
    <w:rsid w:val="00376727"/>
    <w:rsid w:val="003770C0"/>
    <w:rsid w:val="00377873"/>
    <w:rsid w:val="0038055F"/>
    <w:rsid w:val="00380AB9"/>
    <w:rsid w:val="00380B1E"/>
    <w:rsid w:val="00380D14"/>
    <w:rsid w:val="00380F04"/>
    <w:rsid w:val="003815E6"/>
    <w:rsid w:val="00381C4D"/>
    <w:rsid w:val="00381DDB"/>
    <w:rsid w:val="00381F1E"/>
    <w:rsid w:val="00382471"/>
    <w:rsid w:val="0038361D"/>
    <w:rsid w:val="00383E2B"/>
    <w:rsid w:val="00384193"/>
    <w:rsid w:val="003846FE"/>
    <w:rsid w:val="00384B96"/>
    <w:rsid w:val="00386AA6"/>
    <w:rsid w:val="00387351"/>
    <w:rsid w:val="003873F7"/>
    <w:rsid w:val="00390944"/>
    <w:rsid w:val="00390D7F"/>
    <w:rsid w:val="00391039"/>
    <w:rsid w:val="003911E3"/>
    <w:rsid w:val="0039203A"/>
    <w:rsid w:val="00392555"/>
    <w:rsid w:val="003925C4"/>
    <w:rsid w:val="00392A80"/>
    <w:rsid w:val="00392F51"/>
    <w:rsid w:val="003945AB"/>
    <w:rsid w:val="00394633"/>
    <w:rsid w:val="00394760"/>
    <w:rsid w:val="003947AC"/>
    <w:rsid w:val="003951C4"/>
    <w:rsid w:val="0039553C"/>
    <w:rsid w:val="003956A0"/>
    <w:rsid w:val="003958BA"/>
    <w:rsid w:val="00395B5F"/>
    <w:rsid w:val="0039755A"/>
    <w:rsid w:val="0039760B"/>
    <w:rsid w:val="003976D3"/>
    <w:rsid w:val="003A0C71"/>
    <w:rsid w:val="003A156E"/>
    <w:rsid w:val="003A1A7A"/>
    <w:rsid w:val="003A1CE5"/>
    <w:rsid w:val="003A1D3D"/>
    <w:rsid w:val="003A1E9A"/>
    <w:rsid w:val="003A1FAB"/>
    <w:rsid w:val="003A203C"/>
    <w:rsid w:val="003A20C0"/>
    <w:rsid w:val="003A2220"/>
    <w:rsid w:val="003A24C4"/>
    <w:rsid w:val="003A277F"/>
    <w:rsid w:val="003A2D01"/>
    <w:rsid w:val="003A2EEC"/>
    <w:rsid w:val="003A3357"/>
    <w:rsid w:val="003A3D66"/>
    <w:rsid w:val="003A3FF4"/>
    <w:rsid w:val="003A4371"/>
    <w:rsid w:val="003A46C2"/>
    <w:rsid w:val="003A5312"/>
    <w:rsid w:val="003A5F7B"/>
    <w:rsid w:val="003A619C"/>
    <w:rsid w:val="003A6C25"/>
    <w:rsid w:val="003A74FC"/>
    <w:rsid w:val="003A7CDC"/>
    <w:rsid w:val="003B0648"/>
    <w:rsid w:val="003B087D"/>
    <w:rsid w:val="003B25DD"/>
    <w:rsid w:val="003B2CE9"/>
    <w:rsid w:val="003B3095"/>
    <w:rsid w:val="003B348C"/>
    <w:rsid w:val="003B383C"/>
    <w:rsid w:val="003B3F47"/>
    <w:rsid w:val="003B4809"/>
    <w:rsid w:val="003B4889"/>
    <w:rsid w:val="003B4F0A"/>
    <w:rsid w:val="003B5A76"/>
    <w:rsid w:val="003B6CCE"/>
    <w:rsid w:val="003B7155"/>
    <w:rsid w:val="003C0984"/>
    <w:rsid w:val="003C0E7B"/>
    <w:rsid w:val="003C1C07"/>
    <w:rsid w:val="003C1E5B"/>
    <w:rsid w:val="003C21C1"/>
    <w:rsid w:val="003C29C3"/>
    <w:rsid w:val="003C3D8F"/>
    <w:rsid w:val="003C4011"/>
    <w:rsid w:val="003C410F"/>
    <w:rsid w:val="003C47B2"/>
    <w:rsid w:val="003C4805"/>
    <w:rsid w:val="003C5563"/>
    <w:rsid w:val="003C5BA6"/>
    <w:rsid w:val="003C6064"/>
    <w:rsid w:val="003C6FBE"/>
    <w:rsid w:val="003C720F"/>
    <w:rsid w:val="003D0ABA"/>
    <w:rsid w:val="003D0C41"/>
    <w:rsid w:val="003D0EDA"/>
    <w:rsid w:val="003D0EF4"/>
    <w:rsid w:val="003D1647"/>
    <w:rsid w:val="003D4404"/>
    <w:rsid w:val="003D4984"/>
    <w:rsid w:val="003D4FF3"/>
    <w:rsid w:val="003D5882"/>
    <w:rsid w:val="003D658C"/>
    <w:rsid w:val="003D771E"/>
    <w:rsid w:val="003D7C08"/>
    <w:rsid w:val="003E0D77"/>
    <w:rsid w:val="003E1616"/>
    <w:rsid w:val="003E196D"/>
    <w:rsid w:val="003E1D03"/>
    <w:rsid w:val="003E281E"/>
    <w:rsid w:val="003E33A3"/>
    <w:rsid w:val="003E33B1"/>
    <w:rsid w:val="003E361D"/>
    <w:rsid w:val="003E40F4"/>
    <w:rsid w:val="003E4BCF"/>
    <w:rsid w:val="003E57D6"/>
    <w:rsid w:val="003E649F"/>
    <w:rsid w:val="003E6578"/>
    <w:rsid w:val="003E6885"/>
    <w:rsid w:val="003E75BA"/>
    <w:rsid w:val="003E7B91"/>
    <w:rsid w:val="003E7F07"/>
    <w:rsid w:val="003F00D5"/>
    <w:rsid w:val="003F0E2B"/>
    <w:rsid w:val="003F1A4F"/>
    <w:rsid w:val="003F1FD3"/>
    <w:rsid w:val="003F20FC"/>
    <w:rsid w:val="003F2EF0"/>
    <w:rsid w:val="003F362E"/>
    <w:rsid w:val="003F37EB"/>
    <w:rsid w:val="003F43FB"/>
    <w:rsid w:val="003F4648"/>
    <w:rsid w:val="003F47C1"/>
    <w:rsid w:val="003F4A38"/>
    <w:rsid w:val="003F4DF2"/>
    <w:rsid w:val="003F4E96"/>
    <w:rsid w:val="003F4FA1"/>
    <w:rsid w:val="003F590F"/>
    <w:rsid w:val="003F6675"/>
    <w:rsid w:val="003F72BA"/>
    <w:rsid w:val="0040038B"/>
    <w:rsid w:val="00400FAB"/>
    <w:rsid w:val="00401B57"/>
    <w:rsid w:val="00402FA5"/>
    <w:rsid w:val="0040379B"/>
    <w:rsid w:val="00404601"/>
    <w:rsid w:val="00404F72"/>
    <w:rsid w:val="00405BFD"/>
    <w:rsid w:val="00405E0A"/>
    <w:rsid w:val="00406BD8"/>
    <w:rsid w:val="00407067"/>
    <w:rsid w:val="004079EB"/>
    <w:rsid w:val="00407C27"/>
    <w:rsid w:val="004106CE"/>
    <w:rsid w:val="00410BEB"/>
    <w:rsid w:val="00410CDC"/>
    <w:rsid w:val="00410DE8"/>
    <w:rsid w:val="00411470"/>
    <w:rsid w:val="004114E7"/>
    <w:rsid w:val="0041160A"/>
    <w:rsid w:val="004118C2"/>
    <w:rsid w:val="00412C96"/>
    <w:rsid w:val="004133A0"/>
    <w:rsid w:val="0041392D"/>
    <w:rsid w:val="0041397C"/>
    <w:rsid w:val="00413E04"/>
    <w:rsid w:val="00415ACB"/>
    <w:rsid w:val="00416DE3"/>
    <w:rsid w:val="00416EF4"/>
    <w:rsid w:val="00417386"/>
    <w:rsid w:val="00417A46"/>
    <w:rsid w:val="00417AC3"/>
    <w:rsid w:val="00417D3D"/>
    <w:rsid w:val="00420ACB"/>
    <w:rsid w:val="00420D07"/>
    <w:rsid w:val="00421954"/>
    <w:rsid w:val="00422609"/>
    <w:rsid w:val="00422A5D"/>
    <w:rsid w:val="00423107"/>
    <w:rsid w:val="0042329B"/>
    <w:rsid w:val="00424109"/>
    <w:rsid w:val="00424955"/>
    <w:rsid w:val="00424993"/>
    <w:rsid w:val="0042627E"/>
    <w:rsid w:val="00426ACC"/>
    <w:rsid w:val="00426E9C"/>
    <w:rsid w:val="0042769D"/>
    <w:rsid w:val="00427F02"/>
    <w:rsid w:val="004310A6"/>
    <w:rsid w:val="004315E2"/>
    <w:rsid w:val="0043168A"/>
    <w:rsid w:val="0043246B"/>
    <w:rsid w:val="00432F57"/>
    <w:rsid w:val="00433253"/>
    <w:rsid w:val="00434C41"/>
    <w:rsid w:val="00435A46"/>
    <w:rsid w:val="004372E4"/>
    <w:rsid w:val="00440119"/>
    <w:rsid w:val="004406C3"/>
    <w:rsid w:val="00441D81"/>
    <w:rsid w:val="00442B35"/>
    <w:rsid w:val="00443C6C"/>
    <w:rsid w:val="00443DF6"/>
    <w:rsid w:val="0044519D"/>
    <w:rsid w:val="004452AE"/>
    <w:rsid w:val="004454F1"/>
    <w:rsid w:val="00447823"/>
    <w:rsid w:val="00447AB7"/>
    <w:rsid w:val="00447FC3"/>
    <w:rsid w:val="00450009"/>
    <w:rsid w:val="0045078B"/>
    <w:rsid w:val="00450866"/>
    <w:rsid w:val="00451448"/>
    <w:rsid w:val="0045293F"/>
    <w:rsid w:val="00452C73"/>
    <w:rsid w:val="00453196"/>
    <w:rsid w:val="004532E9"/>
    <w:rsid w:val="004536C3"/>
    <w:rsid w:val="004538E6"/>
    <w:rsid w:val="004541DF"/>
    <w:rsid w:val="00454839"/>
    <w:rsid w:val="00454C51"/>
    <w:rsid w:val="004557BA"/>
    <w:rsid w:val="00455BC0"/>
    <w:rsid w:val="00455C55"/>
    <w:rsid w:val="004563D6"/>
    <w:rsid w:val="00456F76"/>
    <w:rsid w:val="00457675"/>
    <w:rsid w:val="00457808"/>
    <w:rsid w:val="00457E20"/>
    <w:rsid w:val="00457F76"/>
    <w:rsid w:val="004607F6"/>
    <w:rsid w:val="00460D9C"/>
    <w:rsid w:val="00461A8D"/>
    <w:rsid w:val="0046297E"/>
    <w:rsid w:val="00463138"/>
    <w:rsid w:val="00463337"/>
    <w:rsid w:val="004643AC"/>
    <w:rsid w:val="0046475F"/>
    <w:rsid w:val="00464826"/>
    <w:rsid w:val="004650E3"/>
    <w:rsid w:val="00465495"/>
    <w:rsid w:val="00465ED9"/>
    <w:rsid w:val="00467CA9"/>
    <w:rsid w:val="00470D5A"/>
    <w:rsid w:val="004713D4"/>
    <w:rsid w:val="00471651"/>
    <w:rsid w:val="00471962"/>
    <w:rsid w:val="004724D2"/>
    <w:rsid w:val="00472992"/>
    <w:rsid w:val="00472CB0"/>
    <w:rsid w:val="004733EC"/>
    <w:rsid w:val="00474535"/>
    <w:rsid w:val="00474A54"/>
    <w:rsid w:val="00474B95"/>
    <w:rsid w:val="004757AF"/>
    <w:rsid w:val="0047698C"/>
    <w:rsid w:val="0048212D"/>
    <w:rsid w:val="004823B4"/>
    <w:rsid w:val="0048285E"/>
    <w:rsid w:val="004831DE"/>
    <w:rsid w:val="004855F4"/>
    <w:rsid w:val="00485BD2"/>
    <w:rsid w:val="00486D37"/>
    <w:rsid w:val="00486F3B"/>
    <w:rsid w:val="004877E6"/>
    <w:rsid w:val="00487F3A"/>
    <w:rsid w:val="0049014A"/>
    <w:rsid w:val="004902C1"/>
    <w:rsid w:val="00490446"/>
    <w:rsid w:val="004918C9"/>
    <w:rsid w:val="00492507"/>
    <w:rsid w:val="00492DDB"/>
    <w:rsid w:val="00493747"/>
    <w:rsid w:val="004939A7"/>
    <w:rsid w:val="00493F0F"/>
    <w:rsid w:val="00495293"/>
    <w:rsid w:val="00495E75"/>
    <w:rsid w:val="00496E23"/>
    <w:rsid w:val="004A1323"/>
    <w:rsid w:val="004A333C"/>
    <w:rsid w:val="004A338B"/>
    <w:rsid w:val="004A3600"/>
    <w:rsid w:val="004A3A8C"/>
    <w:rsid w:val="004A3F08"/>
    <w:rsid w:val="004A41D2"/>
    <w:rsid w:val="004A4769"/>
    <w:rsid w:val="004A5800"/>
    <w:rsid w:val="004B077C"/>
    <w:rsid w:val="004B0A38"/>
    <w:rsid w:val="004B0E9E"/>
    <w:rsid w:val="004B10A1"/>
    <w:rsid w:val="004B15D7"/>
    <w:rsid w:val="004B19C2"/>
    <w:rsid w:val="004B1BB4"/>
    <w:rsid w:val="004B226E"/>
    <w:rsid w:val="004B2E84"/>
    <w:rsid w:val="004B401C"/>
    <w:rsid w:val="004B50FC"/>
    <w:rsid w:val="004B5A1D"/>
    <w:rsid w:val="004B6B51"/>
    <w:rsid w:val="004B6C6F"/>
    <w:rsid w:val="004B6E91"/>
    <w:rsid w:val="004B758B"/>
    <w:rsid w:val="004C0266"/>
    <w:rsid w:val="004C02B7"/>
    <w:rsid w:val="004C06B9"/>
    <w:rsid w:val="004C1ABB"/>
    <w:rsid w:val="004C2BA6"/>
    <w:rsid w:val="004C309F"/>
    <w:rsid w:val="004C3330"/>
    <w:rsid w:val="004C4391"/>
    <w:rsid w:val="004C44A9"/>
    <w:rsid w:val="004C4F3C"/>
    <w:rsid w:val="004C5CCF"/>
    <w:rsid w:val="004C5D13"/>
    <w:rsid w:val="004C70E4"/>
    <w:rsid w:val="004C78D7"/>
    <w:rsid w:val="004D0F3F"/>
    <w:rsid w:val="004D15BD"/>
    <w:rsid w:val="004D16CF"/>
    <w:rsid w:val="004D1A7C"/>
    <w:rsid w:val="004D2BAA"/>
    <w:rsid w:val="004D382F"/>
    <w:rsid w:val="004D3A95"/>
    <w:rsid w:val="004D3C78"/>
    <w:rsid w:val="004D3E42"/>
    <w:rsid w:val="004D41A9"/>
    <w:rsid w:val="004D54EC"/>
    <w:rsid w:val="004D5A63"/>
    <w:rsid w:val="004D6C70"/>
    <w:rsid w:val="004D6DCD"/>
    <w:rsid w:val="004D6E07"/>
    <w:rsid w:val="004D703C"/>
    <w:rsid w:val="004E00B6"/>
    <w:rsid w:val="004E03AD"/>
    <w:rsid w:val="004E09B8"/>
    <w:rsid w:val="004E1278"/>
    <w:rsid w:val="004E2087"/>
    <w:rsid w:val="004E36CB"/>
    <w:rsid w:val="004E3A8A"/>
    <w:rsid w:val="004E3D7D"/>
    <w:rsid w:val="004E4CAA"/>
    <w:rsid w:val="004E6180"/>
    <w:rsid w:val="004E69C1"/>
    <w:rsid w:val="004E6AE0"/>
    <w:rsid w:val="004E78B9"/>
    <w:rsid w:val="004F038C"/>
    <w:rsid w:val="004F03DA"/>
    <w:rsid w:val="004F0BE8"/>
    <w:rsid w:val="004F1C46"/>
    <w:rsid w:val="004F2392"/>
    <w:rsid w:val="004F2835"/>
    <w:rsid w:val="004F30B5"/>
    <w:rsid w:val="004F3E6A"/>
    <w:rsid w:val="004F3F1A"/>
    <w:rsid w:val="004F5BF2"/>
    <w:rsid w:val="004F5DAA"/>
    <w:rsid w:val="004F7094"/>
    <w:rsid w:val="0050091A"/>
    <w:rsid w:val="0050093E"/>
    <w:rsid w:val="00501BA7"/>
    <w:rsid w:val="00502905"/>
    <w:rsid w:val="0050316E"/>
    <w:rsid w:val="00503246"/>
    <w:rsid w:val="00504123"/>
    <w:rsid w:val="005046A4"/>
    <w:rsid w:val="00504CD8"/>
    <w:rsid w:val="00505BAD"/>
    <w:rsid w:val="00506064"/>
    <w:rsid w:val="00506895"/>
    <w:rsid w:val="00506B0A"/>
    <w:rsid w:val="00506DEC"/>
    <w:rsid w:val="00506E1B"/>
    <w:rsid w:val="00507137"/>
    <w:rsid w:val="0050792F"/>
    <w:rsid w:val="005107AD"/>
    <w:rsid w:val="00510834"/>
    <w:rsid w:val="005108DE"/>
    <w:rsid w:val="005113B2"/>
    <w:rsid w:val="005116DB"/>
    <w:rsid w:val="0051246B"/>
    <w:rsid w:val="00512731"/>
    <w:rsid w:val="00514296"/>
    <w:rsid w:val="00514AE7"/>
    <w:rsid w:val="00514E64"/>
    <w:rsid w:val="005152CB"/>
    <w:rsid w:val="00515340"/>
    <w:rsid w:val="00515CEA"/>
    <w:rsid w:val="00515D18"/>
    <w:rsid w:val="00516176"/>
    <w:rsid w:val="00516487"/>
    <w:rsid w:val="00517009"/>
    <w:rsid w:val="00517225"/>
    <w:rsid w:val="00517953"/>
    <w:rsid w:val="0052055B"/>
    <w:rsid w:val="005209B0"/>
    <w:rsid w:val="00520C17"/>
    <w:rsid w:val="00520E3D"/>
    <w:rsid w:val="00521971"/>
    <w:rsid w:val="00521E02"/>
    <w:rsid w:val="00521ECE"/>
    <w:rsid w:val="005221FD"/>
    <w:rsid w:val="00523970"/>
    <w:rsid w:val="00523D91"/>
    <w:rsid w:val="005242A2"/>
    <w:rsid w:val="0052521B"/>
    <w:rsid w:val="00525626"/>
    <w:rsid w:val="005266C8"/>
    <w:rsid w:val="005269FA"/>
    <w:rsid w:val="00526A0E"/>
    <w:rsid w:val="00526DC6"/>
    <w:rsid w:val="0053096C"/>
    <w:rsid w:val="00530A72"/>
    <w:rsid w:val="00530D00"/>
    <w:rsid w:val="0053123D"/>
    <w:rsid w:val="00532868"/>
    <w:rsid w:val="005334B5"/>
    <w:rsid w:val="00533727"/>
    <w:rsid w:val="00534F0B"/>
    <w:rsid w:val="00534F0F"/>
    <w:rsid w:val="00534FD0"/>
    <w:rsid w:val="005358FC"/>
    <w:rsid w:val="00536C60"/>
    <w:rsid w:val="00540437"/>
    <w:rsid w:val="00540A63"/>
    <w:rsid w:val="00541272"/>
    <w:rsid w:val="00541D37"/>
    <w:rsid w:val="00541D99"/>
    <w:rsid w:val="00543093"/>
    <w:rsid w:val="00543DC2"/>
    <w:rsid w:val="00544616"/>
    <w:rsid w:val="00544776"/>
    <w:rsid w:val="00544B00"/>
    <w:rsid w:val="00544E0B"/>
    <w:rsid w:val="005451A8"/>
    <w:rsid w:val="00546BDE"/>
    <w:rsid w:val="0054729E"/>
    <w:rsid w:val="00547603"/>
    <w:rsid w:val="00547B93"/>
    <w:rsid w:val="00550147"/>
    <w:rsid w:val="005516F1"/>
    <w:rsid w:val="005517A3"/>
    <w:rsid w:val="00551FE3"/>
    <w:rsid w:val="00553406"/>
    <w:rsid w:val="0055394A"/>
    <w:rsid w:val="0055453A"/>
    <w:rsid w:val="005548C9"/>
    <w:rsid w:val="00554944"/>
    <w:rsid w:val="00554B10"/>
    <w:rsid w:val="00554CCD"/>
    <w:rsid w:val="00554CDD"/>
    <w:rsid w:val="00555332"/>
    <w:rsid w:val="00555462"/>
    <w:rsid w:val="0055554A"/>
    <w:rsid w:val="00555DDD"/>
    <w:rsid w:val="005567DA"/>
    <w:rsid w:val="00557462"/>
    <w:rsid w:val="0055793B"/>
    <w:rsid w:val="00560293"/>
    <w:rsid w:val="005604BC"/>
    <w:rsid w:val="00560A91"/>
    <w:rsid w:val="0056103B"/>
    <w:rsid w:val="0056104B"/>
    <w:rsid w:val="00561334"/>
    <w:rsid w:val="005616CC"/>
    <w:rsid w:val="00561CBC"/>
    <w:rsid w:val="005620FC"/>
    <w:rsid w:val="005621EB"/>
    <w:rsid w:val="00562B3C"/>
    <w:rsid w:val="0056444C"/>
    <w:rsid w:val="005649B8"/>
    <w:rsid w:val="00565501"/>
    <w:rsid w:val="0056557F"/>
    <w:rsid w:val="00565BA1"/>
    <w:rsid w:val="00566B5F"/>
    <w:rsid w:val="005673A1"/>
    <w:rsid w:val="00567CF3"/>
    <w:rsid w:val="00570874"/>
    <w:rsid w:val="00571386"/>
    <w:rsid w:val="0057139A"/>
    <w:rsid w:val="0057152F"/>
    <w:rsid w:val="005719A4"/>
    <w:rsid w:val="00571DD7"/>
    <w:rsid w:val="00572800"/>
    <w:rsid w:val="0057337E"/>
    <w:rsid w:val="00574696"/>
    <w:rsid w:val="005754B2"/>
    <w:rsid w:val="00575A16"/>
    <w:rsid w:val="00575ED2"/>
    <w:rsid w:val="00575F62"/>
    <w:rsid w:val="005762D6"/>
    <w:rsid w:val="005767A9"/>
    <w:rsid w:val="0057684D"/>
    <w:rsid w:val="00576B63"/>
    <w:rsid w:val="00577672"/>
    <w:rsid w:val="005778CB"/>
    <w:rsid w:val="00577AEC"/>
    <w:rsid w:val="00577CA5"/>
    <w:rsid w:val="005809FC"/>
    <w:rsid w:val="0058126F"/>
    <w:rsid w:val="005818F4"/>
    <w:rsid w:val="005827F2"/>
    <w:rsid w:val="00582819"/>
    <w:rsid w:val="00582D63"/>
    <w:rsid w:val="00582E5B"/>
    <w:rsid w:val="005834B5"/>
    <w:rsid w:val="0058474D"/>
    <w:rsid w:val="0058518B"/>
    <w:rsid w:val="00585432"/>
    <w:rsid w:val="00586BA5"/>
    <w:rsid w:val="005879CF"/>
    <w:rsid w:val="0059009A"/>
    <w:rsid w:val="005912D5"/>
    <w:rsid w:val="00591519"/>
    <w:rsid w:val="00591FE3"/>
    <w:rsid w:val="00592913"/>
    <w:rsid w:val="00592DAB"/>
    <w:rsid w:val="00593308"/>
    <w:rsid w:val="00593686"/>
    <w:rsid w:val="00593C09"/>
    <w:rsid w:val="00593CD0"/>
    <w:rsid w:val="00594569"/>
    <w:rsid w:val="00594570"/>
    <w:rsid w:val="0059465B"/>
    <w:rsid w:val="005949B8"/>
    <w:rsid w:val="00594D3D"/>
    <w:rsid w:val="005961D2"/>
    <w:rsid w:val="005969A7"/>
    <w:rsid w:val="00596D2E"/>
    <w:rsid w:val="005A02B9"/>
    <w:rsid w:val="005A1446"/>
    <w:rsid w:val="005A1483"/>
    <w:rsid w:val="005A1B72"/>
    <w:rsid w:val="005A246F"/>
    <w:rsid w:val="005A26B1"/>
    <w:rsid w:val="005A39F7"/>
    <w:rsid w:val="005A497F"/>
    <w:rsid w:val="005A5191"/>
    <w:rsid w:val="005A52A7"/>
    <w:rsid w:val="005A54B1"/>
    <w:rsid w:val="005A5C6F"/>
    <w:rsid w:val="005A6346"/>
    <w:rsid w:val="005A725C"/>
    <w:rsid w:val="005A7594"/>
    <w:rsid w:val="005B07D5"/>
    <w:rsid w:val="005B0D9E"/>
    <w:rsid w:val="005B0F08"/>
    <w:rsid w:val="005B15ED"/>
    <w:rsid w:val="005B233A"/>
    <w:rsid w:val="005B2B1C"/>
    <w:rsid w:val="005B2B69"/>
    <w:rsid w:val="005B3809"/>
    <w:rsid w:val="005B405A"/>
    <w:rsid w:val="005B4470"/>
    <w:rsid w:val="005B4C97"/>
    <w:rsid w:val="005B52A8"/>
    <w:rsid w:val="005B5613"/>
    <w:rsid w:val="005B5ECB"/>
    <w:rsid w:val="005B6090"/>
    <w:rsid w:val="005B6BC5"/>
    <w:rsid w:val="005B77F4"/>
    <w:rsid w:val="005C016D"/>
    <w:rsid w:val="005C0227"/>
    <w:rsid w:val="005C0B6F"/>
    <w:rsid w:val="005C115E"/>
    <w:rsid w:val="005C1C48"/>
    <w:rsid w:val="005C1C97"/>
    <w:rsid w:val="005C2A0B"/>
    <w:rsid w:val="005C2D96"/>
    <w:rsid w:val="005C3539"/>
    <w:rsid w:val="005C388E"/>
    <w:rsid w:val="005C3DAE"/>
    <w:rsid w:val="005C3EA3"/>
    <w:rsid w:val="005C4121"/>
    <w:rsid w:val="005C51B0"/>
    <w:rsid w:val="005C6448"/>
    <w:rsid w:val="005C6F3A"/>
    <w:rsid w:val="005D01E2"/>
    <w:rsid w:val="005D0498"/>
    <w:rsid w:val="005D04B5"/>
    <w:rsid w:val="005D0745"/>
    <w:rsid w:val="005D0851"/>
    <w:rsid w:val="005D0FBB"/>
    <w:rsid w:val="005D115D"/>
    <w:rsid w:val="005D20FA"/>
    <w:rsid w:val="005D2CD5"/>
    <w:rsid w:val="005D3576"/>
    <w:rsid w:val="005D38C1"/>
    <w:rsid w:val="005D3A07"/>
    <w:rsid w:val="005D4494"/>
    <w:rsid w:val="005D45D1"/>
    <w:rsid w:val="005D4BB6"/>
    <w:rsid w:val="005D5E22"/>
    <w:rsid w:val="005D657C"/>
    <w:rsid w:val="005D7683"/>
    <w:rsid w:val="005E0A0D"/>
    <w:rsid w:val="005E0AF1"/>
    <w:rsid w:val="005E0B04"/>
    <w:rsid w:val="005E1E40"/>
    <w:rsid w:val="005E273F"/>
    <w:rsid w:val="005E2D2B"/>
    <w:rsid w:val="005E3E78"/>
    <w:rsid w:val="005E4BBF"/>
    <w:rsid w:val="005E4FC3"/>
    <w:rsid w:val="005E5070"/>
    <w:rsid w:val="005E515A"/>
    <w:rsid w:val="005F030E"/>
    <w:rsid w:val="005F0E75"/>
    <w:rsid w:val="005F131D"/>
    <w:rsid w:val="005F2138"/>
    <w:rsid w:val="005F2413"/>
    <w:rsid w:val="005F2446"/>
    <w:rsid w:val="005F2E8C"/>
    <w:rsid w:val="005F3A37"/>
    <w:rsid w:val="005F3EC5"/>
    <w:rsid w:val="005F47A4"/>
    <w:rsid w:val="005F4CDF"/>
    <w:rsid w:val="005F5276"/>
    <w:rsid w:val="005F63A4"/>
    <w:rsid w:val="005F64CC"/>
    <w:rsid w:val="005F721A"/>
    <w:rsid w:val="005F7864"/>
    <w:rsid w:val="005F7A0A"/>
    <w:rsid w:val="00600281"/>
    <w:rsid w:val="006006A4"/>
    <w:rsid w:val="00600F31"/>
    <w:rsid w:val="00601AE2"/>
    <w:rsid w:val="006020D5"/>
    <w:rsid w:val="0060296D"/>
    <w:rsid w:val="006038C4"/>
    <w:rsid w:val="00603C7C"/>
    <w:rsid w:val="00603D20"/>
    <w:rsid w:val="0060465E"/>
    <w:rsid w:val="0060533D"/>
    <w:rsid w:val="00606220"/>
    <w:rsid w:val="006065B3"/>
    <w:rsid w:val="006066A9"/>
    <w:rsid w:val="0060703F"/>
    <w:rsid w:val="006073E6"/>
    <w:rsid w:val="006074BF"/>
    <w:rsid w:val="00607FD7"/>
    <w:rsid w:val="00610CEA"/>
    <w:rsid w:val="006112AF"/>
    <w:rsid w:val="006120DB"/>
    <w:rsid w:val="00612546"/>
    <w:rsid w:val="00612864"/>
    <w:rsid w:val="0061287C"/>
    <w:rsid w:val="00612B64"/>
    <w:rsid w:val="0061338F"/>
    <w:rsid w:val="00613CAC"/>
    <w:rsid w:val="00614211"/>
    <w:rsid w:val="006144E7"/>
    <w:rsid w:val="00614B39"/>
    <w:rsid w:val="00614C97"/>
    <w:rsid w:val="00614F65"/>
    <w:rsid w:val="006163A2"/>
    <w:rsid w:val="006170B4"/>
    <w:rsid w:val="00617CB2"/>
    <w:rsid w:val="006202DA"/>
    <w:rsid w:val="00620318"/>
    <w:rsid w:val="00621553"/>
    <w:rsid w:val="006218B4"/>
    <w:rsid w:val="00622BA9"/>
    <w:rsid w:val="0062430B"/>
    <w:rsid w:val="00624B61"/>
    <w:rsid w:val="00625489"/>
    <w:rsid w:val="00626103"/>
    <w:rsid w:val="0062619F"/>
    <w:rsid w:val="00627E69"/>
    <w:rsid w:val="00627F4C"/>
    <w:rsid w:val="00631B3E"/>
    <w:rsid w:val="00631D9B"/>
    <w:rsid w:val="00631ECA"/>
    <w:rsid w:val="00632227"/>
    <w:rsid w:val="0063297B"/>
    <w:rsid w:val="00632FFE"/>
    <w:rsid w:val="00633D64"/>
    <w:rsid w:val="00633FCA"/>
    <w:rsid w:val="00634F45"/>
    <w:rsid w:val="006352D7"/>
    <w:rsid w:val="006359C1"/>
    <w:rsid w:val="00635C43"/>
    <w:rsid w:val="00636082"/>
    <w:rsid w:val="00636116"/>
    <w:rsid w:val="00637336"/>
    <w:rsid w:val="00637A86"/>
    <w:rsid w:val="00640F8D"/>
    <w:rsid w:val="00641654"/>
    <w:rsid w:val="00641DD3"/>
    <w:rsid w:val="0064253A"/>
    <w:rsid w:val="00643B5C"/>
    <w:rsid w:val="00644487"/>
    <w:rsid w:val="00644D91"/>
    <w:rsid w:val="00644FAE"/>
    <w:rsid w:val="006457B7"/>
    <w:rsid w:val="006458FA"/>
    <w:rsid w:val="00646808"/>
    <w:rsid w:val="00646881"/>
    <w:rsid w:val="0064741D"/>
    <w:rsid w:val="006475CF"/>
    <w:rsid w:val="006479A5"/>
    <w:rsid w:val="00647BAA"/>
    <w:rsid w:val="00647DE9"/>
    <w:rsid w:val="00647E06"/>
    <w:rsid w:val="00650C86"/>
    <w:rsid w:val="006514BC"/>
    <w:rsid w:val="00651916"/>
    <w:rsid w:val="0065256F"/>
    <w:rsid w:val="00653E4B"/>
    <w:rsid w:val="00654083"/>
    <w:rsid w:val="00654D0C"/>
    <w:rsid w:val="00654E69"/>
    <w:rsid w:val="00654F06"/>
    <w:rsid w:val="00655425"/>
    <w:rsid w:val="00655AFC"/>
    <w:rsid w:val="00655B75"/>
    <w:rsid w:val="0065607F"/>
    <w:rsid w:val="0065691A"/>
    <w:rsid w:val="00660239"/>
    <w:rsid w:val="0066102D"/>
    <w:rsid w:val="00661864"/>
    <w:rsid w:val="0066223C"/>
    <w:rsid w:val="0066237A"/>
    <w:rsid w:val="00663863"/>
    <w:rsid w:val="00663B39"/>
    <w:rsid w:val="00664088"/>
    <w:rsid w:val="006642FF"/>
    <w:rsid w:val="006657D5"/>
    <w:rsid w:val="00665A0B"/>
    <w:rsid w:val="00666619"/>
    <w:rsid w:val="00666C9E"/>
    <w:rsid w:val="00667A43"/>
    <w:rsid w:val="006709D2"/>
    <w:rsid w:val="00671111"/>
    <w:rsid w:val="0067155A"/>
    <w:rsid w:val="006717E2"/>
    <w:rsid w:val="00671D5D"/>
    <w:rsid w:val="00672530"/>
    <w:rsid w:val="006725C5"/>
    <w:rsid w:val="00673243"/>
    <w:rsid w:val="00674100"/>
    <w:rsid w:val="0067462C"/>
    <w:rsid w:val="00674A8B"/>
    <w:rsid w:val="00676CA6"/>
    <w:rsid w:val="00676DDC"/>
    <w:rsid w:val="006776A4"/>
    <w:rsid w:val="00677CA8"/>
    <w:rsid w:val="00680806"/>
    <w:rsid w:val="006814DF"/>
    <w:rsid w:val="00681502"/>
    <w:rsid w:val="006818F1"/>
    <w:rsid w:val="00681979"/>
    <w:rsid w:val="00682829"/>
    <w:rsid w:val="00683018"/>
    <w:rsid w:val="006832E0"/>
    <w:rsid w:val="00683530"/>
    <w:rsid w:val="00683EB2"/>
    <w:rsid w:val="0068451D"/>
    <w:rsid w:val="006858A3"/>
    <w:rsid w:val="00685C84"/>
    <w:rsid w:val="00685CBA"/>
    <w:rsid w:val="006871F4"/>
    <w:rsid w:val="0068783A"/>
    <w:rsid w:val="006904B6"/>
    <w:rsid w:val="00690AC1"/>
    <w:rsid w:val="0069103C"/>
    <w:rsid w:val="0069116B"/>
    <w:rsid w:val="00691A56"/>
    <w:rsid w:val="00692359"/>
    <w:rsid w:val="006923CB"/>
    <w:rsid w:val="00692E7C"/>
    <w:rsid w:val="00693CCD"/>
    <w:rsid w:val="006944F2"/>
    <w:rsid w:val="00694EDE"/>
    <w:rsid w:val="006957BF"/>
    <w:rsid w:val="0069616A"/>
    <w:rsid w:val="00696843"/>
    <w:rsid w:val="00696863"/>
    <w:rsid w:val="00697DEB"/>
    <w:rsid w:val="006A1EB8"/>
    <w:rsid w:val="006A332A"/>
    <w:rsid w:val="006A3407"/>
    <w:rsid w:val="006A382E"/>
    <w:rsid w:val="006A5267"/>
    <w:rsid w:val="006A535C"/>
    <w:rsid w:val="006A5523"/>
    <w:rsid w:val="006A5A74"/>
    <w:rsid w:val="006A625D"/>
    <w:rsid w:val="006A707C"/>
    <w:rsid w:val="006A753A"/>
    <w:rsid w:val="006A7C82"/>
    <w:rsid w:val="006B0681"/>
    <w:rsid w:val="006B0729"/>
    <w:rsid w:val="006B19EA"/>
    <w:rsid w:val="006B1B20"/>
    <w:rsid w:val="006B1CAE"/>
    <w:rsid w:val="006B1DBB"/>
    <w:rsid w:val="006B2B36"/>
    <w:rsid w:val="006B2CFD"/>
    <w:rsid w:val="006B3199"/>
    <w:rsid w:val="006B376D"/>
    <w:rsid w:val="006B4A6E"/>
    <w:rsid w:val="006B4BE2"/>
    <w:rsid w:val="006B6170"/>
    <w:rsid w:val="006B7320"/>
    <w:rsid w:val="006B7997"/>
    <w:rsid w:val="006C059C"/>
    <w:rsid w:val="006C0657"/>
    <w:rsid w:val="006C125E"/>
    <w:rsid w:val="006C1B76"/>
    <w:rsid w:val="006C2962"/>
    <w:rsid w:val="006C2ADC"/>
    <w:rsid w:val="006C36B0"/>
    <w:rsid w:val="006C4A1F"/>
    <w:rsid w:val="006C6355"/>
    <w:rsid w:val="006D0B25"/>
    <w:rsid w:val="006D19B3"/>
    <w:rsid w:val="006D1E64"/>
    <w:rsid w:val="006D29C4"/>
    <w:rsid w:val="006D2AF9"/>
    <w:rsid w:val="006D36E4"/>
    <w:rsid w:val="006D3D26"/>
    <w:rsid w:val="006D49F7"/>
    <w:rsid w:val="006D4B8C"/>
    <w:rsid w:val="006D4E88"/>
    <w:rsid w:val="006D5558"/>
    <w:rsid w:val="006D5CE6"/>
    <w:rsid w:val="006D5F46"/>
    <w:rsid w:val="006D670F"/>
    <w:rsid w:val="006D6F74"/>
    <w:rsid w:val="006D71CB"/>
    <w:rsid w:val="006E047C"/>
    <w:rsid w:val="006E0DDD"/>
    <w:rsid w:val="006E183B"/>
    <w:rsid w:val="006E196B"/>
    <w:rsid w:val="006E22DC"/>
    <w:rsid w:val="006E2C87"/>
    <w:rsid w:val="006E3198"/>
    <w:rsid w:val="006E31DC"/>
    <w:rsid w:val="006E353C"/>
    <w:rsid w:val="006E3D55"/>
    <w:rsid w:val="006E4624"/>
    <w:rsid w:val="006E46ED"/>
    <w:rsid w:val="006E4D2E"/>
    <w:rsid w:val="006E52C7"/>
    <w:rsid w:val="006E5B4B"/>
    <w:rsid w:val="006E63BD"/>
    <w:rsid w:val="006E643E"/>
    <w:rsid w:val="006E65AA"/>
    <w:rsid w:val="006E7116"/>
    <w:rsid w:val="006E7461"/>
    <w:rsid w:val="006E7486"/>
    <w:rsid w:val="006E7D65"/>
    <w:rsid w:val="006F0010"/>
    <w:rsid w:val="006F3555"/>
    <w:rsid w:val="006F395D"/>
    <w:rsid w:val="006F4A67"/>
    <w:rsid w:val="006F5095"/>
    <w:rsid w:val="006F55D5"/>
    <w:rsid w:val="006F59F5"/>
    <w:rsid w:val="006F625C"/>
    <w:rsid w:val="006F65F5"/>
    <w:rsid w:val="006F6B8C"/>
    <w:rsid w:val="006F6EDB"/>
    <w:rsid w:val="006F7015"/>
    <w:rsid w:val="006F70C6"/>
    <w:rsid w:val="006F7311"/>
    <w:rsid w:val="006F736F"/>
    <w:rsid w:val="006F7458"/>
    <w:rsid w:val="00700359"/>
    <w:rsid w:val="00700A07"/>
    <w:rsid w:val="007014C2"/>
    <w:rsid w:val="007029C9"/>
    <w:rsid w:val="00702A59"/>
    <w:rsid w:val="00702AA1"/>
    <w:rsid w:val="00703130"/>
    <w:rsid w:val="00703513"/>
    <w:rsid w:val="00703A20"/>
    <w:rsid w:val="00704CBB"/>
    <w:rsid w:val="007058AE"/>
    <w:rsid w:val="00705E20"/>
    <w:rsid w:val="00706128"/>
    <w:rsid w:val="007079DB"/>
    <w:rsid w:val="007104B9"/>
    <w:rsid w:val="00710547"/>
    <w:rsid w:val="00710B54"/>
    <w:rsid w:val="00711EC9"/>
    <w:rsid w:val="00712082"/>
    <w:rsid w:val="007124D4"/>
    <w:rsid w:val="00712532"/>
    <w:rsid w:val="00712D8D"/>
    <w:rsid w:val="007136BE"/>
    <w:rsid w:val="007142FE"/>
    <w:rsid w:val="00714981"/>
    <w:rsid w:val="00714AD0"/>
    <w:rsid w:val="00714D2A"/>
    <w:rsid w:val="00715661"/>
    <w:rsid w:val="00716C31"/>
    <w:rsid w:val="00716F67"/>
    <w:rsid w:val="0071730C"/>
    <w:rsid w:val="007209BA"/>
    <w:rsid w:val="00720F90"/>
    <w:rsid w:val="0072124C"/>
    <w:rsid w:val="00721543"/>
    <w:rsid w:val="007215E9"/>
    <w:rsid w:val="00721F1B"/>
    <w:rsid w:val="00722316"/>
    <w:rsid w:val="0072257A"/>
    <w:rsid w:val="007226B1"/>
    <w:rsid w:val="00722B76"/>
    <w:rsid w:val="00722C56"/>
    <w:rsid w:val="00722F2C"/>
    <w:rsid w:val="007235E0"/>
    <w:rsid w:val="00723FB7"/>
    <w:rsid w:val="007242A7"/>
    <w:rsid w:val="00724F34"/>
    <w:rsid w:val="00725A21"/>
    <w:rsid w:val="0072618C"/>
    <w:rsid w:val="00726477"/>
    <w:rsid w:val="0072678E"/>
    <w:rsid w:val="00726B2F"/>
    <w:rsid w:val="007270BC"/>
    <w:rsid w:val="0072715A"/>
    <w:rsid w:val="00727AB7"/>
    <w:rsid w:val="00730824"/>
    <w:rsid w:val="00731355"/>
    <w:rsid w:val="007316AE"/>
    <w:rsid w:val="0073184E"/>
    <w:rsid w:val="007320C3"/>
    <w:rsid w:val="00732AED"/>
    <w:rsid w:val="00733467"/>
    <w:rsid w:val="00733655"/>
    <w:rsid w:val="00733D8B"/>
    <w:rsid w:val="0073407E"/>
    <w:rsid w:val="00734824"/>
    <w:rsid w:val="00735085"/>
    <w:rsid w:val="00735105"/>
    <w:rsid w:val="0073547E"/>
    <w:rsid w:val="00736B83"/>
    <w:rsid w:val="00736F1B"/>
    <w:rsid w:val="00737113"/>
    <w:rsid w:val="00737CFF"/>
    <w:rsid w:val="0074018C"/>
    <w:rsid w:val="0074063D"/>
    <w:rsid w:val="007419D9"/>
    <w:rsid w:val="00742D29"/>
    <w:rsid w:val="00742FF3"/>
    <w:rsid w:val="007432CF"/>
    <w:rsid w:val="00743CD6"/>
    <w:rsid w:val="00743E2A"/>
    <w:rsid w:val="00744CB8"/>
    <w:rsid w:val="00744EA0"/>
    <w:rsid w:val="00745EB7"/>
    <w:rsid w:val="00745F85"/>
    <w:rsid w:val="00746E83"/>
    <w:rsid w:val="00750F56"/>
    <w:rsid w:val="00751064"/>
    <w:rsid w:val="00751211"/>
    <w:rsid w:val="007521BF"/>
    <w:rsid w:val="00752399"/>
    <w:rsid w:val="00752724"/>
    <w:rsid w:val="00753076"/>
    <w:rsid w:val="00753B62"/>
    <w:rsid w:val="00753D87"/>
    <w:rsid w:val="007541F6"/>
    <w:rsid w:val="0075461E"/>
    <w:rsid w:val="00754B5B"/>
    <w:rsid w:val="007553A0"/>
    <w:rsid w:val="00755798"/>
    <w:rsid w:val="00756D6D"/>
    <w:rsid w:val="00756DC2"/>
    <w:rsid w:val="007578BB"/>
    <w:rsid w:val="007610E1"/>
    <w:rsid w:val="0076220C"/>
    <w:rsid w:val="0076222F"/>
    <w:rsid w:val="0076233F"/>
    <w:rsid w:val="00762A6B"/>
    <w:rsid w:val="0076341E"/>
    <w:rsid w:val="007634D4"/>
    <w:rsid w:val="00763F6A"/>
    <w:rsid w:val="0076482F"/>
    <w:rsid w:val="00764F3B"/>
    <w:rsid w:val="007652ED"/>
    <w:rsid w:val="007655A6"/>
    <w:rsid w:val="00766633"/>
    <w:rsid w:val="0076742D"/>
    <w:rsid w:val="00767721"/>
    <w:rsid w:val="0077024F"/>
    <w:rsid w:val="0077064C"/>
    <w:rsid w:val="00770BFD"/>
    <w:rsid w:val="0077125C"/>
    <w:rsid w:val="00771935"/>
    <w:rsid w:val="00771C48"/>
    <w:rsid w:val="0077217B"/>
    <w:rsid w:val="00772F3B"/>
    <w:rsid w:val="007730EF"/>
    <w:rsid w:val="0077391F"/>
    <w:rsid w:val="007739BA"/>
    <w:rsid w:val="00774319"/>
    <w:rsid w:val="007745B7"/>
    <w:rsid w:val="0077465C"/>
    <w:rsid w:val="00774AB4"/>
    <w:rsid w:val="0077503F"/>
    <w:rsid w:val="00775364"/>
    <w:rsid w:val="007758AE"/>
    <w:rsid w:val="00776F73"/>
    <w:rsid w:val="0077714A"/>
    <w:rsid w:val="00777417"/>
    <w:rsid w:val="00780A1C"/>
    <w:rsid w:val="007811F0"/>
    <w:rsid w:val="00781608"/>
    <w:rsid w:val="007816DE"/>
    <w:rsid w:val="0078177D"/>
    <w:rsid w:val="00781EF7"/>
    <w:rsid w:val="00783A3F"/>
    <w:rsid w:val="00785AAC"/>
    <w:rsid w:val="00786BAD"/>
    <w:rsid w:val="00786BC2"/>
    <w:rsid w:val="00787445"/>
    <w:rsid w:val="00787926"/>
    <w:rsid w:val="00787BA5"/>
    <w:rsid w:val="00787D34"/>
    <w:rsid w:val="007903B1"/>
    <w:rsid w:val="00790983"/>
    <w:rsid w:val="00791535"/>
    <w:rsid w:val="007918B6"/>
    <w:rsid w:val="0079298F"/>
    <w:rsid w:val="00793409"/>
    <w:rsid w:val="00793F81"/>
    <w:rsid w:val="00794072"/>
    <w:rsid w:val="00794283"/>
    <w:rsid w:val="00794BC5"/>
    <w:rsid w:val="00794D03"/>
    <w:rsid w:val="007953CE"/>
    <w:rsid w:val="0079566C"/>
    <w:rsid w:val="00795C56"/>
    <w:rsid w:val="00795FDD"/>
    <w:rsid w:val="00796ACB"/>
    <w:rsid w:val="007A0103"/>
    <w:rsid w:val="007A0F56"/>
    <w:rsid w:val="007A0F81"/>
    <w:rsid w:val="007A1311"/>
    <w:rsid w:val="007A18F5"/>
    <w:rsid w:val="007A1C71"/>
    <w:rsid w:val="007A293F"/>
    <w:rsid w:val="007A2F0C"/>
    <w:rsid w:val="007A3112"/>
    <w:rsid w:val="007A35E6"/>
    <w:rsid w:val="007A373B"/>
    <w:rsid w:val="007A44EA"/>
    <w:rsid w:val="007A47C9"/>
    <w:rsid w:val="007A4BC9"/>
    <w:rsid w:val="007A4D48"/>
    <w:rsid w:val="007A4FE7"/>
    <w:rsid w:val="007A5519"/>
    <w:rsid w:val="007A5634"/>
    <w:rsid w:val="007A5C86"/>
    <w:rsid w:val="007A667F"/>
    <w:rsid w:val="007A6ED6"/>
    <w:rsid w:val="007B0537"/>
    <w:rsid w:val="007B065E"/>
    <w:rsid w:val="007B073D"/>
    <w:rsid w:val="007B13C7"/>
    <w:rsid w:val="007B16B2"/>
    <w:rsid w:val="007B1A7E"/>
    <w:rsid w:val="007B1E55"/>
    <w:rsid w:val="007B2122"/>
    <w:rsid w:val="007B2950"/>
    <w:rsid w:val="007B2F40"/>
    <w:rsid w:val="007B3C0D"/>
    <w:rsid w:val="007B3DD5"/>
    <w:rsid w:val="007B3FD9"/>
    <w:rsid w:val="007B5149"/>
    <w:rsid w:val="007B5962"/>
    <w:rsid w:val="007B5ADB"/>
    <w:rsid w:val="007B6133"/>
    <w:rsid w:val="007B64B5"/>
    <w:rsid w:val="007B7002"/>
    <w:rsid w:val="007B71CE"/>
    <w:rsid w:val="007C0228"/>
    <w:rsid w:val="007C05C9"/>
    <w:rsid w:val="007C109F"/>
    <w:rsid w:val="007C1173"/>
    <w:rsid w:val="007C11EE"/>
    <w:rsid w:val="007C1959"/>
    <w:rsid w:val="007C1D25"/>
    <w:rsid w:val="007C2211"/>
    <w:rsid w:val="007C349C"/>
    <w:rsid w:val="007C3981"/>
    <w:rsid w:val="007C3B6F"/>
    <w:rsid w:val="007C3C2B"/>
    <w:rsid w:val="007C46FA"/>
    <w:rsid w:val="007C4C6B"/>
    <w:rsid w:val="007C5063"/>
    <w:rsid w:val="007C5736"/>
    <w:rsid w:val="007C5D30"/>
    <w:rsid w:val="007C5E32"/>
    <w:rsid w:val="007C64C9"/>
    <w:rsid w:val="007C6F6A"/>
    <w:rsid w:val="007C757D"/>
    <w:rsid w:val="007C75EE"/>
    <w:rsid w:val="007C76D0"/>
    <w:rsid w:val="007C7F31"/>
    <w:rsid w:val="007D02ED"/>
    <w:rsid w:val="007D0452"/>
    <w:rsid w:val="007D1236"/>
    <w:rsid w:val="007D175F"/>
    <w:rsid w:val="007D234E"/>
    <w:rsid w:val="007D2799"/>
    <w:rsid w:val="007D2930"/>
    <w:rsid w:val="007D2D7E"/>
    <w:rsid w:val="007D39B8"/>
    <w:rsid w:val="007D3EB2"/>
    <w:rsid w:val="007D3FBB"/>
    <w:rsid w:val="007D4069"/>
    <w:rsid w:val="007D5136"/>
    <w:rsid w:val="007D6212"/>
    <w:rsid w:val="007D7A3F"/>
    <w:rsid w:val="007E068E"/>
    <w:rsid w:val="007E0E7D"/>
    <w:rsid w:val="007E191C"/>
    <w:rsid w:val="007E2D39"/>
    <w:rsid w:val="007E3889"/>
    <w:rsid w:val="007E38F1"/>
    <w:rsid w:val="007E3EAB"/>
    <w:rsid w:val="007E49CB"/>
    <w:rsid w:val="007E4A20"/>
    <w:rsid w:val="007E581D"/>
    <w:rsid w:val="007E73B5"/>
    <w:rsid w:val="007E76AD"/>
    <w:rsid w:val="007F0181"/>
    <w:rsid w:val="007F09EF"/>
    <w:rsid w:val="007F111A"/>
    <w:rsid w:val="007F1129"/>
    <w:rsid w:val="007F1159"/>
    <w:rsid w:val="007F11E0"/>
    <w:rsid w:val="007F1907"/>
    <w:rsid w:val="007F1D02"/>
    <w:rsid w:val="007F1EE8"/>
    <w:rsid w:val="007F1F16"/>
    <w:rsid w:val="007F3AA2"/>
    <w:rsid w:val="007F3AF6"/>
    <w:rsid w:val="007F4A82"/>
    <w:rsid w:val="007F4AF3"/>
    <w:rsid w:val="007F7DA8"/>
    <w:rsid w:val="00800379"/>
    <w:rsid w:val="00800AB9"/>
    <w:rsid w:val="00801508"/>
    <w:rsid w:val="00803C7D"/>
    <w:rsid w:val="00803DE8"/>
    <w:rsid w:val="0080412A"/>
    <w:rsid w:val="00804EB0"/>
    <w:rsid w:val="00804FB5"/>
    <w:rsid w:val="0080540E"/>
    <w:rsid w:val="00805D05"/>
    <w:rsid w:val="00806033"/>
    <w:rsid w:val="008060AA"/>
    <w:rsid w:val="00807126"/>
    <w:rsid w:val="00807199"/>
    <w:rsid w:val="00807F21"/>
    <w:rsid w:val="008105E5"/>
    <w:rsid w:val="00810BB4"/>
    <w:rsid w:val="008110B9"/>
    <w:rsid w:val="008124C2"/>
    <w:rsid w:val="00812719"/>
    <w:rsid w:val="00812D33"/>
    <w:rsid w:val="00813137"/>
    <w:rsid w:val="00813642"/>
    <w:rsid w:val="00815141"/>
    <w:rsid w:val="008151DB"/>
    <w:rsid w:val="008159E2"/>
    <w:rsid w:val="00815B61"/>
    <w:rsid w:val="00817BB6"/>
    <w:rsid w:val="0082153F"/>
    <w:rsid w:val="008217D1"/>
    <w:rsid w:val="00821A6E"/>
    <w:rsid w:val="00822320"/>
    <w:rsid w:val="0082248F"/>
    <w:rsid w:val="008225C3"/>
    <w:rsid w:val="00823BCB"/>
    <w:rsid w:val="00823E6C"/>
    <w:rsid w:val="008242F9"/>
    <w:rsid w:val="00824CC8"/>
    <w:rsid w:val="00826331"/>
    <w:rsid w:val="0082661D"/>
    <w:rsid w:val="00826AB0"/>
    <w:rsid w:val="00826FE6"/>
    <w:rsid w:val="008278BD"/>
    <w:rsid w:val="00827E12"/>
    <w:rsid w:val="00827E40"/>
    <w:rsid w:val="0083185F"/>
    <w:rsid w:val="00831BD4"/>
    <w:rsid w:val="00831E1F"/>
    <w:rsid w:val="00832291"/>
    <w:rsid w:val="008326B8"/>
    <w:rsid w:val="00832CAE"/>
    <w:rsid w:val="00833179"/>
    <w:rsid w:val="0083366C"/>
    <w:rsid w:val="00834155"/>
    <w:rsid w:val="0083446B"/>
    <w:rsid w:val="00835497"/>
    <w:rsid w:val="00835915"/>
    <w:rsid w:val="00835ABA"/>
    <w:rsid w:val="008363FE"/>
    <w:rsid w:val="008364B9"/>
    <w:rsid w:val="00836A28"/>
    <w:rsid w:val="00836C2B"/>
    <w:rsid w:val="0083752D"/>
    <w:rsid w:val="008375BA"/>
    <w:rsid w:val="00837AE6"/>
    <w:rsid w:val="00840BCF"/>
    <w:rsid w:val="00841E5A"/>
    <w:rsid w:val="00842994"/>
    <w:rsid w:val="00842FFC"/>
    <w:rsid w:val="00842FFE"/>
    <w:rsid w:val="00843773"/>
    <w:rsid w:val="00843DF0"/>
    <w:rsid w:val="00844247"/>
    <w:rsid w:val="00846B81"/>
    <w:rsid w:val="00846BEC"/>
    <w:rsid w:val="00846D41"/>
    <w:rsid w:val="0084720C"/>
    <w:rsid w:val="008472E6"/>
    <w:rsid w:val="00851689"/>
    <w:rsid w:val="00852285"/>
    <w:rsid w:val="008539D0"/>
    <w:rsid w:val="00854343"/>
    <w:rsid w:val="0085507D"/>
    <w:rsid w:val="00855317"/>
    <w:rsid w:val="00855327"/>
    <w:rsid w:val="0085549C"/>
    <w:rsid w:val="0085598A"/>
    <w:rsid w:val="00856309"/>
    <w:rsid w:val="0085653A"/>
    <w:rsid w:val="008576B5"/>
    <w:rsid w:val="00857EB8"/>
    <w:rsid w:val="00860E4C"/>
    <w:rsid w:val="00861044"/>
    <w:rsid w:val="008612B3"/>
    <w:rsid w:val="008623A7"/>
    <w:rsid w:val="00862F31"/>
    <w:rsid w:val="00863619"/>
    <w:rsid w:val="008642AB"/>
    <w:rsid w:val="00864960"/>
    <w:rsid w:val="0086571D"/>
    <w:rsid w:val="00865776"/>
    <w:rsid w:val="0086761A"/>
    <w:rsid w:val="008710A6"/>
    <w:rsid w:val="0087138E"/>
    <w:rsid w:val="0087168E"/>
    <w:rsid w:val="00871824"/>
    <w:rsid w:val="0087457B"/>
    <w:rsid w:val="008749C0"/>
    <w:rsid w:val="008757DF"/>
    <w:rsid w:val="00875EB7"/>
    <w:rsid w:val="00875F3D"/>
    <w:rsid w:val="0087642A"/>
    <w:rsid w:val="00876984"/>
    <w:rsid w:val="00880AA8"/>
    <w:rsid w:val="00881551"/>
    <w:rsid w:val="008816E5"/>
    <w:rsid w:val="0088220E"/>
    <w:rsid w:val="008829B0"/>
    <w:rsid w:val="00882CA2"/>
    <w:rsid w:val="00882DE4"/>
    <w:rsid w:val="008833D3"/>
    <w:rsid w:val="00884294"/>
    <w:rsid w:val="0088472E"/>
    <w:rsid w:val="00885371"/>
    <w:rsid w:val="0088580D"/>
    <w:rsid w:val="008877F9"/>
    <w:rsid w:val="00891351"/>
    <w:rsid w:val="00891700"/>
    <w:rsid w:val="00891E7E"/>
    <w:rsid w:val="00892185"/>
    <w:rsid w:val="008921FC"/>
    <w:rsid w:val="0089283A"/>
    <w:rsid w:val="008933A8"/>
    <w:rsid w:val="008937D1"/>
    <w:rsid w:val="008937D9"/>
    <w:rsid w:val="00893AD8"/>
    <w:rsid w:val="00894578"/>
    <w:rsid w:val="00894707"/>
    <w:rsid w:val="00894C15"/>
    <w:rsid w:val="008968F6"/>
    <w:rsid w:val="0089702E"/>
    <w:rsid w:val="00897ACD"/>
    <w:rsid w:val="00897B4D"/>
    <w:rsid w:val="00897CC5"/>
    <w:rsid w:val="00897DD3"/>
    <w:rsid w:val="00897F0C"/>
    <w:rsid w:val="008A0E9B"/>
    <w:rsid w:val="008A1145"/>
    <w:rsid w:val="008A2A65"/>
    <w:rsid w:val="008A3A9F"/>
    <w:rsid w:val="008A414F"/>
    <w:rsid w:val="008A454D"/>
    <w:rsid w:val="008A45A5"/>
    <w:rsid w:val="008A48D8"/>
    <w:rsid w:val="008A4951"/>
    <w:rsid w:val="008A49A4"/>
    <w:rsid w:val="008A4E96"/>
    <w:rsid w:val="008A6A4B"/>
    <w:rsid w:val="008A7938"/>
    <w:rsid w:val="008A79F2"/>
    <w:rsid w:val="008B0BBF"/>
    <w:rsid w:val="008B0BDC"/>
    <w:rsid w:val="008B0E5B"/>
    <w:rsid w:val="008B1A48"/>
    <w:rsid w:val="008B2B9F"/>
    <w:rsid w:val="008B2FAA"/>
    <w:rsid w:val="008B3129"/>
    <w:rsid w:val="008B32F1"/>
    <w:rsid w:val="008B3B09"/>
    <w:rsid w:val="008B4C8E"/>
    <w:rsid w:val="008B4D4D"/>
    <w:rsid w:val="008B4F27"/>
    <w:rsid w:val="008B73C2"/>
    <w:rsid w:val="008B7668"/>
    <w:rsid w:val="008B7AE7"/>
    <w:rsid w:val="008B7C79"/>
    <w:rsid w:val="008C07F4"/>
    <w:rsid w:val="008C08D1"/>
    <w:rsid w:val="008C0A15"/>
    <w:rsid w:val="008C0B76"/>
    <w:rsid w:val="008C1959"/>
    <w:rsid w:val="008C1B50"/>
    <w:rsid w:val="008C2155"/>
    <w:rsid w:val="008C29FB"/>
    <w:rsid w:val="008C2B1B"/>
    <w:rsid w:val="008C3F13"/>
    <w:rsid w:val="008C5758"/>
    <w:rsid w:val="008C591D"/>
    <w:rsid w:val="008C6172"/>
    <w:rsid w:val="008C62E7"/>
    <w:rsid w:val="008C63DF"/>
    <w:rsid w:val="008C6CF8"/>
    <w:rsid w:val="008C73AD"/>
    <w:rsid w:val="008C7473"/>
    <w:rsid w:val="008C777F"/>
    <w:rsid w:val="008C7BFD"/>
    <w:rsid w:val="008D0823"/>
    <w:rsid w:val="008D0FB7"/>
    <w:rsid w:val="008D1E41"/>
    <w:rsid w:val="008D2688"/>
    <w:rsid w:val="008D2AC0"/>
    <w:rsid w:val="008D3084"/>
    <w:rsid w:val="008D3B32"/>
    <w:rsid w:val="008D48B5"/>
    <w:rsid w:val="008D56CB"/>
    <w:rsid w:val="008D5E51"/>
    <w:rsid w:val="008D7CCD"/>
    <w:rsid w:val="008E0624"/>
    <w:rsid w:val="008E0666"/>
    <w:rsid w:val="008E0880"/>
    <w:rsid w:val="008E0D24"/>
    <w:rsid w:val="008E0F1F"/>
    <w:rsid w:val="008E1290"/>
    <w:rsid w:val="008E211B"/>
    <w:rsid w:val="008E2E61"/>
    <w:rsid w:val="008E3759"/>
    <w:rsid w:val="008E4B62"/>
    <w:rsid w:val="008E5105"/>
    <w:rsid w:val="008E5F44"/>
    <w:rsid w:val="008E6F6F"/>
    <w:rsid w:val="008E75AE"/>
    <w:rsid w:val="008E7B9A"/>
    <w:rsid w:val="008E7DD7"/>
    <w:rsid w:val="008E7E9D"/>
    <w:rsid w:val="008F1D35"/>
    <w:rsid w:val="008F1EB9"/>
    <w:rsid w:val="008F2F25"/>
    <w:rsid w:val="008F3E34"/>
    <w:rsid w:val="008F4CEE"/>
    <w:rsid w:val="008F59AB"/>
    <w:rsid w:val="008F5AA3"/>
    <w:rsid w:val="008F5E7A"/>
    <w:rsid w:val="008F60ED"/>
    <w:rsid w:val="008F6144"/>
    <w:rsid w:val="008F7374"/>
    <w:rsid w:val="008F7ACC"/>
    <w:rsid w:val="008F7BA4"/>
    <w:rsid w:val="008F7BAE"/>
    <w:rsid w:val="008F7C84"/>
    <w:rsid w:val="009004D5"/>
    <w:rsid w:val="00900C44"/>
    <w:rsid w:val="009017FF"/>
    <w:rsid w:val="0090242E"/>
    <w:rsid w:val="0090279C"/>
    <w:rsid w:val="0090305C"/>
    <w:rsid w:val="00905113"/>
    <w:rsid w:val="0090513D"/>
    <w:rsid w:val="00905747"/>
    <w:rsid w:val="00905901"/>
    <w:rsid w:val="00906164"/>
    <w:rsid w:val="009103A8"/>
    <w:rsid w:val="009104CC"/>
    <w:rsid w:val="00910E76"/>
    <w:rsid w:val="00911135"/>
    <w:rsid w:val="0091153D"/>
    <w:rsid w:val="00912195"/>
    <w:rsid w:val="0091224B"/>
    <w:rsid w:val="009126F5"/>
    <w:rsid w:val="00912F74"/>
    <w:rsid w:val="00913EBC"/>
    <w:rsid w:val="00914AAB"/>
    <w:rsid w:val="00915C0B"/>
    <w:rsid w:val="009171D8"/>
    <w:rsid w:val="009171E5"/>
    <w:rsid w:val="0091732B"/>
    <w:rsid w:val="00917F15"/>
    <w:rsid w:val="00920E02"/>
    <w:rsid w:val="009214D3"/>
    <w:rsid w:val="0092182F"/>
    <w:rsid w:val="0092191A"/>
    <w:rsid w:val="009219E9"/>
    <w:rsid w:val="00922B4A"/>
    <w:rsid w:val="00922C21"/>
    <w:rsid w:val="00923070"/>
    <w:rsid w:val="00924A81"/>
    <w:rsid w:val="00924D75"/>
    <w:rsid w:val="00926821"/>
    <w:rsid w:val="009273D9"/>
    <w:rsid w:val="0093110F"/>
    <w:rsid w:val="009318C7"/>
    <w:rsid w:val="00931929"/>
    <w:rsid w:val="00931A40"/>
    <w:rsid w:val="00931AC6"/>
    <w:rsid w:val="00931F97"/>
    <w:rsid w:val="00932D3D"/>
    <w:rsid w:val="00932E5C"/>
    <w:rsid w:val="00932FC5"/>
    <w:rsid w:val="0093359B"/>
    <w:rsid w:val="009354FB"/>
    <w:rsid w:val="0093561B"/>
    <w:rsid w:val="00936205"/>
    <w:rsid w:val="0093620E"/>
    <w:rsid w:val="00936C3C"/>
    <w:rsid w:val="00937283"/>
    <w:rsid w:val="00937286"/>
    <w:rsid w:val="00937CC3"/>
    <w:rsid w:val="00940960"/>
    <w:rsid w:val="0094204B"/>
    <w:rsid w:val="00942292"/>
    <w:rsid w:val="00942900"/>
    <w:rsid w:val="00942F63"/>
    <w:rsid w:val="009430E1"/>
    <w:rsid w:val="00943981"/>
    <w:rsid w:val="00944173"/>
    <w:rsid w:val="00945081"/>
    <w:rsid w:val="0094582F"/>
    <w:rsid w:val="00945AE0"/>
    <w:rsid w:val="009462A7"/>
    <w:rsid w:val="009467D1"/>
    <w:rsid w:val="00946CBE"/>
    <w:rsid w:val="00946CCD"/>
    <w:rsid w:val="00946D94"/>
    <w:rsid w:val="009477AD"/>
    <w:rsid w:val="00947EA6"/>
    <w:rsid w:val="00950167"/>
    <w:rsid w:val="0095030D"/>
    <w:rsid w:val="00950574"/>
    <w:rsid w:val="00950CAF"/>
    <w:rsid w:val="00951AAC"/>
    <w:rsid w:val="00951D00"/>
    <w:rsid w:val="009522B5"/>
    <w:rsid w:val="00953029"/>
    <w:rsid w:val="00954159"/>
    <w:rsid w:val="009553AE"/>
    <w:rsid w:val="009572BD"/>
    <w:rsid w:val="009579C5"/>
    <w:rsid w:val="009625DB"/>
    <w:rsid w:val="0096327E"/>
    <w:rsid w:val="009639D0"/>
    <w:rsid w:val="00964AE1"/>
    <w:rsid w:val="0096514A"/>
    <w:rsid w:val="0096526E"/>
    <w:rsid w:val="00965381"/>
    <w:rsid w:val="009653CA"/>
    <w:rsid w:val="00965452"/>
    <w:rsid w:val="009654BE"/>
    <w:rsid w:val="00965694"/>
    <w:rsid w:val="00965DB1"/>
    <w:rsid w:val="0096673D"/>
    <w:rsid w:val="009669DC"/>
    <w:rsid w:val="0096745C"/>
    <w:rsid w:val="009708CA"/>
    <w:rsid w:val="009713D9"/>
    <w:rsid w:val="009719D8"/>
    <w:rsid w:val="009740F6"/>
    <w:rsid w:val="00974491"/>
    <w:rsid w:val="0097599F"/>
    <w:rsid w:val="00975CD4"/>
    <w:rsid w:val="009760B3"/>
    <w:rsid w:val="0097668E"/>
    <w:rsid w:val="00977289"/>
    <w:rsid w:val="009800CD"/>
    <w:rsid w:val="00980A12"/>
    <w:rsid w:val="0098138E"/>
    <w:rsid w:val="00983234"/>
    <w:rsid w:val="0098456E"/>
    <w:rsid w:val="00984761"/>
    <w:rsid w:val="00984F85"/>
    <w:rsid w:val="00984FFA"/>
    <w:rsid w:val="0098535A"/>
    <w:rsid w:val="00986218"/>
    <w:rsid w:val="009867E0"/>
    <w:rsid w:val="00987207"/>
    <w:rsid w:val="0098783C"/>
    <w:rsid w:val="009919C7"/>
    <w:rsid w:val="00992247"/>
    <w:rsid w:val="00992717"/>
    <w:rsid w:val="00992FCC"/>
    <w:rsid w:val="0099368A"/>
    <w:rsid w:val="00994118"/>
    <w:rsid w:val="00995C19"/>
    <w:rsid w:val="00995FE7"/>
    <w:rsid w:val="00997E04"/>
    <w:rsid w:val="009A0E52"/>
    <w:rsid w:val="009A15A6"/>
    <w:rsid w:val="009A1665"/>
    <w:rsid w:val="009A2CA1"/>
    <w:rsid w:val="009A365D"/>
    <w:rsid w:val="009A3928"/>
    <w:rsid w:val="009A4547"/>
    <w:rsid w:val="009A4A5C"/>
    <w:rsid w:val="009A4EB0"/>
    <w:rsid w:val="009A543D"/>
    <w:rsid w:val="009A5BC6"/>
    <w:rsid w:val="009A7EE1"/>
    <w:rsid w:val="009B0003"/>
    <w:rsid w:val="009B1C62"/>
    <w:rsid w:val="009B3952"/>
    <w:rsid w:val="009B40E5"/>
    <w:rsid w:val="009B4509"/>
    <w:rsid w:val="009B4B55"/>
    <w:rsid w:val="009B4BEE"/>
    <w:rsid w:val="009B506F"/>
    <w:rsid w:val="009B5336"/>
    <w:rsid w:val="009B5925"/>
    <w:rsid w:val="009B5C57"/>
    <w:rsid w:val="009B6B0E"/>
    <w:rsid w:val="009B6CB1"/>
    <w:rsid w:val="009B71F0"/>
    <w:rsid w:val="009C0F2B"/>
    <w:rsid w:val="009C100D"/>
    <w:rsid w:val="009C173D"/>
    <w:rsid w:val="009C2C19"/>
    <w:rsid w:val="009C3219"/>
    <w:rsid w:val="009C44DB"/>
    <w:rsid w:val="009C4A7F"/>
    <w:rsid w:val="009C5B69"/>
    <w:rsid w:val="009C704A"/>
    <w:rsid w:val="009D07C1"/>
    <w:rsid w:val="009D098D"/>
    <w:rsid w:val="009D0B59"/>
    <w:rsid w:val="009D0E56"/>
    <w:rsid w:val="009D15E1"/>
    <w:rsid w:val="009D25BF"/>
    <w:rsid w:val="009D3261"/>
    <w:rsid w:val="009D496F"/>
    <w:rsid w:val="009D581A"/>
    <w:rsid w:val="009D6A08"/>
    <w:rsid w:val="009D73D4"/>
    <w:rsid w:val="009D7AF8"/>
    <w:rsid w:val="009D7DE4"/>
    <w:rsid w:val="009D7E44"/>
    <w:rsid w:val="009E02EA"/>
    <w:rsid w:val="009E033C"/>
    <w:rsid w:val="009E0818"/>
    <w:rsid w:val="009E09AB"/>
    <w:rsid w:val="009E0B97"/>
    <w:rsid w:val="009E0F1B"/>
    <w:rsid w:val="009E1A41"/>
    <w:rsid w:val="009E2139"/>
    <w:rsid w:val="009E2245"/>
    <w:rsid w:val="009E2992"/>
    <w:rsid w:val="009E3CA4"/>
    <w:rsid w:val="009E3FA3"/>
    <w:rsid w:val="009E4072"/>
    <w:rsid w:val="009E4C4C"/>
    <w:rsid w:val="009E4E15"/>
    <w:rsid w:val="009E5F04"/>
    <w:rsid w:val="009E6A89"/>
    <w:rsid w:val="009E6C42"/>
    <w:rsid w:val="009F131E"/>
    <w:rsid w:val="009F18A1"/>
    <w:rsid w:val="009F1B23"/>
    <w:rsid w:val="009F1F7F"/>
    <w:rsid w:val="009F30D9"/>
    <w:rsid w:val="009F41E2"/>
    <w:rsid w:val="009F464E"/>
    <w:rsid w:val="009F4656"/>
    <w:rsid w:val="009F49EB"/>
    <w:rsid w:val="009F4D0D"/>
    <w:rsid w:val="009F53F7"/>
    <w:rsid w:val="009F553D"/>
    <w:rsid w:val="009F556A"/>
    <w:rsid w:val="009F6D7A"/>
    <w:rsid w:val="009F71C7"/>
    <w:rsid w:val="00A001CA"/>
    <w:rsid w:val="00A00439"/>
    <w:rsid w:val="00A00E82"/>
    <w:rsid w:val="00A01B1E"/>
    <w:rsid w:val="00A02594"/>
    <w:rsid w:val="00A041E0"/>
    <w:rsid w:val="00A04C21"/>
    <w:rsid w:val="00A05608"/>
    <w:rsid w:val="00A05C7D"/>
    <w:rsid w:val="00A06122"/>
    <w:rsid w:val="00A06A6C"/>
    <w:rsid w:val="00A06BE3"/>
    <w:rsid w:val="00A075F0"/>
    <w:rsid w:val="00A10093"/>
    <w:rsid w:val="00A1015F"/>
    <w:rsid w:val="00A112A5"/>
    <w:rsid w:val="00A12331"/>
    <w:rsid w:val="00A12654"/>
    <w:rsid w:val="00A128B1"/>
    <w:rsid w:val="00A12A08"/>
    <w:rsid w:val="00A12CCD"/>
    <w:rsid w:val="00A12CD6"/>
    <w:rsid w:val="00A1451F"/>
    <w:rsid w:val="00A1569E"/>
    <w:rsid w:val="00A16239"/>
    <w:rsid w:val="00A16C69"/>
    <w:rsid w:val="00A172DF"/>
    <w:rsid w:val="00A17750"/>
    <w:rsid w:val="00A17D52"/>
    <w:rsid w:val="00A20169"/>
    <w:rsid w:val="00A20366"/>
    <w:rsid w:val="00A21777"/>
    <w:rsid w:val="00A22083"/>
    <w:rsid w:val="00A22825"/>
    <w:rsid w:val="00A23328"/>
    <w:rsid w:val="00A23AE8"/>
    <w:rsid w:val="00A23B31"/>
    <w:rsid w:val="00A23CBC"/>
    <w:rsid w:val="00A242CF"/>
    <w:rsid w:val="00A2459C"/>
    <w:rsid w:val="00A24A44"/>
    <w:rsid w:val="00A25076"/>
    <w:rsid w:val="00A2507F"/>
    <w:rsid w:val="00A25623"/>
    <w:rsid w:val="00A260F8"/>
    <w:rsid w:val="00A265F5"/>
    <w:rsid w:val="00A269C8"/>
    <w:rsid w:val="00A305D5"/>
    <w:rsid w:val="00A3101A"/>
    <w:rsid w:val="00A32349"/>
    <w:rsid w:val="00A33606"/>
    <w:rsid w:val="00A33F1B"/>
    <w:rsid w:val="00A344E2"/>
    <w:rsid w:val="00A347D3"/>
    <w:rsid w:val="00A35DEB"/>
    <w:rsid w:val="00A36105"/>
    <w:rsid w:val="00A36470"/>
    <w:rsid w:val="00A364B6"/>
    <w:rsid w:val="00A364D7"/>
    <w:rsid w:val="00A379F2"/>
    <w:rsid w:val="00A37DB6"/>
    <w:rsid w:val="00A37EF7"/>
    <w:rsid w:val="00A405C0"/>
    <w:rsid w:val="00A40F08"/>
    <w:rsid w:val="00A4135A"/>
    <w:rsid w:val="00A41CA7"/>
    <w:rsid w:val="00A42044"/>
    <w:rsid w:val="00A42149"/>
    <w:rsid w:val="00A426D7"/>
    <w:rsid w:val="00A4427C"/>
    <w:rsid w:val="00A44462"/>
    <w:rsid w:val="00A44511"/>
    <w:rsid w:val="00A4461A"/>
    <w:rsid w:val="00A45310"/>
    <w:rsid w:val="00A45825"/>
    <w:rsid w:val="00A45FAF"/>
    <w:rsid w:val="00A46E06"/>
    <w:rsid w:val="00A46F3E"/>
    <w:rsid w:val="00A47C6F"/>
    <w:rsid w:val="00A50502"/>
    <w:rsid w:val="00A5086D"/>
    <w:rsid w:val="00A50A68"/>
    <w:rsid w:val="00A527B3"/>
    <w:rsid w:val="00A52967"/>
    <w:rsid w:val="00A545EC"/>
    <w:rsid w:val="00A546D9"/>
    <w:rsid w:val="00A54983"/>
    <w:rsid w:val="00A54C18"/>
    <w:rsid w:val="00A5632A"/>
    <w:rsid w:val="00A56AED"/>
    <w:rsid w:val="00A56B9D"/>
    <w:rsid w:val="00A56F0A"/>
    <w:rsid w:val="00A56F24"/>
    <w:rsid w:val="00A5728B"/>
    <w:rsid w:val="00A60015"/>
    <w:rsid w:val="00A60198"/>
    <w:rsid w:val="00A60282"/>
    <w:rsid w:val="00A6064D"/>
    <w:rsid w:val="00A618A1"/>
    <w:rsid w:val="00A61EF0"/>
    <w:rsid w:val="00A62357"/>
    <w:rsid w:val="00A62D7B"/>
    <w:rsid w:val="00A62F7F"/>
    <w:rsid w:val="00A63039"/>
    <w:rsid w:val="00A63845"/>
    <w:rsid w:val="00A63D9E"/>
    <w:rsid w:val="00A64723"/>
    <w:rsid w:val="00A65A8A"/>
    <w:rsid w:val="00A65E6B"/>
    <w:rsid w:val="00A663F1"/>
    <w:rsid w:val="00A6703A"/>
    <w:rsid w:val="00A67333"/>
    <w:rsid w:val="00A6774A"/>
    <w:rsid w:val="00A67D6B"/>
    <w:rsid w:val="00A67F8D"/>
    <w:rsid w:val="00A70266"/>
    <w:rsid w:val="00A70BAC"/>
    <w:rsid w:val="00A71CC7"/>
    <w:rsid w:val="00A71EDC"/>
    <w:rsid w:val="00A71F76"/>
    <w:rsid w:val="00A73139"/>
    <w:rsid w:val="00A74101"/>
    <w:rsid w:val="00A74246"/>
    <w:rsid w:val="00A74973"/>
    <w:rsid w:val="00A75CEF"/>
    <w:rsid w:val="00A75E7C"/>
    <w:rsid w:val="00A763CC"/>
    <w:rsid w:val="00A77655"/>
    <w:rsid w:val="00A776FF"/>
    <w:rsid w:val="00A80635"/>
    <w:rsid w:val="00A807FA"/>
    <w:rsid w:val="00A8109A"/>
    <w:rsid w:val="00A8169A"/>
    <w:rsid w:val="00A818C9"/>
    <w:rsid w:val="00A818E1"/>
    <w:rsid w:val="00A81A4B"/>
    <w:rsid w:val="00A821E8"/>
    <w:rsid w:val="00A829B1"/>
    <w:rsid w:val="00A835E2"/>
    <w:rsid w:val="00A83724"/>
    <w:rsid w:val="00A83A5E"/>
    <w:rsid w:val="00A83E7F"/>
    <w:rsid w:val="00A84055"/>
    <w:rsid w:val="00A84A0C"/>
    <w:rsid w:val="00A84C63"/>
    <w:rsid w:val="00A85866"/>
    <w:rsid w:val="00A9018C"/>
    <w:rsid w:val="00A90278"/>
    <w:rsid w:val="00A91529"/>
    <w:rsid w:val="00A916E7"/>
    <w:rsid w:val="00A91BD7"/>
    <w:rsid w:val="00A91C67"/>
    <w:rsid w:val="00A921E0"/>
    <w:rsid w:val="00A925E5"/>
    <w:rsid w:val="00A9296C"/>
    <w:rsid w:val="00A92C61"/>
    <w:rsid w:val="00A92CD4"/>
    <w:rsid w:val="00A93E6E"/>
    <w:rsid w:val="00A94C1B"/>
    <w:rsid w:val="00A958F6"/>
    <w:rsid w:val="00A9622A"/>
    <w:rsid w:val="00A96D4B"/>
    <w:rsid w:val="00A97EA0"/>
    <w:rsid w:val="00AA0123"/>
    <w:rsid w:val="00AA0438"/>
    <w:rsid w:val="00AA0B8E"/>
    <w:rsid w:val="00AA212C"/>
    <w:rsid w:val="00AA2FFE"/>
    <w:rsid w:val="00AA391E"/>
    <w:rsid w:val="00AA3B64"/>
    <w:rsid w:val="00AA3F0C"/>
    <w:rsid w:val="00AA5450"/>
    <w:rsid w:val="00AA5467"/>
    <w:rsid w:val="00AA75F3"/>
    <w:rsid w:val="00AA7D20"/>
    <w:rsid w:val="00AA7FB7"/>
    <w:rsid w:val="00AB020F"/>
    <w:rsid w:val="00AB19BA"/>
    <w:rsid w:val="00AB2803"/>
    <w:rsid w:val="00AB2AC6"/>
    <w:rsid w:val="00AB48F5"/>
    <w:rsid w:val="00AB4B82"/>
    <w:rsid w:val="00AB4E4F"/>
    <w:rsid w:val="00AB60CA"/>
    <w:rsid w:val="00AB6132"/>
    <w:rsid w:val="00AB679A"/>
    <w:rsid w:val="00AB7C10"/>
    <w:rsid w:val="00AC00FB"/>
    <w:rsid w:val="00AC13F0"/>
    <w:rsid w:val="00AC1F0A"/>
    <w:rsid w:val="00AC2920"/>
    <w:rsid w:val="00AC33B9"/>
    <w:rsid w:val="00AC589D"/>
    <w:rsid w:val="00AC594A"/>
    <w:rsid w:val="00AC5C8A"/>
    <w:rsid w:val="00AC6571"/>
    <w:rsid w:val="00AC6618"/>
    <w:rsid w:val="00AC66FB"/>
    <w:rsid w:val="00AC69B2"/>
    <w:rsid w:val="00AC6BE8"/>
    <w:rsid w:val="00AC7DAB"/>
    <w:rsid w:val="00AC7F35"/>
    <w:rsid w:val="00AD0F7E"/>
    <w:rsid w:val="00AD19D1"/>
    <w:rsid w:val="00AD1E04"/>
    <w:rsid w:val="00AD2060"/>
    <w:rsid w:val="00AD2156"/>
    <w:rsid w:val="00AD2461"/>
    <w:rsid w:val="00AD28DC"/>
    <w:rsid w:val="00AD39E5"/>
    <w:rsid w:val="00AD4093"/>
    <w:rsid w:val="00AD41ED"/>
    <w:rsid w:val="00AD4986"/>
    <w:rsid w:val="00AD558C"/>
    <w:rsid w:val="00AD670E"/>
    <w:rsid w:val="00AD6762"/>
    <w:rsid w:val="00AD7627"/>
    <w:rsid w:val="00AD78BE"/>
    <w:rsid w:val="00AE0F83"/>
    <w:rsid w:val="00AE1CF3"/>
    <w:rsid w:val="00AE1DA0"/>
    <w:rsid w:val="00AE214A"/>
    <w:rsid w:val="00AE21FD"/>
    <w:rsid w:val="00AE32E0"/>
    <w:rsid w:val="00AE4578"/>
    <w:rsid w:val="00AE45D3"/>
    <w:rsid w:val="00AE4A93"/>
    <w:rsid w:val="00AE500B"/>
    <w:rsid w:val="00AE501B"/>
    <w:rsid w:val="00AE51D8"/>
    <w:rsid w:val="00AE65A0"/>
    <w:rsid w:val="00AE6926"/>
    <w:rsid w:val="00AE74A6"/>
    <w:rsid w:val="00AE7740"/>
    <w:rsid w:val="00AE78AF"/>
    <w:rsid w:val="00AF13D3"/>
    <w:rsid w:val="00AF2307"/>
    <w:rsid w:val="00AF2BDE"/>
    <w:rsid w:val="00AF3493"/>
    <w:rsid w:val="00AF4639"/>
    <w:rsid w:val="00AF4977"/>
    <w:rsid w:val="00AF4A1C"/>
    <w:rsid w:val="00AF54C1"/>
    <w:rsid w:val="00AF559E"/>
    <w:rsid w:val="00AF5A7A"/>
    <w:rsid w:val="00AF7173"/>
    <w:rsid w:val="00AF7A3F"/>
    <w:rsid w:val="00B0001B"/>
    <w:rsid w:val="00B00023"/>
    <w:rsid w:val="00B004A8"/>
    <w:rsid w:val="00B007A9"/>
    <w:rsid w:val="00B00C2C"/>
    <w:rsid w:val="00B013E4"/>
    <w:rsid w:val="00B022C5"/>
    <w:rsid w:val="00B031E6"/>
    <w:rsid w:val="00B03621"/>
    <w:rsid w:val="00B04053"/>
    <w:rsid w:val="00B04686"/>
    <w:rsid w:val="00B0537F"/>
    <w:rsid w:val="00B05951"/>
    <w:rsid w:val="00B06A11"/>
    <w:rsid w:val="00B07E32"/>
    <w:rsid w:val="00B105A7"/>
    <w:rsid w:val="00B10995"/>
    <w:rsid w:val="00B1129F"/>
    <w:rsid w:val="00B11471"/>
    <w:rsid w:val="00B114BD"/>
    <w:rsid w:val="00B11AE4"/>
    <w:rsid w:val="00B12059"/>
    <w:rsid w:val="00B12E90"/>
    <w:rsid w:val="00B13A31"/>
    <w:rsid w:val="00B13B2C"/>
    <w:rsid w:val="00B1406E"/>
    <w:rsid w:val="00B140AE"/>
    <w:rsid w:val="00B14160"/>
    <w:rsid w:val="00B1552B"/>
    <w:rsid w:val="00B16A4C"/>
    <w:rsid w:val="00B16C3F"/>
    <w:rsid w:val="00B20E57"/>
    <w:rsid w:val="00B2141C"/>
    <w:rsid w:val="00B21A68"/>
    <w:rsid w:val="00B21B5C"/>
    <w:rsid w:val="00B21FD1"/>
    <w:rsid w:val="00B22A4F"/>
    <w:rsid w:val="00B233C4"/>
    <w:rsid w:val="00B246F5"/>
    <w:rsid w:val="00B248B1"/>
    <w:rsid w:val="00B26CBB"/>
    <w:rsid w:val="00B27C1C"/>
    <w:rsid w:val="00B304CF"/>
    <w:rsid w:val="00B309DE"/>
    <w:rsid w:val="00B31C9A"/>
    <w:rsid w:val="00B321EB"/>
    <w:rsid w:val="00B3275C"/>
    <w:rsid w:val="00B33480"/>
    <w:rsid w:val="00B34EC5"/>
    <w:rsid w:val="00B359C1"/>
    <w:rsid w:val="00B35A6F"/>
    <w:rsid w:val="00B35E15"/>
    <w:rsid w:val="00B36584"/>
    <w:rsid w:val="00B36711"/>
    <w:rsid w:val="00B377D3"/>
    <w:rsid w:val="00B40013"/>
    <w:rsid w:val="00B405D6"/>
    <w:rsid w:val="00B40AAC"/>
    <w:rsid w:val="00B40ABA"/>
    <w:rsid w:val="00B4104F"/>
    <w:rsid w:val="00B42EDF"/>
    <w:rsid w:val="00B4324B"/>
    <w:rsid w:val="00B436E3"/>
    <w:rsid w:val="00B43B5F"/>
    <w:rsid w:val="00B43C9B"/>
    <w:rsid w:val="00B443AD"/>
    <w:rsid w:val="00B445DD"/>
    <w:rsid w:val="00B44967"/>
    <w:rsid w:val="00B44FA9"/>
    <w:rsid w:val="00B45830"/>
    <w:rsid w:val="00B45F16"/>
    <w:rsid w:val="00B4611C"/>
    <w:rsid w:val="00B46290"/>
    <w:rsid w:val="00B46A49"/>
    <w:rsid w:val="00B47797"/>
    <w:rsid w:val="00B479F2"/>
    <w:rsid w:val="00B47A3C"/>
    <w:rsid w:val="00B50D86"/>
    <w:rsid w:val="00B50F13"/>
    <w:rsid w:val="00B51C58"/>
    <w:rsid w:val="00B52550"/>
    <w:rsid w:val="00B5274D"/>
    <w:rsid w:val="00B53C2A"/>
    <w:rsid w:val="00B53ECF"/>
    <w:rsid w:val="00B5536B"/>
    <w:rsid w:val="00B57061"/>
    <w:rsid w:val="00B60370"/>
    <w:rsid w:val="00B60DD8"/>
    <w:rsid w:val="00B60EB3"/>
    <w:rsid w:val="00B61CA9"/>
    <w:rsid w:val="00B63E5E"/>
    <w:rsid w:val="00B64FBC"/>
    <w:rsid w:val="00B64FF5"/>
    <w:rsid w:val="00B6502C"/>
    <w:rsid w:val="00B65186"/>
    <w:rsid w:val="00B65538"/>
    <w:rsid w:val="00B65DA5"/>
    <w:rsid w:val="00B66135"/>
    <w:rsid w:val="00B66A3B"/>
    <w:rsid w:val="00B66DF4"/>
    <w:rsid w:val="00B67144"/>
    <w:rsid w:val="00B67747"/>
    <w:rsid w:val="00B67777"/>
    <w:rsid w:val="00B67957"/>
    <w:rsid w:val="00B7008B"/>
    <w:rsid w:val="00B70407"/>
    <w:rsid w:val="00B70743"/>
    <w:rsid w:val="00B70EA3"/>
    <w:rsid w:val="00B7155D"/>
    <w:rsid w:val="00B71A7E"/>
    <w:rsid w:val="00B71BC8"/>
    <w:rsid w:val="00B71D4C"/>
    <w:rsid w:val="00B723F1"/>
    <w:rsid w:val="00B72CBD"/>
    <w:rsid w:val="00B72D42"/>
    <w:rsid w:val="00B72DEF"/>
    <w:rsid w:val="00B72EDB"/>
    <w:rsid w:val="00B73696"/>
    <w:rsid w:val="00B73AC4"/>
    <w:rsid w:val="00B74407"/>
    <w:rsid w:val="00B74CFB"/>
    <w:rsid w:val="00B75578"/>
    <w:rsid w:val="00B76655"/>
    <w:rsid w:val="00B76B34"/>
    <w:rsid w:val="00B80713"/>
    <w:rsid w:val="00B81258"/>
    <w:rsid w:val="00B81699"/>
    <w:rsid w:val="00B823C7"/>
    <w:rsid w:val="00B832DF"/>
    <w:rsid w:val="00B83DAB"/>
    <w:rsid w:val="00B84157"/>
    <w:rsid w:val="00B842A5"/>
    <w:rsid w:val="00B84F16"/>
    <w:rsid w:val="00B85408"/>
    <w:rsid w:val="00B857C6"/>
    <w:rsid w:val="00B858A8"/>
    <w:rsid w:val="00B8593C"/>
    <w:rsid w:val="00B85E84"/>
    <w:rsid w:val="00B86A06"/>
    <w:rsid w:val="00B86B47"/>
    <w:rsid w:val="00B86B77"/>
    <w:rsid w:val="00B86D9A"/>
    <w:rsid w:val="00B8705F"/>
    <w:rsid w:val="00B90C9D"/>
    <w:rsid w:val="00B90FCB"/>
    <w:rsid w:val="00B90FF9"/>
    <w:rsid w:val="00B91B66"/>
    <w:rsid w:val="00B91F29"/>
    <w:rsid w:val="00B921FD"/>
    <w:rsid w:val="00B923B8"/>
    <w:rsid w:val="00B92B6D"/>
    <w:rsid w:val="00B9313D"/>
    <w:rsid w:val="00B941B5"/>
    <w:rsid w:val="00B94787"/>
    <w:rsid w:val="00B94D1A"/>
    <w:rsid w:val="00B9549B"/>
    <w:rsid w:val="00B95566"/>
    <w:rsid w:val="00B963F3"/>
    <w:rsid w:val="00B964AB"/>
    <w:rsid w:val="00B97242"/>
    <w:rsid w:val="00B97F1C"/>
    <w:rsid w:val="00BA025F"/>
    <w:rsid w:val="00BA06C6"/>
    <w:rsid w:val="00BA09F4"/>
    <w:rsid w:val="00BA10DF"/>
    <w:rsid w:val="00BA11C9"/>
    <w:rsid w:val="00BA1D06"/>
    <w:rsid w:val="00BA1D80"/>
    <w:rsid w:val="00BA2B1B"/>
    <w:rsid w:val="00BA3EF5"/>
    <w:rsid w:val="00BA3F28"/>
    <w:rsid w:val="00BA51D5"/>
    <w:rsid w:val="00BA5246"/>
    <w:rsid w:val="00BA559C"/>
    <w:rsid w:val="00BA56D9"/>
    <w:rsid w:val="00BA590B"/>
    <w:rsid w:val="00BA69E8"/>
    <w:rsid w:val="00BA6F0D"/>
    <w:rsid w:val="00BA75B9"/>
    <w:rsid w:val="00BB106A"/>
    <w:rsid w:val="00BB1411"/>
    <w:rsid w:val="00BB24BA"/>
    <w:rsid w:val="00BB3EBF"/>
    <w:rsid w:val="00BB45BF"/>
    <w:rsid w:val="00BB49C8"/>
    <w:rsid w:val="00BB5115"/>
    <w:rsid w:val="00BB545B"/>
    <w:rsid w:val="00BB5651"/>
    <w:rsid w:val="00BB5E06"/>
    <w:rsid w:val="00BB60BB"/>
    <w:rsid w:val="00BB6B52"/>
    <w:rsid w:val="00BB6F5C"/>
    <w:rsid w:val="00BC02B0"/>
    <w:rsid w:val="00BC0FD6"/>
    <w:rsid w:val="00BC130C"/>
    <w:rsid w:val="00BC15F2"/>
    <w:rsid w:val="00BC1B0F"/>
    <w:rsid w:val="00BC1C4A"/>
    <w:rsid w:val="00BC2025"/>
    <w:rsid w:val="00BC2426"/>
    <w:rsid w:val="00BC2A4D"/>
    <w:rsid w:val="00BC2D9A"/>
    <w:rsid w:val="00BC37B7"/>
    <w:rsid w:val="00BC3AF8"/>
    <w:rsid w:val="00BC42D2"/>
    <w:rsid w:val="00BC5318"/>
    <w:rsid w:val="00BC54BA"/>
    <w:rsid w:val="00BC5FD9"/>
    <w:rsid w:val="00BC6491"/>
    <w:rsid w:val="00BC7601"/>
    <w:rsid w:val="00BD0359"/>
    <w:rsid w:val="00BD0576"/>
    <w:rsid w:val="00BD0609"/>
    <w:rsid w:val="00BD097C"/>
    <w:rsid w:val="00BD0FF7"/>
    <w:rsid w:val="00BD1149"/>
    <w:rsid w:val="00BD1837"/>
    <w:rsid w:val="00BD1D9B"/>
    <w:rsid w:val="00BD26B6"/>
    <w:rsid w:val="00BD28B6"/>
    <w:rsid w:val="00BD2A20"/>
    <w:rsid w:val="00BD2DDA"/>
    <w:rsid w:val="00BD4278"/>
    <w:rsid w:val="00BD4E80"/>
    <w:rsid w:val="00BD62FA"/>
    <w:rsid w:val="00BD6B29"/>
    <w:rsid w:val="00BD7083"/>
    <w:rsid w:val="00BD72E4"/>
    <w:rsid w:val="00BD78ED"/>
    <w:rsid w:val="00BE08AD"/>
    <w:rsid w:val="00BE0947"/>
    <w:rsid w:val="00BE1147"/>
    <w:rsid w:val="00BE1B3E"/>
    <w:rsid w:val="00BE3748"/>
    <w:rsid w:val="00BE3CD1"/>
    <w:rsid w:val="00BE4303"/>
    <w:rsid w:val="00BE4488"/>
    <w:rsid w:val="00BE4AFA"/>
    <w:rsid w:val="00BE512E"/>
    <w:rsid w:val="00BE52E5"/>
    <w:rsid w:val="00BE591D"/>
    <w:rsid w:val="00BE5E95"/>
    <w:rsid w:val="00BE6224"/>
    <w:rsid w:val="00BE6955"/>
    <w:rsid w:val="00BE6C71"/>
    <w:rsid w:val="00BE6E73"/>
    <w:rsid w:val="00BE735B"/>
    <w:rsid w:val="00BF0BA6"/>
    <w:rsid w:val="00BF138C"/>
    <w:rsid w:val="00BF1396"/>
    <w:rsid w:val="00BF1628"/>
    <w:rsid w:val="00BF1999"/>
    <w:rsid w:val="00BF1ED6"/>
    <w:rsid w:val="00BF21B7"/>
    <w:rsid w:val="00BF21F1"/>
    <w:rsid w:val="00BF2AAC"/>
    <w:rsid w:val="00BF2DAA"/>
    <w:rsid w:val="00BF3045"/>
    <w:rsid w:val="00BF3658"/>
    <w:rsid w:val="00BF3E58"/>
    <w:rsid w:val="00BF4055"/>
    <w:rsid w:val="00BF4A20"/>
    <w:rsid w:val="00BF4D30"/>
    <w:rsid w:val="00BF4D4B"/>
    <w:rsid w:val="00BF51DA"/>
    <w:rsid w:val="00BF52E0"/>
    <w:rsid w:val="00BF5B0A"/>
    <w:rsid w:val="00BF5BD4"/>
    <w:rsid w:val="00BF5F72"/>
    <w:rsid w:val="00BF67F9"/>
    <w:rsid w:val="00BF6B12"/>
    <w:rsid w:val="00BF797C"/>
    <w:rsid w:val="00BF7BC1"/>
    <w:rsid w:val="00C00EEE"/>
    <w:rsid w:val="00C01614"/>
    <w:rsid w:val="00C01C57"/>
    <w:rsid w:val="00C01D07"/>
    <w:rsid w:val="00C01D7D"/>
    <w:rsid w:val="00C01F49"/>
    <w:rsid w:val="00C020B3"/>
    <w:rsid w:val="00C026CA"/>
    <w:rsid w:val="00C02C66"/>
    <w:rsid w:val="00C02D79"/>
    <w:rsid w:val="00C02FAE"/>
    <w:rsid w:val="00C03489"/>
    <w:rsid w:val="00C0381F"/>
    <w:rsid w:val="00C03B25"/>
    <w:rsid w:val="00C05347"/>
    <w:rsid w:val="00C05E9F"/>
    <w:rsid w:val="00C0621E"/>
    <w:rsid w:val="00C06322"/>
    <w:rsid w:val="00C06BD7"/>
    <w:rsid w:val="00C06CAE"/>
    <w:rsid w:val="00C0781A"/>
    <w:rsid w:val="00C07A61"/>
    <w:rsid w:val="00C07F51"/>
    <w:rsid w:val="00C110E5"/>
    <w:rsid w:val="00C11F8A"/>
    <w:rsid w:val="00C12939"/>
    <w:rsid w:val="00C12AFC"/>
    <w:rsid w:val="00C13A59"/>
    <w:rsid w:val="00C143D6"/>
    <w:rsid w:val="00C14860"/>
    <w:rsid w:val="00C1565E"/>
    <w:rsid w:val="00C1588C"/>
    <w:rsid w:val="00C164A8"/>
    <w:rsid w:val="00C167CF"/>
    <w:rsid w:val="00C16B8A"/>
    <w:rsid w:val="00C17FC4"/>
    <w:rsid w:val="00C203E9"/>
    <w:rsid w:val="00C21DAD"/>
    <w:rsid w:val="00C227BF"/>
    <w:rsid w:val="00C22B01"/>
    <w:rsid w:val="00C22BA6"/>
    <w:rsid w:val="00C23011"/>
    <w:rsid w:val="00C23490"/>
    <w:rsid w:val="00C23AFF"/>
    <w:rsid w:val="00C23B81"/>
    <w:rsid w:val="00C23F23"/>
    <w:rsid w:val="00C24294"/>
    <w:rsid w:val="00C24546"/>
    <w:rsid w:val="00C24C61"/>
    <w:rsid w:val="00C250B8"/>
    <w:rsid w:val="00C252EA"/>
    <w:rsid w:val="00C2682F"/>
    <w:rsid w:val="00C26A86"/>
    <w:rsid w:val="00C26AC6"/>
    <w:rsid w:val="00C26C1A"/>
    <w:rsid w:val="00C26D0A"/>
    <w:rsid w:val="00C27840"/>
    <w:rsid w:val="00C2787A"/>
    <w:rsid w:val="00C313F2"/>
    <w:rsid w:val="00C3198E"/>
    <w:rsid w:val="00C31DA0"/>
    <w:rsid w:val="00C31E06"/>
    <w:rsid w:val="00C32E54"/>
    <w:rsid w:val="00C33028"/>
    <w:rsid w:val="00C338DA"/>
    <w:rsid w:val="00C33B15"/>
    <w:rsid w:val="00C33C91"/>
    <w:rsid w:val="00C33DC2"/>
    <w:rsid w:val="00C34043"/>
    <w:rsid w:val="00C341A9"/>
    <w:rsid w:val="00C34770"/>
    <w:rsid w:val="00C34F57"/>
    <w:rsid w:val="00C35044"/>
    <w:rsid w:val="00C350C4"/>
    <w:rsid w:val="00C35392"/>
    <w:rsid w:val="00C365F0"/>
    <w:rsid w:val="00C37203"/>
    <w:rsid w:val="00C4060E"/>
    <w:rsid w:val="00C40AE2"/>
    <w:rsid w:val="00C40F6F"/>
    <w:rsid w:val="00C42D60"/>
    <w:rsid w:val="00C43354"/>
    <w:rsid w:val="00C4376E"/>
    <w:rsid w:val="00C43C27"/>
    <w:rsid w:val="00C442E0"/>
    <w:rsid w:val="00C44831"/>
    <w:rsid w:val="00C44E5F"/>
    <w:rsid w:val="00C44F49"/>
    <w:rsid w:val="00C450B6"/>
    <w:rsid w:val="00C4669C"/>
    <w:rsid w:val="00C46CF8"/>
    <w:rsid w:val="00C4715E"/>
    <w:rsid w:val="00C476E9"/>
    <w:rsid w:val="00C47FB3"/>
    <w:rsid w:val="00C5040C"/>
    <w:rsid w:val="00C504E9"/>
    <w:rsid w:val="00C50E7B"/>
    <w:rsid w:val="00C50FA8"/>
    <w:rsid w:val="00C51170"/>
    <w:rsid w:val="00C511DA"/>
    <w:rsid w:val="00C5170E"/>
    <w:rsid w:val="00C51743"/>
    <w:rsid w:val="00C517B9"/>
    <w:rsid w:val="00C5246F"/>
    <w:rsid w:val="00C52992"/>
    <w:rsid w:val="00C5302C"/>
    <w:rsid w:val="00C53382"/>
    <w:rsid w:val="00C53475"/>
    <w:rsid w:val="00C5381A"/>
    <w:rsid w:val="00C53884"/>
    <w:rsid w:val="00C546ED"/>
    <w:rsid w:val="00C55278"/>
    <w:rsid w:val="00C564D3"/>
    <w:rsid w:val="00C56817"/>
    <w:rsid w:val="00C56CE7"/>
    <w:rsid w:val="00C56F9D"/>
    <w:rsid w:val="00C5758E"/>
    <w:rsid w:val="00C57A5E"/>
    <w:rsid w:val="00C57B70"/>
    <w:rsid w:val="00C602F0"/>
    <w:rsid w:val="00C604C5"/>
    <w:rsid w:val="00C60E1B"/>
    <w:rsid w:val="00C60F41"/>
    <w:rsid w:val="00C6105E"/>
    <w:rsid w:val="00C613C7"/>
    <w:rsid w:val="00C616AA"/>
    <w:rsid w:val="00C61AD9"/>
    <w:rsid w:val="00C62735"/>
    <w:rsid w:val="00C62B97"/>
    <w:rsid w:val="00C6308D"/>
    <w:rsid w:val="00C631B9"/>
    <w:rsid w:val="00C6366D"/>
    <w:rsid w:val="00C6378C"/>
    <w:rsid w:val="00C63943"/>
    <w:rsid w:val="00C63C9F"/>
    <w:rsid w:val="00C64A93"/>
    <w:rsid w:val="00C64FB9"/>
    <w:rsid w:val="00C651B1"/>
    <w:rsid w:val="00C65519"/>
    <w:rsid w:val="00C6602B"/>
    <w:rsid w:val="00C677B9"/>
    <w:rsid w:val="00C703A1"/>
    <w:rsid w:val="00C704E9"/>
    <w:rsid w:val="00C705F0"/>
    <w:rsid w:val="00C70C7D"/>
    <w:rsid w:val="00C7180F"/>
    <w:rsid w:val="00C7200E"/>
    <w:rsid w:val="00C7237F"/>
    <w:rsid w:val="00C757FD"/>
    <w:rsid w:val="00C75FDA"/>
    <w:rsid w:val="00C76B42"/>
    <w:rsid w:val="00C77121"/>
    <w:rsid w:val="00C774E0"/>
    <w:rsid w:val="00C77E25"/>
    <w:rsid w:val="00C80069"/>
    <w:rsid w:val="00C80322"/>
    <w:rsid w:val="00C81187"/>
    <w:rsid w:val="00C81AA4"/>
    <w:rsid w:val="00C81B68"/>
    <w:rsid w:val="00C822DF"/>
    <w:rsid w:val="00C8236E"/>
    <w:rsid w:val="00C82432"/>
    <w:rsid w:val="00C82CFD"/>
    <w:rsid w:val="00C83973"/>
    <w:rsid w:val="00C841A7"/>
    <w:rsid w:val="00C8454F"/>
    <w:rsid w:val="00C84610"/>
    <w:rsid w:val="00C84862"/>
    <w:rsid w:val="00C85A2A"/>
    <w:rsid w:val="00C85A9D"/>
    <w:rsid w:val="00C86344"/>
    <w:rsid w:val="00C86775"/>
    <w:rsid w:val="00C86DB8"/>
    <w:rsid w:val="00C871CC"/>
    <w:rsid w:val="00C874D0"/>
    <w:rsid w:val="00C87B4A"/>
    <w:rsid w:val="00C9018B"/>
    <w:rsid w:val="00C90845"/>
    <w:rsid w:val="00C90E3D"/>
    <w:rsid w:val="00C91087"/>
    <w:rsid w:val="00C924D1"/>
    <w:rsid w:val="00C9357C"/>
    <w:rsid w:val="00C93786"/>
    <w:rsid w:val="00C947D3"/>
    <w:rsid w:val="00C9484D"/>
    <w:rsid w:val="00C94F27"/>
    <w:rsid w:val="00C94F2D"/>
    <w:rsid w:val="00C953C8"/>
    <w:rsid w:val="00C9564C"/>
    <w:rsid w:val="00C957D5"/>
    <w:rsid w:val="00C96D2F"/>
    <w:rsid w:val="00C97C08"/>
    <w:rsid w:val="00C97F54"/>
    <w:rsid w:val="00CA08D8"/>
    <w:rsid w:val="00CA0983"/>
    <w:rsid w:val="00CA0D4E"/>
    <w:rsid w:val="00CA1BA9"/>
    <w:rsid w:val="00CA212D"/>
    <w:rsid w:val="00CA2D9D"/>
    <w:rsid w:val="00CA326E"/>
    <w:rsid w:val="00CA3C2D"/>
    <w:rsid w:val="00CA4EB8"/>
    <w:rsid w:val="00CA528C"/>
    <w:rsid w:val="00CA55E8"/>
    <w:rsid w:val="00CA5DD7"/>
    <w:rsid w:val="00CA5F77"/>
    <w:rsid w:val="00CA627E"/>
    <w:rsid w:val="00CA68F6"/>
    <w:rsid w:val="00CA75A0"/>
    <w:rsid w:val="00CA7BCA"/>
    <w:rsid w:val="00CA7D38"/>
    <w:rsid w:val="00CA7F12"/>
    <w:rsid w:val="00CB07A8"/>
    <w:rsid w:val="00CB1CB4"/>
    <w:rsid w:val="00CB1CD1"/>
    <w:rsid w:val="00CB2B5D"/>
    <w:rsid w:val="00CB4A4A"/>
    <w:rsid w:val="00CB4B92"/>
    <w:rsid w:val="00CB4C6E"/>
    <w:rsid w:val="00CB4D15"/>
    <w:rsid w:val="00CB53FF"/>
    <w:rsid w:val="00CB54B1"/>
    <w:rsid w:val="00CB58D5"/>
    <w:rsid w:val="00CB5AE9"/>
    <w:rsid w:val="00CB6796"/>
    <w:rsid w:val="00CB7007"/>
    <w:rsid w:val="00CB7724"/>
    <w:rsid w:val="00CB7845"/>
    <w:rsid w:val="00CC15EC"/>
    <w:rsid w:val="00CC23BD"/>
    <w:rsid w:val="00CC27BE"/>
    <w:rsid w:val="00CC3190"/>
    <w:rsid w:val="00CC4302"/>
    <w:rsid w:val="00CC4515"/>
    <w:rsid w:val="00CC4896"/>
    <w:rsid w:val="00CC4BC7"/>
    <w:rsid w:val="00CC586A"/>
    <w:rsid w:val="00CC5D49"/>
    <w:rsid w:val="00CC6BDB"/>
    <w:rsid w:val="00CD0497"/>
    <w:rsid w:val="00CD0A17"/>
    <w:rsid w:val="00CD0E28"/>
    <w:rsid w:val="00CD1349"/>
    <w:rsid w:val="00CD1359"/>
    <w:rsid w:val="00CD15C3"/>
    <w:rsid w:val="00CD1A2A"/>
    <w:rsid w:val="00CD1CB9"/>
    <w:rsid w:val="00CD1E4C"/>
    <w:rsid w:val="00CD20A2"/>
    <w:rsid w:val="00CD25C1"/>
    <w:rsid w:val="00CD4986"/>
    <w:rsid w:val="00CD4ABD"/>
    <w:rsid w:val="00CD4BA2"/>
    <w:rsid w:val="00CD4FCB"/>
    <w:rsid w:val="00CD5329"/>
    <w:rsid w:val="00CD541D"/>
    <w:rsid w:val="00CD547A"/>
    <w:rsid w:val="00CD688B"/>
    <w:rsid w:val="00CD77E1"/>
    <w:rsid w:val="00CD7812"/>
    <w:rsid w:val="00CD78CB"/>
    <w:rsid w:val="00CD7A8E"/>
    <w:rsid w:val="00CD7B5C"/>
    <w:rsid w:val="00CE08D4"/>
    <w:rsid w:val="00CE0BC3"/>
    <w:rsid w:val="00CE0F2E"/>
    <w:rsid w:val="00CE11EB"/>
    <w:rsid w:val="00CE2147"/>
    <w:rsid w:val="00CE2407"/>
    <w:rsid w:val="00CE2C2C"/>
    <w:rsid w:val="00CE2F69"/>
    <w:rsid w:val="00CE3B0A"/>
    <w:rsid w:val="00CE3C0F"/>
    <w:rsid w:val="00CE3D19"/>
    <w:rsid w:val="00CE3DFB"/>
    <w:rsid w:val="00CE47B4"/>
    <w:rsid w:val="00CE4A76"/>
    <w:rsid w:val="00CE4F42"/>
    <w:rsid w:val="00CE53F3"/>
    <w:rsid w:val="00CE557F"/>
    <w:rsid w:val="00CE564A"/>
    <w:rsid w:val="00CE58DC"/>
    <w:rsid w:val="00CE59FE"/>
    <w:rsid w:val="00CE7194"/>
    <w:rsid w:val="00CE71FF"/>
    <w:rsid w:val="00CE72A0"/>
    <w:rsid w:val="00CE755B"/>
    <w:rsid w:val="00CE7AD3"/>
    <w:rsid w:val="00CF039D"/>
    <w:rsid w:val="00CF03A5"/>
    <w:rsid w:val="00CF05AE"/>
    <w:rsid w:val="00CF0737"/>
    <w:rsid w:val="00CF0A59"/>
    <w:rsid w:val="00CF1D01"/>
    <w:rsid w:val="00CF247C"/>
    <w:rsid w:val="00CF2F43"/>
    <w:rsid w:val="00CF3649"/>
    <w:rsid w:val="00CF375A"/>
    <w:rsid w:val="00CF3C33"/>
    <w:rsid w:val="00CF45A0"/>
    <w:rsid w:val="00CF54AE"/>
    <w:rsid w:val="00CF5F34"/>
    <w:rsid w:val="00CF673D"/>
    <w:rsid w:val="00CF69A5"/>
    <w:rsid w:val="00CF6CD4"/>
    <w:rsid w:val="00CF7774"/>
    <w:rsid w:val="00D003A8"/>
    <w:rsid w:val="00D0085B"/>
    <w:rsid w:val="00D00E67"/>
    <w:rsid w:val="00D01502"/>
    <w:rsid w:val="00D02865"/>
    <w:rsid w:val="00D03980"/>
    <w:rsid w:val="00D03C80"/>
    <w:rsid w:val="00D04721"/>
    <w:rsid w:val="00D05885"/>
    <w:rsid w:val="00D05A49"/>
    <w:rsid w:val="00D06795"/>
    <w:rsid w:val="00D07053"/>
    <w:rsid w:val="00D076B3"/>
    <w:rsid w:val="00D07765"/>
    <w:rsid w:val="00D10A00"/>
    <w:rsid w:val="00D10B6C"/>
    <w:rsid w:val="00D10BE8"/>
    <w:rsid w:val="00D10EA3"/>
    <w:rsid w:val="00D11862"/>
    <w:rsid w:val="00D1247E"/>
    <w:rsid w:val="00D12A6D"/>
    <w:rsid w:val="00D13957"/>
    <w:rsid w:val="00D13B5A"/>
    <w:rsid w:val="00D13C36"/>
    <w:rsid w:val="00D13C47"/>
    <w:rsid w:val="00D13F84"/>
    <w:rsid w:val="00D14085"/>
    <w:rsid w:val="00D1411F"/>
    <w:rsid w:val="00D15BFF"/>
    <w:rsid w:val="00D16AAE"/>
    <w:rsid w:val="00D16B61"/>
    <w:rsid w:val="00D1741A"/>
    <w:rsid w:val="00D17507"/>
    <w:rsid w:val="00D20B4F"/>
    <w:rsid w:val="00D213A1"/>
    <w:rsid w:val="00D21A20"/>
    <w:rsid w:val="00D25496"/>
    <w:rsid w:val="00D258D0"/>
    <w:rsid w:val="00D25C1B"/>
    <w:rsid w:val="00D263E2"/>
    <w:rsid w:val="00D27AB7"/>
    <w:rsid w:val="00D27E7A"/>
    <w:rsid w:val="00D307AA"/>
    <w:rsid w:val="00D3249E"/>
    <w:rsid w:val="00D32B36"/>
    <w:rsid w:val="00D32D05"/>
    <w:rsid w:val="00D32F8F"/>
    <w:rsid w:val="00D331DA"/>
    <w:rsid w:val="00D33915"/>
    <w:rsid w:val="00D35EC1"/>
    <w:rsid w:val="00D36330"/>
    <w:rsid w:val="00D363F5"/>
    <w:rsid w:val="00D364E9"/>
    <w:rsid w:val="00D365C4"/>
    <w:rsid w:val="00D372B3"/>
    <w:rsid w:val="00D37523"/>
    <w:rsid w:val="00D40373"/>
    <w:rsid w:val="00D41EB6"/>
    <w:rsid w:val="00D42B26"/>
    <w:rsid w:val="00D42BBC"/>
    <w:rsid w:val="00D432CE"/>
    <w:rsid w:val="00D45655"/>
    <w:rsid w:val="00D45EAA"/>
    <w:rsid w:val="00D46379"/>
    <w:rsid w:val="00D46E4B"/>
    <w:rsid w:val="00D47786"/>
    <w:rsid w:val="00D52526"/>
    <w:rsid w:val="00D53A7E"/>
    <w:rsid w:val="00D53CEC"/>
    <w:rsid w:val="00D551EA"/>
    <w:rsid w:val="00D55897"/>
    <w:rsid w:val="00D55F05"/>
    <w:rsid w:val="00D56664"/>
    <w:rsid w:val="00D569E8"/>
    <w:rsid w:val="00D56D59"/>
    <w:rsid w:val="00D56DBF"/>
    <w:rsid w:val="00D56FEA"/>
    <w:rsid w:val="00D5749C"/>
    <w:rsid w:val="00D57A78"/>
    <w:rsid w:val="00D57C67"/>
    <w:rsid w:val="00D57F81"/>
    <w:rsid w:val="00D601CB"/>
    <w:rsid w:val="00D6027C"/>
    <w:rsid w:val="00D608BD"/>
    <w:rsid w:val="00D61728"/>
    <w:rsid w:val="00D61DB1"/>
    <w:rsid w:val="00D622D4"/>
    <w:rsid w:val="00D62425"/>
    <w:rsid w:val="00D62D9C"/>
    <w:rsid w:val="00D62F54"/>
    <w:rsid w:val="00D630AD"/>
    <w:rsid w:val="00D634C9"/>
    <w:rsid w:val="00D639A9"/>
    <w:rsid w:val="00D64204"/>
    <w:rsid w:val="00D651C0"/>
    <w:rsid w:val="00D6577E"/>
    <w:rsid w:val="00D65A6C"/>
    <w:rsid w:val="00D65A87"/>
    <w:rsid w:val="00D65C6E"/>
    <w:rsid w:val="00D65F5A"/>
    <w:rsid w:val="00D666AD"/>
    <w:rsid w:val="00D6687A"/>
    <w:rsid w:val="00D67256"/>
    <w:rsid w:val="00D6758B"/>
    <w:rsid w:val="00D70502"/>
    <w:rsid w:val="00D70893"/>
    <w:rsid w:val="00D708B8"/>
    <w:rsid w:val="00D71344"/>
    <w:rsid w:val="00D72B9D"/>
    <w:rsid w:val="00D736E2"/>
    <w:rsid w:val="00D73FEE"/>
    <w:rsid w:val="00D74A11"/>
    <w:rsid w:val="00D74FF9"/>
    <w:rsid w:val="00D75226"/>
    <w:rsid w:val="00D7541D"/>
    <w:rsid w:val="00D755DB"/>
    <w:rsid w:val="00D75C8F"/>
    <w:rsid w:val="00D760B6"/>
    <w:rsid w:val="00D7611C"/>
    <w:rsid w:val="00D7635D"/>
    <w:rsid w:val="00D76B8B"/>
    <w:rsid w:val="00D76D96"/>
    <w:rsid w:val="00D76FA3"/>
    <w:rsid w:val="00D77315"/>
    <w:rsid w:val="00D77397"/>
    <w:rsid w:val="00D77B93"/>
    <w:rsid w:val="00D82636"/>
    <w:rsid w:val="00D83231"/>
    <w:rsid w:val="00D841F7"/>
    <w:rsid w:val="00D84C52"/>
    <w:rsid w:val="00D8671B"/>
    <w:rsid w:val="00D86D78"/>
    <w:rsid w:val="00D87CB3"/>
    <w:rsid w:val="00D906E8"/>
    <w:rsid w:val="00D90722"/>
    <w:rsid w:val="00D90AB7"/>
    <w:rsid w:val="00D911D1"/>
    <w:rsid w:val="00D912D2"/>
    <w:rsid w:val="00D912DB"/>
    <w:rsid w:val="00D91B91"/>
    <w:rsid w:val="00D91EAC"/>
    <w:rsid w:val="00D935E4"/>
    <w:rsid w:val="00D9365A"/>
    <w:rsid w:val="00D937D8"/>
    <w:rsid w:val="00D938CC"/>
    <w:rsid w:val="00D939BE"/>
    <w:rsid w:val="00D948FF"/>
    <w:rsid w:val="00D949CD"/>
    <w:rsid w:val="00D95858"/>
    <w:rsid w:val="00D95F10"/>
    <w:rsid w:val="00D970C3"/>
    <w:rsid w:val="00D971C6"/>
    <w:rsid w:val="00D97642"/>
    <w:rsid w:val="00DA171C"/>
    <w:rsid w:val="00DA179A"/>
    <w:rsid w:val="00DA18FA"/>
    <w:rsid w:val="00DA28A9"/>
    <w:rsid w:val="00DA2B65"/>
    <w:rsid w:val="00DA3162"/>
    <w:rsid w:val="00DA3D79"/>
    <w:rsid w:val="00DA44F2"/>
    <w:rsid w:val="00DA4516"/>
    <w:rsid w:val="00DA4912"/>
    <w:rsid w:val="00DA491B"/>
    <w:rsid w:val="00DA49D8"/>
    <w:rsid w:val="00DA4A48"/>
    <w:rsid w:val="00DA50A4"/>
    <w:rsid w:val="00DA5A81"/>
    <w:rsid w:val="00DA694F"/>
    <w:rsid w:val="00DA77C8"/>
    <w:rsid w:val="00DB0A19"/>
    <w:rsid w:val="00DB0B82"/>
    <w:rsid w:val="00DB1F58"/>
    <w:rsid w:val="00DB2708"/>
    <w:rsid w:val="00DB2CF3"/>
    <w:rsid w:val="00DB3D70"/>
    <w:rsid w:val="00DB5D18"/>
    <w:rsid w:val="00DB6208"/>
    <w:rsid w:val="00DB6C40"/>
    <w:rsid w:val="00DB74F2"/>
    <w:rsid w:val="00DB7AE8"/>
    <w:rsid w:val="00DB7B0D"/>
    <w:rsid w:val="00DC0308"/>
    <w:rsid w:val="00DC091B"/>
    <w:rsid w:val="00DC0F66"/>
    <w:rsid w:val="00DC10E8"/>
    <w:rsid w:val="00DC1295"/>
    <w:rsid w:val="00DC167A"/>
    <w:rsid w:val="00DC1751"/>
    <w:rsid w:val="00DC1DB7"/>
    <w:rsid w:val="00DC1DC9"/>
    <w:rsid w:val="00DC2216"/>
    <w:rsid w:val="00DC2368"/>
    <w:rsid w:val="00DC27D9"/>
    <w:rsid w:val="00DC2A5A"/>
    <w:rsid w:val="00DC372D"/>
    <w:rsid w:val="00DC3868"/>
    <w:rsid w:val="00DC3CE2"/>
    <w:rsid w:val="00DC4601"/>
    <w:rsid w:val="00DC46B8"/>
    <w:rsid w:val="00DC4859"/>
    <w:rsid w:val="00DC4FF8"/>
    <w:rsid w:val="00DC5373"/>
    <w:rsid w:val="00DC5AF5"/>
    <w:rsid w:val="00DC60B6"/>
    <w:rsid w:val="00DC6FC6"/>
    <w:rsid w:val="00DC754A"/>
    <w:rsid w:val="00DC79D0"/>
    <w:rsid w:val="00DC7B94"/>
    <w:rsid w:val="00DC7F28"/>
    <w:rsid w:val="00DD0436"/>
    <w:rsid w:val="00DD0C53"/>
    <w:rsid w:val="00DD14E0"/>
    <w:rsid w:val="00DD16AB"/>
    <w:rsid w:val="00DD2364"/>
    <w:rsid w:val="00DD2377"/>
    <w:rsid w:val="00DD306C"/>
    <w:rsid w:val="00DD31F7"/>
    <w:rsid w:val="00DD32A1"/>
    <w:rsid w:val="00DD381A"/>
    <w:rsid w:val="00DD44C6"/>
    <w:rsid w:val="00DD47F4"/>
    <w:rsid w:val="00DD4E9B"/>
    <w:rsid w:val="00DD530A"/>
    <w:rsid w:val="00DD5FE4"/>
    <w:rsid w:val="00DD6403"/>
    <w:rsid w:val="00DD6601"/>
    <w:rsid w:val="00DD671F"/>
    <w:rsid w:val="00DD6BD6"/>
    <w:rsid w:val="00DE0806"/>
    <w:rsid w:val="00DE21EF"/>
    <w:rsid w:val="00DE39F3"/>
    <w:rsid w:val="00DE4093"/>
    <w:rsid w:val="00DE4B8C"/>
    <w:rsid w:val="00DE555B"/>
    <w:rsid w:val="00DE5BE7"/>
    <w:rsid w:val="00DE5C3A"/>
    <w:rsid w:val="00DE5D9C"/>
    <w:rsid w:val="00DE6530"/>
    <w:rsid w:val="00DE6619"/>
    <w:rsid w:val="00DE74B4"/>
    <w:rsid w:val="00DE7DFD"/>
    <w:rsid w:val="00DF0015"/>
    <w:rsid w:val="00DF0B21"/>
    <w:rsid w:val="00DF0B7D"/>
    <w:rsid w:val="00DF0FA1"/>
    <w:rsid w:val="00DF1382"/>
    <w:rsid w:val="00DF18B5"/>
    <w:rsid w:val="00DF2192"/>
    <w:rsid w:val="00DF276B"/>
    <w:rsid w:val="00DF2877"/>
    <w:rsid w:val="00DF29AF"/>
    <w:rsid w:val="00DF355D"/>
    <w:rsid w:val="00DF36F2"/>
    <w:rsid w:val="00DF46EC"/>
    <w:rsid w:val="00DF48E3"/>
    <w:rsid w:val="00DF4E40"/>
    <w:rsid w:val="00DF4E75"/>
    <w:rsid w:val="00DF519D"/>
    <w:rsid w:val="00DF5518"/>
    <w:rsid w:val="00DF59B3"/>
    <w:rsid w:val="00DF6C22"/>
    <w:rsid w:val="00DF6E35"/>
    <w:rsid w:val="00DF79FF"/>
    <w:rsid w:val="00E006D7"/>
    <w:rsid w:val="00E03373"/>
    <w:rsid w:val="00E0378C"/>
    <w:rsid w:val="00E03876"/>
    <w:rsid w:val="00E042B5"/>
    <w:rsid w:val="00E0470F"/>
    <w:rsid w:val="00E04795"/>
    <w:rsid w:val="00E04A5E"/>
    <w:rsid w:val="00E04EBD"/>
    <w:rsid w:val="00E06140"/>
    <w:rsid w:val="00E061FE"/>
    <w:rsid w:val="00E06A29"/>
    <w:rsid w:val="00E0741E"/>
    <w:rsid w:val="00E075E4"/>
    <w:rsid w:val="00E079A8"/>
    <w:rsid w:val="00E07B95"/>
    <w:rsid w:val="00E10596"/>
    <w:rsid w:val="00E11A7B"/>
    <w:rsid w:val="00E11C77"/>
    <w:rsid w:val="00E12391"/>
    <w:rsid w:val="00E1307A"/>
    <w:rsid w:val="00E13A85"/>
    <w:rsid w:val="00E13C33"/>
    <w:rsid w:val="00E13FC9"/>
    <w:rsid w:val="00E148C1"/>
    <w:rsid w:val="00E14BEA"/>
    <w:rsid w:val="00E14FAA"/>
    <w:rsid w:val="00E15180"/>
    <w:rsid w:val="00E15FC0"/>
    <w:rsid w:val="00E17AD0"/>
    <w:rsid w:val="00E17FBE"/>
    <w:rsid w:val="00E202C6"/>
    <w:rsid w:val="00E20804"/>
    <w:rsid w:val="00E209CB"/>
    <w:rsid w:val="00E20E8F"/>
    <w:rsid w:val="00E213C9"/>
    <w:rsid w:val="00E217F3"/>
    <w:rsid w:val="00E22E3E"/>
    <w:rsid w:val="00E22F1A"/>
    <w:rsid w:val="00E234B9"/>
    <w:rsid w:val="00E24694"/>
    <w:rsid w:val="00E24E10"/>
    <w:rsid w:val="00E24EA7"/>
    <w:rsid w:val="00E24EB8"/>
    <w:rsid w:val="00E2516F"/>
    <w:rsid w:val="00E26356"/>
    <w:rsid w:val="00E26A97"/>
    <w:rsid w:val="00E26D98"/>
    <w:rsid w:val="00E26F54"/>
    <w:rsid w:val="00E277E6"/>
    <w:rsid w:val="00E321FE"/>
    <w:rsid w:val="00E335BF"/>
    <w:rsid w:val="00E340FA"/>
    <w:rsid w:val="00E34132"/>
    <w:rsid w:val="00E34755"/>
    <w:rsid w:val="00E35201"/>
    <w:rsid w:val="00E3523A"/>
    <w:rsid w:val="00E352F7"/>
    <w:rsid w:val="00E35B46"/>
    <w:rsid w:val="00E35C6C"/>
    <w:rsid w:val="00E362A4"/>
    <w:rsid w:val="00E366D9"/>
    <w:rsid w:val="00E370B2"/>
    <w:rsid w:val="00E372CC"/>
    <w:rsid w:val="00E413E7"/>
    <w:rsid w:val="00E420B8"/>
    <w:rsid w:val="00E42600"/>
    <w:rsid w:val="00E44300"/>
    <w:rsid w:val="00E4433F"/>
    <w:rsid w:val="00E4595A"/>
    <w:rsid w:val="00E45AD8"/>
    <w:rsid w:val="00E46529"/>
    <w:rsid w:val="00E5049E"/>
    <w:rsid w:val="00E50811"/>
    <w:rsid w:val="00E51059"/>
    <w:rsid w:val="00E510B6"/>
    <w:rsid w:val="00E51A00"/>
    <w:rsid w:val="00E51C82"/>
    <w:rsid w:val="00E51FAD"/>
    <w:rsid w:val="00E51FC9"/>
    <w:rsid w:val="00E523BF"/>
    <w:rsid w:val="00E52C8E"/>
    <w:rsid w:val="00E53061"/>
    <w:rsid w:val="00E53D48"/>
    <w:rsid w:val="00E53F9C"/>
    <w:rsid w:val="00E55468"/>
    <w:rsid w:val="00E55CA9"/>
    <w:rsid w:val="00E56909"/>
    <w:rsid w:val="00E57388"/>
    <w:rsid w:val="00E5777F"/>
    <w:rsid w:val="00E5795F"/>
    <w:rsid w:val="00E57EE8"/>
    <w:rsid w:val="00E61DA2"/>
    <w:rsid w:val="00E62523"/>
    <w:rsid w:val="00E62726"/>
    <w:rsid w:val="00E6332D"/>
    <w:rsid w:val="00E635BF"/>
    <w:rsid w:val="00E64EF4"/>
    <w:rsid w:val="00E656B1"/>
    <w:rsid w:val="00E660C8"/>
    <w:rsid w:val="00E660E8"/>
    <w:rsid w:val="00E6698D"/>
    <w:rsid w:val="00E66993"/>
    <w:rsid w:val="00E66A78"/>
    <w:rsid w:val="00E66C30"/>
    <w:rsid w:val="00E66D40"/>
    <w:rsid w:val="00E67E2A"/>
    <w:rsid w:val="00E706F4"/>
    <w:rsid w:val="00E70844"/>
    <w:rsid w:val="00E7086F"/>
    <w:rsid w:val="00E72A21"/>
    <w:rsid w:val="00E72BA5"/>
    <w:rsid w:val="00E72FC0"/>
    <w:rsid w:val="00E73A84"/>
    <w:rsid w:val="00E74102"/>
    <w:rsid w:val="00E7424D"/>
    <w:rsid w:val="00E74469"/>
    <w:rsid w:val="00E7488E"/>
    <w:rsid w:val="00E74B27"/>
    <w:rsid w:val="00E74E83"/>
    <w:rsid w:val="00E777BF"/>
    <w:rsid w:val="00E80459"/>
    <w:rsid w:val="00E80C88"/>
    <w:rsid w:val="00E80D9E"/>
    <w:rsid w:val="00E81096"/>
    <w:rsid w:val="00E8173E"/>
    <w:rsid w:val="00E81D78"/>
    <w:rsid w:val="00E8307D"/>
    <w:rsid w:val="00E8311E"/>
    <w:rsid w:val="00E836A3"/>
    <w:rsid w:val="00E83723"/>
    <w:rsid w:val="00E838FE"/>
    <w:rsid w:val="00E83BB8"/>
    <w:rsid w:val="00E84C17"/>
    <w:rsid w:val="00E84FC5"/>
    <w:rsid w:val="00E85567"/>
    <w:rsid w:val="00E85B4D"/>
    <w:rsid w:val="00E85E5F"/>
    <w:rsid w:val="00E8638B"/>
    <w:rsid w:val="00E86464"/>
    <w:rsid w:val="00E86BBF"/>
    <w:rsid w:val="00E87E5F"/>
    <w:rsid w:val="00E901B3"/>
    <w:rsid w:val="00E903AF"/>
    <w:rsid w:val="00E9083B"/>
    <w:rsid w:val="00E90FD3"/>
    <w:rsid w:val="00E91405"/>
    <w:rsid w:val="00E91B7F"/>
    <w:rsid w:val="00E91F14"/>
    <w:rsid w:val="00E9220B"/>
    <w:rsid w:val="00E92366"/>
    <w:rsid w:val="00E92441"/>
    <w:rsid w:val="00E92BC6"/>
    <w:rsid w:val="00E93301"/>
    <w:rsid w:val="00E93464"/>
    <w:rsid w:val="00E9365C"/>
    <w:rsid w:val="00E93E2D"/>
    <w:rsid w:val="00E94F4B"/>
    <w:rsid w:val="00E9547E"/>
    <w:rsid w:val="00E95658"/>
    <w:rsid w:val="00E96234"/>
    <w:rsid w:val="00E96292"/>
    <w:rsid w:val="00E966DB"/>
    <w:rsid w:val="00E97117"/>
    <w:rsid w:val="00E974EF"/>
    <w:rsid w:val="00E9752D"/>
    <w:rsid w:val="00EA1D1E"/>
    <w:rsid w:val="00EA1E8B"/>
    <w:rsid w:val="00EA2EE0"/>
    <w:rsid w:val="00EA37D6"/>
    <w:rsid w:val="00EA46C6"/>
    <w:rsid w:val="00EA4A74"/>
    <w:rsid w:val="00EA5954"/>
    <w:rsid w:val="00EA5DFA"/>
    <w:rsid w:val="00EA6350"/>
    <w:rsid w:val="00EA63D0"/>
    <w:rsid w:val="00EA6E44"/>
    <w:rsid w:val="00EA72BB"/>
    <w:rsid w:val="00EB0842"/>
    <w:rsid w:val="00EB13A1"/>
    <w:rsid w:val="00EB1C3E"/>
    <w:rsid w:val="00EB204A"/>
    <w:rsid w:val="00EB2991"/>
    <w:rsid w:val="00EB3B98"/>
    <w:rsid w:val="00EB3D6D"/>
    <w:rsid w:val="00EB529D"/>
    <w:rsid w:val="00EB5A4C"/>
    <w:rsid w:val="00EB6A90"/>
    <w:rsid w:val="00EB6BAF"/>
    <w:rsid w:val="00EB7E69"/>
    <w:rsid w:val="00EC0174"/>
    <w:rsid w:val="00EC1647"/>
    <w:rsid w:val="00EC1655"/>
    <w:rsid w:val="00EC2DA9"/>
    <w:rsid w:val="00EC2E71"/>
    <w:rsid w:val="00EC3544"/>
    <w:rsid w:val="00EC3698"/>
    <w:rsid w:val="00EC3ABD"/>
    <w:rsid w:val="00EC3DE3"/>
    <w:rsid w:val="00EC3F55"/>
    <w:rsid w:val="00EC4479"/>
    <w:rsid w:val="00EC4CF6"/>
    <w:rsid w:val="00EC4F01"/>
    <w:rsid w:val="00EC6324"/>
    <w:rsid w:val="00EC66CA"/>
    <w:rsid w:val="00EC6EBB"/>
    <w:rsid w:val="00EC75F5"/>
    <w:rsid w:val="00ED009B"/>
    <w:rsid w:val="00ED0528"/>
    <w:rsid w:val="00ED0CCF"/>
    <w:rsid w:val="00ED19E9"/>
    <w:rsid w:val="00ED1F13"/>
    <w:rsid w:val="00ED2B7C"/>
    <w:rsid w:val="00ED2D40"/>
    <w:rsid w:val="00ED33CC"/>
    <w:rsid w:val="00ED3D8A"/>
    <w:rsid w:val="00ED3ECE"/>
    <w:rsid w:val="00ED41CF"/>
    <w:rsid w:val="00ED4305"/>
    <w:rsid w:val="00ED45C4"/>
    <w:rsid w:val="00ED48FD"/>
    <w:rsid w:val="00ED5292"/>
    <w:rsid w:val="00ED6BD8"/>
    <w:rsid w:val="00ED6C32"/>
    <w:rsid w:val="00EE05DF"/>
    <w:rsid w:val="00EE068F"/>
    <w:rsid w:val="00EE0F5D"/>
    <w:rsid w:val="00EE15D5"/>
    <w:rsid w:val="00EE1754"/>
    <w:rsid w:val="00EE19E3"/>
    <w:rsid w:val="00EE278F"/>
    <w:rsid w:val="00EE2A47"/>
    <w:rsid w:val="00EE2F88"/>
    <w:rsid w:val="00EE31F6"/>
    <w:rsid w:val="00EE49C4"/>
    <w:rsid w:val="00EE520B"/>
    <w:rsid w:val="00EE5CC5"/>
    <w:rsid w:val="00EE5D79"/>
    <w:rsid w:val="00EE6290"/>
    <w:rsid w:val="00EE67DE"/>
    <w:rsid w:val="00EF1F3C"/>
    <w:rsid w:val="00EF1F68"/>
    <w:rsid w:val="00EF2FB4"/>
    <w:rsid w:val="00EF3338"/>
    <w:rsid w:val="00EF4076"/>
    <w:rsid w:val="00EF4342"/>
    <w:rsid w:val="00EF48D8"/>
    <w:rsid w:val="00EF4BF2"/>
    <w:rsid w:val="00EF5166"/>
    <w:rsid w:val="00EF58F3"/>
    <w:rsid w:val="00F005B7"/>
    <w:rsid w:val="00F005E1"/>
    <w:rsid w:val="00F011FE"/>
    <w:rsid w:val="00F0150E"/>
    <w:rsid w:val="00F02327"/>
    <w:rsid w:val="00F0285A"/>
    <w:rsid w:val="00F02E19"/>
    <w:rsid w:val="00F02FF2"/>
    <w:rsid w:val="00F033CE"/>
    <w:rsid w:val="00F04289"/>
    <w:rsid w:val="00F0508C"/>
    <w:rsid w:val="00F050EC"/>
    <w:rsid w:val="00F0534F"/>
    <w:rsid w:val="00F056D4"/>
    <w:rsid w:val="00F05E30"/>
    <w:rsid w:val="00F06308"/>
    <w:rsid w:val="00F06476"/>
    <w:rsid w:val="00F06525"/>
    <w:rsid w:val="00F069E2"/>
    <w:rsid w:val="00F06AF5"/>
    <w:rsid w:val="00F10ED8"/>
    <w:rsid w:val="00F11388"/>
    <w:rsid w:val="00F116B5"/>
    <w:rsid w:val="00F11DCB"/>
    <w:rsid w:val="00F1240C"/>
    <w:rsid w:val="00F12EEC"/>
    <w:rsid w:val="00F13964"/>
    <w:rsid w:val="00F13B2B"/>
    <w:rsid w:val="00F13C64"/>
    <w:rsid w:val="00F14982"/>
    <w:rsid w:val="00F15DE3"/>
    <w:rsid w:val="00F16108"/>
    <w:rsid w:val="00F16174"/>
    <w:rsid w:val="00F171A3"/>
    <w:rsid w:val="00F17853"/>
    <w:rsid w:val="00F20A2F"/>
    <w:rsid w:val="00F2106D"/>
    <w:rsid w:val="00F21532"/>
    <w:rsid w:val="00F223A2"/>
    <w:rsid w:val="00F224ED"/>
    <w:rsid w:val="00F2271E"/>
    <w:rsid w:val="00F2378B"/>
    <w:rsid w:val="00F237BF"/>
    <w:rsid w:val="00F2409D"/>
    <w:rsid w:val="00F24DAD"/>
    <w:rsid w:val="00F254D6"/>
    <w:rsid w:val="00F256DF"/>
    <w:rsid w:val="00F26952"/>
    <w:rsid w:val="00F269D9"/>
    <w:rsid w:val="00F26C64"/>
    <w:rsid w:val="00F271BC"/>
    <w:rsid w:val="00F303D5"/>
    <w:rsid w:val="00F30756"/>
    <w:rsid w:val="00F30AEC"/>
    <w:rsid w:val="00F30C21"/>
    <w:rsid w:val="00F3120B"/>
    <w:rsid w:val="00F31680"/>
    <w:rsid w:val="00F317BC"/>
    <w:rsid w:val="00F317C4"/>
    <w:rsid w:val="00F32312"/>
    <w:rsid w:val="00F3238D"/>
    <w:rsid w:val="00F329E5"/>
    <w:rsid w:val="00F32BE9"/>
    <w:rsid w:val="00F3379B"/>
    <w:rsid w:val="00F33DBA"/>
    <w:rsid w:val="00F34113"/>
    <w:rsid w:val="00F341BC"/>
    <w:rsid w:val="00F34BCF"/>
    <w:rsid w:val="00F34F5B"/>
    <w:rsid w:val="00F35A60"/>
    <w:rsid w:val="00F372B9"/>
    <w:rsid w:val="00F37548"/>
    <w:rsid w:val="00F40686"/>
    <w:rsid w:val="00F406A5"/>
    <w:rsid w:val="00F407F8"/>
    <w:rsid w:val="00F41910"/>
    <w:rsid w:val="00F42F63"/>
    <w:rsid w:val="00F436D9"/>
    <w:rsid w:val="00F43C33"/>
    <w:rsid w:val="00F43C67"/>
    <w:rsid w:val="00F43C73"/>
    <w:rsid w:val="00F443C4"/>
    <w:rsid w:val="00F4483B"/>
    <w:rsid w:val="00F44C3B"/>
    <w:rsid w:val="00F44C8E"/>
    <w:rsid w:val="00F44D5F"/>
    <w:rsid w:val="00F45044"/>
    <w:rsid w:val="00F45A62"/>
    <w:rsid w:val="00F46111"/>
    <w:rsid w:val="00F4630C"/>
    <w:rsid w:val="00F46E06"/>
    <w:rsid w:val="00F4786E"/>
    <w:rsid w:val="00F47A28"/>
    <w:rsid w:val="00F47C00"/>
    <w:rsid w:val="00F50335"/>
    <w:rsid w:val="00F50A8B"/>
    <w:rsid w:val="00F513A5"/>
    <w:rsid w:val="00F51E99"/>
    <w:rsid w:val="00F52499"/>
    <w:rsid w:val="00F54B30"/>
    <w:rsid w:val="00F54C61"/>
    <w:rsid w:val="00F550E4"/>
    <w:rsid w:val="00F55224"/>
    <w:rsid w:val="00F55404"/>
    <w:rsid w:val="00F555F2"/>
    <w:rsid w:val="00F562A3"/>
    <w:rsid w:val="00F6144A"/>
    <w:rsid w:val="00F618A4"/>
    <w:rsid w:val="00F62E6F"/>
    <w:rsid w:val="00F63A89"/>
    <w:rsid w:val="00F63AEC"/>
    <w:rsid w:val="00F652A7"/>
    <w:rsid w:val="00F65531"/>
    <w:rsid w:val="00F65798"/>
    <w:rsid w:val="00F65E00"/>
    <w:rsid w:val="00F66316"/>
    <w:rsid w:val="00F6657E"/>
    <w:rsid w:val="00F66B16"/>
    <w:rsid w:val="00F703B4"/>
    <w:rsid w:val="00F709F3"/>
    <w:rsid w:val="00F71883"/>
    <w:rsid w:val="00F71B80"/>
    <w:rsid w:val="00F72305"/>
    <w:rsid w:val="00F72CA5"/>
    <w:rsid w:val="00F734A5"/>
    <w:rsid w:val="00F73C44"/>
    <w:rsid w:val="00F74FED"/>
    <w:rsid w:val="00F7533F"/>
    <w:rsid w:val="00F7607C"/>
    <w:rsid w:val="00F76390"/>
    <w:rsid w:val="00F764F7"/>
    <w:rsid w:val="00F76B20"/>
    <w:rsid w:val="00F7758D"/>
    <w:rsid w:val="00F77D55"/>
    <w:rsid w:val="00F8004E"/>
    <w:rsid w:val="00F814BB"/>
    <w:rsid w:val="00F81BDC"/>
    <w:rsid w:val="00F8235D"/>
    <w:rsid w:val="00F82967"/>
    <w:rsid w:val="00F82EDE"/>
    <w:rsid w:val="00F83DFC"/>
    <w:rsid w:val="00F83EFE"/>
    <w:rsid w:val="00F85746"/>
    <w:rsid w:val="00F8594E"/>
    <w:rsid w:val="00F85D12"/>
    <w:rsid w:val="00F86C82"/>
    <w:rsid w:val="00F8772E"/>
    <w:rsid w:val="00F90569"/>
    <w:rsid w:val="00F915A4"/>
    <w:rsid w:val="00F92310"/>
    <w:rsid w:val="00F923B1"/>
    <w:rsid w:val="00F9288E"/>
    <w:rsid w:val="00F9313F"/>
    <w:rsid w:val="00F94126"/>
    <w:rsid w:val="00F9420C"/>
    <w:rsid w:val="00F942B2"/>
    <w:rsid w:val="00F943E1"/>
    <w:rsid w:val="00F94D1A"/>
    <w:rsid w:val="00F96982"/>
    <w:rsid w:val="00F96BA5"/>
    <w:rsid w:val="00F96CDF"/>
    <w:rsid w:val="00F977A1"/>
    <w:rsid w:val="00F97916"/>
    <w:rsid w:val="00FA0734"/>
    <w:rsid w:val="00FA1161"/>
    <w:rsid w:val="00FA1205"/>
    <w:rsid w:val="00FA18A7"/>
    <w:rsid w:val="00FA1CC5"/>
    <w:rsid w:val="00FA260E"/>
    <w:rsid w:val="00FA2740"/>
    <w:rsid w:val="00FA28EB"/>
    <w:rsid w:val="00FA2E6C"/>
    <w:rsid w:val="00FA382B"/>
    <w:rsid w:val="00FA4104"/>
    <w:rsid w:val="00FA4DFB"/>
    <w:rsid w:val="00FA5272"/>
    <w:rsid w:val="00FA59AC"/>
    <w:rsid w:val="00FA5CA3"/>
    <w:rsid w:val="00FA6447"/>
    <w:rsid w:val="00FA68C4"/>
    <w:rsid w:val="00FA6BBC"/>
    <w:rsid w:val="00FA6F59"/>
    <w:rsid w:val="00FA78D8"/>
    <w:rsid w:val="00FB2233"/>
    <w:rsid w:val="00FB23A7"/>
    <w:rsid w:val="00FB27FE"/>
    <w:rsid w:val="00FB2AC6"/>
    <w:rsid w:val="00FB3130"/>
    <w:rsid w:val="00FB345D"/>
    <w:rsid w:val="00FB3A0C"/>
    <w:rsid w:val="00FB3CAE"/>
    <w:rsid w:val="00FB3D10"/>
    <w:rsid w:val="00FB3E40"/>
    <w:rsid w:val="00FB44EE"/>
    <w:rsid w:val="00FB4502"/>
    <w:rsid w:val="00FB49E8"/>
    <w:rsid w:val="00FB49FF"/>
    <w:rsid w:val="00FB5295"/>
    <w:rsid w:val="00FB5A8D"/>
    <w:rsid w:val="00FB5F5C"/>
    <w:rsid w:val="00FB5F74"/>
    <w:rsid w:val="00FB6BA9"/>
    <w:rsid w:val="00FB70A6"/>
    <w:rsid w:val="00FB795F"/>
    <w:rsid w:val="00FC00F8"/>
    <w:rsid w:val="00FC28C9"/>
    <w:rsid w:val="00FC29C5"/>
    <w:rsid w:val="00FC2FEB"/>
    <w:rsid w:val="00FC3626"/>
    <w:rsid w:val="00FC395D"/>
    <w:rsid w:val="00FC5429"/>
    <w:rsid w:val="00FC57FE"/>
    <w:rsid w:val="00FC5C22"/>
    <w:rsid w:val="00FC6A45"/>
    <w:rsid w:val="00FC6C52"/>
    <w:rsid w:val="00FC6EC2"/>
    <w:rsid w:val="00FC6FFE"/>
    <w:rsid w:val="00FC7CCF"/>
    <w:rsid w:val="00FD0395"/>
    <w:rsid w:val="00FD0C85"/>
    <w:rsid w:val="00FD0FD1"/>
    <w:rsid w:val="00FD1130"/>
    <w:rsid w:val="00FD1871"/>
    <w:rsid w:val="00FD1CA1"/>
    <w:rsid w:val="00FD4E85"/>
    <w:rsid w:val="00FD4FF8"/>
    <w:rsid w:val="00FD5372"/>
    <w:rsid w:val="00FD656B"/>
    <w:rsid w:val="00FD6776"/>
    <w:rsid w:val="00FD70CB"/>
    <w:rsid w:val="00FD733E"/>
    <w:rsid w:val="00FD7987"/>
    <w:rsid w:val="00FE13F5"/>
    <w:rsid w:val="00FE1A86"/>
    <w:rsid w:val="00FE2A6F"/>
    <w:rsid w:val="00FE2BE6"/>
    <w:rsid w:val="00FE2C90"/>
    <w:rsid w:val="00FE45C5"/>
    <w:rsid w:val="00FE470D"/>
    <w:rsid w:val="00FE5513"/>
    <w:rsid w:val="00FE5676"/>
    <w:rsid w:val="00FE5C79"/>
    <w:rsid w:val="00FE72F0"/>
    <w:rsid w:val="00FE7BCC"/>
    <w:rsid w:val="00FF0629"/>
    <w:rsid w:val="00FF0873"/>
    <w:rsid w:val="00FF08F1"/>
    <w:rsid w:val="00FF0F03"/>
    <w:rsid w:val="00FF2181"/>
    <w:rsid w:val="00FF2F32"/>
    <w:rsid w:val="00FF3482"/>
    <w:rsid w:val="00FF3ACB"/>
    <w:rsid w:val="00FF3BE2"/>
    <w:rsid w:val="00FF40D1"/>
    <w:rsid w:val="00FF4903"/>
    <w:rsid w:val="00FF4E74"/>
    <w:rsid w:val="00FF5694"/>
    <w:rsid w:val="00FF5F09"/>
    <w:rsid w:val="00FF732D"/>
    <w:rsid w:val="00FF7550"/>
    <w:rsid w:val="00FF75D9"/>
    <w:rsid w:val="00FF76AC"/>
    <w:rsid w:val="00FF7A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docId w15:val="{3A6A86C3-DF8F-473A-ACCA-171E88002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0" w:qFormat="1"/>
    <w:lsdException w:name="heading 4" w:uiPriority="0" w:qFormat="1"/>
    <w:lsdException w:name="heading 5" w:semiHidden="1" w:uiPriority="0" w:unhideWhenUsed="1" w:qFormat="1"/>
    <w:lsdException w:name="heading 6" w:uiPriority="0"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0"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qFormat/>
    <w:rsid w:val="008A45A5"/>
    <w:pPr>
      <w:spacing w:line="360" w:lineRule="auto"/>
      <w:ind w:left="284" w:right="284" w:firstLine="851"/>
    </w:pPr>
    <w:rPr>
      <w:rFonts w:ascii="GOST type A" w:hAnsi="GOST type A"/>
      <w:i/>
      <w:sz w:val="28"/>
      <w:szCs w:val="24"/>
    </w:rPr>
  </w:style>
  <w:style w:type="paragraph" w:styleId="13">
    <w:name w:val="heading 1"/>
    <w:aliases w:val="Заголовок 1 Знак Знак,Заголовок 1 Знак Знак Знак"/>
    <w:basedOn w:val="a8"/>
    <w:next w:val="a8"/>
    <w:link w:val="14"/>
    <w:uiPriority w:val="1"/>
    <w:qFormat/>
    <w:rsid w:val="00CE2407"/>
    <w:pPr>
      <w:keepNext/>
      <w:overflowPunct w:val="0"/>
      <w:autoSpaceDE w:val="0"/>
      <w:autoSpaceDN w:val="0"/>
      <w:adjustRightInd w:val="0"/>
      <w:spacing w:before="240" w:after="60" w:line="240" w:lineRule="auto"/>
      <w:ind w:left="0" w:right="0" w:firstLine="0"/>
      <w:textAlignment w:val="baseline"/>
      <w:outlineLvl w:val="0"/>
    </w:pPr>
    <w:rPr>
      <w:rFonts w:ascii="Arial" w:hAnsi="Arial"/>
      <w:b/>
      <w:i w:val="0"/>
      <w:kern w:val="28"/>
      <w:szCs w:val="20"/>
    </w:rPr>
  </w:style>
  <w:style w:type="paragraph" w:styleId="20">
    <w:name w:val="heading 2"/>
    <w:aliases w:val="Знак2"/>
    <w:basedOn w:val="a8"/>
    <w:next w:val="a8"/>
    <w:link w:val="21"/>
    <w:uiPriority w:val="1"/>
    <w:qFormat/>
    <w:rsid w:val="009E0818"/>
    <w:pPr>
      <w:keepNext/>
      <w:spacing w:before="120"/>
      <w:ind w:left="851" w:right="851" w:firstLine="0"/>
      <w:jc w:val="center"/>
      <w:outlineLvl w:val="1"/>
    </w:pPr>
    <w:rPr>
      <w:rFonts w:cs="Arial"/>
      <w:b/>
      <w:bCs/>
      <w:iCs/>
      <w:szCs w:val="22"/>
    </w:rPr>
  </w:style>
  <w:style w:type="paragraph" w:styleId="3">
    <w:name w:val="heading 3"/>
    <w:aliases w:val="Знак3,Знак3 Знак"/>
    <w:basedOn w:val="a8"/>
    <w:next w:val="a8"/>
    <w:link w:val="30"/>
    <w:qFormat/>
    <w:rsid w:val="00236AF8"/>
    <w:pPr>
      <w:keepNext/>
      <w:overflowPunct w:val="0"/>
      <w:autoSpaceDE w:val="0"/>
      <w:autoSpaceDN w:val="0"/>
      <w:adjustRightInd w:val="0"/>
      <w:spacing w:line="240" w:lineRule="auto"/>
      <w:ind w:left="0" w:right="0" w:firstLine="0"/>
      <w:jc w:val="center"/>
      <w:textAlignment w:val="baseline"/>
      <w:outlineLvl w:val="2"/>
    </w:pPr>
    <w:rPr>
      <w:rFonts w:ascii="Times New Roman" w:hAnsi="Times New Roman"/>
      <w:b/>
      <w:i w:val="0"/>
      <w:sz w:val="24"/>
      <w:szCs w:val="20"/>
    </w:rPr>
  </w:style>
  <w:style w:type="paragraph" w:styleId="4">
    <w:name w:val="heading 4"/>
    <w:basedOn w:val="a8"/>
    <w:next w:val="a8"/>
    <w:link w:val="40"/>
    <w:qFormat/>
    <w:rsid w:val="009E0818"/>
    <w:pPr>
      <w:keepNext/>
      <w:spacing w:before="240" w:after="60"/>
      <w:outlineLvl w:val="3"/>
    </w:pPr>
    <w:rPr>
      <w:rFonts w:ascii="Times New Roman" w:hAnsi="Times New Roman"/>
      <w:b/>
      <w:bCs/>
      <w:szCs w:val="28"/>
    </w:rPr>
  </w:style>
  <w:style w:type="paragraph" w:styleId="5">
    <w:name w:val="heading 5"/>
    <w:basedOn w:val="a8"/>
    <w:next w:val="a8"/>
    <w:link w:val="50"/>
    <w:qFormat/>
    <w:rsid w:val="002A06A0"/>
    <w:pPr>
      <w:widowControl w:val="0"/>
      <w:autoSpaceDE w:val="0"/>
      <w:autoSpaceDN w:val="0"/>
      <w:adjustRightInd w:val="0"/>
      <w:spacing w:before="240" w:after="60" w:line="240" w:lineRule="auto"/>
      <w:ind w:left="0" w:right="0" w:firstLine="720"/>
      <w:jc w:val="both"/>
      <w:outlineLvl w:val="4"/>
    </w:pPr>
    <w:rPr>
      <w:rFonts w:ascii="Times New Roman" w:hAnsi="Times New Roman"/>
      <w:b/>
      <w:bCs/>
      <w:iCs/>
      <w:sz w:val="26"/>
      <w:szCs w:val="26"/>
    </w:rPr>
  </w:style>
  <w:style w:type="paragraph" w:styleId="6">
    <w:name w:val="heading 6"/>
    <w:basedOn w:val="a8"/>
    <w:next w:val="a8"/>
    <w:link w:val="60"/>
    <w:qFormat/>
    <w:rsid w:val="00CE2407"/>
    <w:pPr>
      <w:overflowPunct w:val="0"/>
      <w:autoSpaceDE w:val="0"/>
      <w:autoSpaceDN w:val="0"/>
      <w:adjustRightInd w:val="0"/>
      <w:spacing w:before="240" w:after="60" w:line="240" w:lineRule="auto"/>
      <w:ind w:left="0" w:right="0" w:firstLine="0"/>
      <w:textAlignment w:val="baseline"/>
      <w:outlineLvl w:val="5"/>
    </w:pPr>
    <w:rPr>
      <w:rFonts w:ascii="Times New Roman" w:hAnsi="Times New Roman"/>
      <w:b/>
      <w:bCs/>
      <w:i w:val="0"/>
      <w:sz w:val="22"/>
      <w:szCs w:val="22"/>
    </w:rPr>
  </w:style>
  <w:style w:type="paragraph" w:styleId="7">
    <w:name w:val="heading 7"/>
    <w:basedOn w:val="a8"/>
    <w:next w:val="a9"/>
    <w:link w:val="70"/>
    <w:uiPriority w:val="9"/>
    <w:qFormat/>
    <w:rsid w:val="009E5F04"/>
    <w:pPr>
      <w:tabs>
        <w:tab w:val="num" w:pos="2520"/>
      </w:tabs>
      <w:ind w:left="1296" w:right="0" w:hanging="288"/>
      <w:jc w:val="both"/>
      <w:outlineLvl w:val="6"/>
    </w:pPr>
    <w:rPr>
      <w:rFonts w:ascii="Times New Roman" w:hAnsi="Times New Roman"/>
      <w:i w:val="0"/>
      <w:sz w:val="20"/>
      <w:szCs w:val="20"/>
    </w:rPr>
  </w:style>
  <w:style w:type="paragraph" w:styleId="8">
    <w:name w:val="heading 8"/>
    <w:basedOn w:val="a8"/>
    <w:next w:val="a8"/>
    <w:link w:val="80"/>
    <w:qFormat/>
    <w:rsid w:val="002A06A0"/>
    <w:pPr>
      <w:widowControl w:val="0"/>
      <w:autoSpaceDE w:val="0"/>
      <w:autoSpaceDN w:val="0"/>
      <w:adjustRightInd w:val="0"/>
      <w:spacing w:before="240" w:after="60" w:line="240" w:lineRule="auto"/>
      <w:ind w:left="0" w:right="0" w:firstLine="720"/>
      <w:jc w:val="both"/>
      <w:outlineLvl w:val="7"/>
    </w:pPr>
    <w:rPr>
      <w:rFonts w:ascii="Times New Roman" w:hAnsi="Times New Roman"/>
      <w:iCs/>
      <w:sz w:val="24"/>
    </w:rPr>
  </w:style>
  <w:style w:type="paragraph" w:styleId="9">
    <w:name w:val="heading 9"/>
    <w:basedOn w:val="a8"/>
    <w:next w:val="a9"/>
    <w:link w:val="90"/>
    <w:uiPriority w:val="9"/>
    <w:qFormat/>
    <w:rsid w:val="009E5F04"/>
    <w:pPr>
      <w:tabs>
        <w:tab w:val="num" w:pos="3240"/>
      </w:tabs>
      <w:ind w:left="1584" w:right="0" w:hanging="144"/>
      <w:jc w:val="both"/>
      <w:outlineLvl w:val="8"/>
    </w:pPr>
    <w:rPr>
      <w:rFonts w:ascii="Times New Roman" w:hAnsi="Times New Roman"/>
      <w:i w:val="0"/>
      <w:sz w:val="18"/>
      <w:szCs w:val="18"/>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character" w:customStyle="1" w:styleId="21">
    <w:name w:val="Заголовок 2 Знак"/>
    <w:aliases w:val="Знак2 Знак2"/>
    <w:basedOn w:val="aa"/>
    <w:link w:val="20"/>
    <w:uiPriority w:val="1"/>
    <w:rsid w:val="006F4A67"/>
    <w:rPr>
      <w:rFonts w:ascii="GOST type A" w:hAnsi="GOST type A" w:cs="Arial"/>
      <w:b/>
      <w:bCs/>
      <w:i/>
      <w:iCs/>
      <w:sz w:val="28"/>
      <w:szCs w:val="22"/>
    </w:rPr>
  </w:style>
  <w:style w:type="paragraph" w:styleId="24">
    <w:name w:val="toc 2"/>
    <w:basedOn w:val="a8"/>
    <w:next w:val="a8"/>
    <w:autoRedefine/>
    <w:uiPriority w:val="1"/>
    <w:qFormat/>
    <w:rsid w:val="0080412A"/>
    <w:pPr>
      <w:widowControl w:val="0"/>
      <w:tabs>
        <w:tab w:val="left" w:pos="0"/>
        <w:tab w:val="right" w:leader="dot" w:pos="9352"/>
      </w:tabs>
      <w:suppressAutoHyphens/>
      <w:spacing w:line="240" w:lineRule="auto"/>
      <w:ind w:left="0" w:firstLine="0"/>
      <w:jc w:val="both"/>
    </w:pPr>
    <w:rPr>
      <w:rFonts w:ascii="Times New Roman" w:eastAsia="Lucida Sans Unicode" w:hAnsi="Times New Roman"/>
      <w:i w:val="0"/>
      <w:kern w:val="1"/>
      <w:sz w:val="24"/>
    </w:rPr>
  </w:style>
  <w:style w:type="paragraph" w:customStyle="1" w:styleId="ad">
    <w:name w:val="Стиль"/>
    <w:basedOn w:val="ae"/>
    <w:rsid w:val="005673A1"/>
    <w:pPr>
      <w:framePr w:hSpace="181" w:wrap="around" w:hAnchor="margin" w:xAlign="right" w:yAlign="bottom"/>
      <w:suppressOverlap/>
      <w:jc w:val="center"/>
    </w:pPr>
    <w:rPr>
      <w:i w:val="0"/>
      <w:sz w:val="20"/>
    </w:rPr>
  </w:style>
  <w:style w:type="paragraph" w:styleId="ae">
    <w:name w:val="footer"/>
    <w:basedOn w:val="a8"/>
    <w:link w:val="af"/>
    <w:uiPriority w:val="99"/>
    <w:rsid w:val="005673A1"/>
    <w:pPr>
      <w:tabs>
        <w:tab w:val="center" w:pos="4677"/>
        <w:tab w:val="right" w:pos="9355"/>
      </w:tabs>
    </w:pPr>
  </w:style>
  <w:style w:type="character" w:customStyle="1" w:styleId="af">
    <w:name w:val="Нижний колонтитул Знак"/>
    <w:basedOn w:val="aa"/>
    <w:link w:val="ae"/>
    <w:uiPriority w:val="99"/>
    <w:rsid w:val="00CE2407"/>
    <w:rPr>
      <w:rFonts w:ascii="GOST type A" w:hAnsi="GOST type A"/>
      <w:i/>
      <w:sz w:val="28"/>
      <w:szCs w:val="24"/>
      <w:lang w:val="ru-RU" w:eastAsia="ru-RU" w:bidi="ar-SA"/>
    </w:rPr>
  </w:style>
  <w:style w:type="paragraph" w:styleId="15">
    <w:name w:val="toc 1"/>
    <w:basedOn w:val="a8"/>
    <w:next w:val="a8"/>
    <w:autoRedefine/>
    <w:uiPriority w:val="1"/>
    <w:qFormat/>
    <w:rsid w:val="00AE51D8"/>
    <w:pPr>
      <w:tabs>
        <w:tab w:val="right" w:leader="dot" w:pos="9356"/>
      </w:tabs>
      <w:spacing w:line="240" w:lineRule="auto"/>
      <w:ind w:left="0" w:right="138" w:firstLine="0"/>
      <w:contextualSpacing/>
      <w:jc w:val="both"/>
    </w:pPr>
    <w:rPr>
      <w:rFonts w:ascii="Times New Roman" w:eastAsia="GOST Type AU" w:hAnsi="Times New Roman"/>
      <w:i w:val="0"/>
      <w:noProof/>
      <w:sz w:val="24"/>
      <w:lang w:eastAsia="ar-SA"/>
    </w:rPr>
  </w:style>
  <w:style w:type="paragraph" w:customStyle="1" w:styleId="-2">
    <w:name w:val="Нормальный-2"/>
    <w:basedOn w:val="a8"/>
    <w:link w:val="-20"/>
    <w:rsid w:val="009E0818"/>
    <w:pPr>
      <w:overflowPunct w:val="0"/>
      <w:autoSpaceDE w:val="0"/>
      <w:autoSpaceDN w:val="0"/>
      <w:adjustRightInd w:val="0"/>
      <w:spacing w:before="120" w:line="240" w:lineRule="auto"/>
      <w:ind w:right="170"/>
      <w:jc w:val="both"/>
      <w:textAlignment w:val="baseline"/>
    </w:pPr>
    <w:rPr>
      <w:rFonts w:ascii="Times New Roman" w:hAnsi="Times New Roman"/>
      <w:i w:val="0"/>
      <w:sz w:val="26"/>
      <w:szCs w:val="20"/>
    </w:rPr>
  </w:style>
  <w:style w:type="character" w:customStyle="1" w:styleId="-20">
    <w:name w:val="Нормальный-2 Знак"/>
    <w:basedOn w:val="aa"/>
    <w:link w:val="-2"/>
    <w:rsid w:val="00F056D4"/>
    <w:rPr>
      <w:sz w:val="26"/>
      <w:lang w:val="ru-RU" w:eastAsia="ru-RU" w:bidi="ar-SA"/>
    </w:rPr>
  </w:style>
  <w:style w:type="paragraph" w:customStyle="1" w:styleId="16">
    <w:name w:val="ПЗ1"/>
    <w:basedOn w:val="-2"/>
    <w:next w:val="-2"/>
    <w:rsid w:val="009E0818"/>
    <w:pPr>
      <w:keepNext/>
      <w:suppressAutoHyphens/>
      <w:spacing w:before="720" w:after="480"/>
    </w:pPr>
    <w:rPr>
      <w:b/>
      <w:caps/>
    </w:rPr>
  </w:style>
  <w:style w:type="paragraph" w:styleId="a9">
    <w:name w:val="Body Text"/>
    <w:aliases w:val="Знак1 Знак"/>
    <w:basedOn w:val="a8"/>
    <w:link w:val="af0"/>
    <w:uiPriority w:val="1"/>
    <w:qFormat/>
    <w:rsid w:val="009E0818"/>
    <w:pPr>
      <w:overflowPunct w:val="0"/>
      <w:autoSpaceDE w:val="0"/>
      <w:autoSpaceDN w:val="0"/>
      <w:adjustRightInd w:val="0"/>
      <w:spacing w:after="120" w:line="240" w:lineRule="auto"/>
      <w:ind w:left="0" w:right="0" w:firstLine="0"/>
      <w:textAlignment w:val="baseline"/>
    </w:pPr>
    <w:rPr>
      <w:rFonts w:ascii="Arial" w:hAnsi="Arial"/>
      <w:i w:val="0"/>
      <w:sz w:val="20"/>
      <w:szCs w:val="20"/>
    </w:rPr>
  </w:style>
  <w:style w:type="character" w:customStyle="1" w:styleId="af0">
    <w:name w:val="Основной текст Знак"/>
    <w:aliases w:val="Знак1 Знак Знак"/>
    <w:link w:val="a9"/>
    <w:uiPriority w:val="1"/>
    <w:rsid w:val="009E0818"/>
    <w:rPr>
      <w:rFonts w:ascii="Arial" w:hAnsi="Arial"/>
      <w:lang w:val="ru-RU" w:eastAsia="ru-RU" w:bidi="ar-SA"/>
    </w:rPr>
  </w:style>
  <w:style w:type="paragraph" w:styleId="af1">
    <w:name w:val="header"/>
    <w:basedOn w:val="a8"/>
    <w:link w:val="af2"/>
    <w:uiPriority w:val="99"/>
    <w:rsid w:val="009E0818"/>
    <w:pPr>
      <w:tabs>
        <w:tab w:val="center" w:pos="4536"/>
        <w:tab w:val="right" w:pos="9072"/>
      </w:tabs>
      <w:overflowPunct w:val="0"/>
      <w:autoSpaceDE w:val="0"/>
      <w:autoSpaceDN w:val="0"/>
      <w:adjustRightInd w:val="0"/>
      <w:spacing w:line="240" w:lineRule="auto"/>
      <w:ind w:left="0" w:right="0" w:firstLine="0"/>
      <w:textAlignment w:val="baseline"/>
    </w:pPr>
    <w:rPr>
      <w:rFonts w:ascii="Arial" w:hAnsi="Arial"/>
      <w:i w:val="0"/>
      <w:sz w:val="20"/>
      <w:szCs w:val="20"/>
    </w:rPr>
  </w:style>
  <w:style w:type="paragraph" w:styleId="af3">
    <w:name w:val="Body Text Indent"/>
    <w:basedOn w:val="a8"/>
    <w:link w:val="af4"/>
    <w:rsid w:val="00FA78D8"/>
    <w:pPr>
      <w:spacing w:after="120"/>
      <w:ind w:left="283"/>
    </w:pPr>
  </w:style>
  <w:style w:type="character" w:customStyle="1" w:styleId="af4">
    <w:name w:val="Основной текст с отступом Знак"/>
    <w:basedOn w:val="aa"/>
    <w:link w:val="af3"/>
    <w:rsid w:val="006F4A67"/>
    <w:rPr>
      <w:rFonts w:ascii="GOST type A" w:hAnsi="GOST type A"/>
      <w:i/>
      <w:sz w:val="28"/>
      <w:szCs w:val="24"/>
    </w:rPr>
  </w:style>
  <w:style w:type="paragraph" w:styleId="25">
    <w:name w:val="Body Text Indent 2"/>
    <w:basedOn w:val="a8"/>
    <w:link w:val="26"/>
    <w:uiPriority w:val="99"/>
    <w:rsid w:val="004F3F1A"/>
    <w:pPr>
      <w:overflowPunct w:val="0"/>
      <w:autoSpaceDE w:val="0"/>
      <w:autoSpaceDN w:val="0"/>
      <w:adjustRightInd w:val="0"/>
      <w:spacing w:after="120" w:line="480" w:lineRule="auto"/>
      <w:ind w:left="283" w:right="0" w:firstLine="0"/>
      <w:textAlignment w:val="baseline"/>
    </w:pPr>
    <w:rPr>
      <w:rFonts w:ascii="Arial" w:hAnsi="Arial"/>
      <w:i w:val="0"/>
      <w:sz w:val="20"/>
      <w:szCs w:val="20"/>
    </w:rPr>
  </w:style>
  <w:style w:type="character" w:customStyle="1" w:styleId="26">
    <w:name w:val="Основной текст с отступом 2 Знак"/>
    <w:link w:val="25"/>
    <w:uiPriority w:val="99"/>
    <w:rsid w:val="004F3F1A"/>
    <w:rPr>
      <w:rFonts w:ascii="Arial" w:hAnsi="Arial"/>
      <w:lang w:val="ru-RU" w:eastAsia="ru-RU" w:bidi="ar-SA"/>
    </w:rPr>
  </w:style>
  <w:style w:type="character" w:styleId="af5">
    <w:name w:val="page number"/>
    <w:basedOn w:val="aa"/>
    <w:rsid w:val="005334B5"/>
  </w:style>
  <w:style w:type="paragraph" w:customStyle="1" w:styleId="af6">
    <w:name w:val="Основной шрифт абзаца Знак"/>
    <w:aliases w:val="Знак Знак"/>
    <w:basedOn w:val="a8"/>
    <w:rsid w:val="00B7008B"/>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31">
    <w:name w:val="Основной текст 31"/>
    <w:basedOn w:val="a8"/>
    <w:rsid w:val="00B7008B"/>
    <w:pPr>
      <w:widowControl w:val="0"/>
      <w:suppressAutoHyphens/>
    </w:pPr>
    <w:rPr>
      <w:rFonts w:ascii="Arial" w:eastAsia="Lucida Sans Unicode" w:hAnsi="Arial"/>
      <w:kern w:val="1"/>
    </w:rPr>
  </w:style>
  <w:style w:type="character" w:styleId="af7">
    <w:name w:val="Strong"/>
    <w:uiPriority w:val="22"/>
    <w:qFormat/>
    <w:rsid w:val="00B7008B"/>
    <w:rPr>
      <w:b/>
      <w:bCs/>
    </w:rPr>
  </w:style>
  <w:style w:type="table" w:styleId="af8">
    <w:name w:val="Table Grid"/>
    <w:basedOn w:val="ab"/>
    <w:rsid w:val="00B700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Body Text 3"/>
    <w:basedOn w:val="a8"/>
    <w:link w:val="33"/>
    <w:rsid w:val="0003496C"/>
    <w:pPr>
      <w:spacing w:after="120"/>
    </w:pPr>
    <w:rPr>
      <w:sz w:val="16"/>
      <w:szCs w:val="16"/>
    </w:rPr>
  </w:style>
  <w:style w:type="paragraph" w:customStyle="1" w:styleId="af9">
    <w:name w:val="основной"/>
    <w:basedOn w:val="a8"/>
    <w:rsid w:val="00767721"/>
    <w:pPr>
      <w:keepNext/>
      <w:spacing w:line="240" w:lineRule="auto"/>
      <w:ind w:left="0" w:right="0" w:firstLine="0"/>
    </w:pPr>
    <w:rPr>
      <w:rFonts w:ascii="Times New Roman" w:hAnsi="Times New Roman"/>
      <w:i w:val="0"/>
      <w:sz w:val="24"/>
    </w:rPr>
  </w:style>
  <w:style w:type="paragraph" w:styleId="afa">
    <w:name w:val="List Paragraph"/>
    <w:basedOn w:val="a8"/>
    <w:link w:val="afb"/>
    <w:uiPriority w:val="1"/>
    <w:qFormat/>
    <w:rsid w:val="00905747"/>
    <w:pPr>
      <w:spacing w:after="200" w:line="276" w:lineRule="auto"/>
      <w:ind w:left="720" w:right="0" w:firstLine="0"/>
    </w:pPr>
    <w:rPr>
      <w:rFonts w:ascii="Calibri" w:eastAsia="Calibri" w:hAnsi="Calibri"/>
      <w:i w:val="0"/>
      <w:sz w:val="22"/>
      <w:szCs w:val="22"/>
      <w:lang w:eastAsia="ar-SA"/>
    </w:rPr>
  </w:style>
  <w:style w:type="paragraph" w:customStyle="1" w:styleId="afc">
    <w:name w:val="Содержимое таблицы"/>
    <w:basedOn w:val="a8"/>
    <w:rsid w:val="004B50FC"/>
    <w:pPr>
      <w:suppressLineNumbers/>
      <w:suppressAutoHyphens/>
      <w:spacing w:line="240" w:lineRule="auto"/>
      <w:ind w:left="0" w:right="0" w:firstLine="0"/>
    </w:pPr>
    <w:rPr>
      <w:rFonts w:ascii="Times New Roman" w:hAnsi="Times New Roman"/>
      <w:i w:val="0"/>
      <w:sz w:val="24"/>
      <w:lang w:eastAsia="ar-SA"/>
    </w:rPr>
  </w:style>
  <w:style w:type="paragraph" w:customStyle="1" w:styleId="17">
    <w:name w:val="Заголовок 1ПЗ"/>
    <w:basedOn w:val="a8"/>
    <w:next w:val="a8"/>
    <w:rsid w:val="00CE2407"/>
    <w:pPr>
      <w:overflowPunct w:val="0"/>
      <w:autoSpaceDE w:val="0"/>
      <w:autoSpaceDN w:val="0"/>
      <w:adjustRightInd w:val="0"/>
      <w:spacing w:after="840" w:line="240" w:lineRule="auto"/>
      <w:ind w:right="170"/>
      <w:jc w:val="both"/>
      <w:textAlignment w:val="baseline"/>
    </w:pPr>
    <w:rPr>
      <w:rFonts w:ascii="Times New Roman" w:hAnsi="Times New Roman"/>
      <w:b/>
      <w:i w:val="0"/>
      <w:caps/>
      <w:szCs w:val="20"/>
    </w:rPr>
  </w:style>
  <w:style w:type="paragraph" w:customStyle="1" w:styleId="28">
    <w:name w:val="ПЗ2"/>
    <w:basedOn w:val="-2"/>
    <w:next w:val="-2"/>
    <w:rsid w:val="00CE2407"/>
    <w:pPr>
      <w:keepNext/>
      <w:spacing w:before="360" w:after="240"/>
    </w:pPr>
    <w:rPr>
      <w:b/>
    </w:rPr>
  </w:style>
  <w:style w:type="paragraph" w:styleId="41">
    <w:name w:val="toc 4"/>
    <w:basedOn w:val="a8"/>
    <w:next w:val="a8"/>
    <w:uiPriority w:val="39"/>
    <w:rsid w:val="00CE2407"/>
    <w:pPr>
      <w:tabs>
        <w:tab w:val="right" w:leader="dot" w:pos="10376"/>
      </w:tabs>
      <w:overflowPunct w:val="0"/>
      <w:autoSpaceDE w:val="0"/>
      <w:autoSpaceDN w:val="0"/>
      <w:adjustRightInd w:val="0"/>
      <w:spacing w:line="240" w:lineRule="auto"/>
      <w:ind w:left="600" w:right="0" w:firstLine="0"/>
      <w:textAlignment w:val="baseline"/>
    </w:pPr>
    <w:rPr>
      <w:rFonts w:ascii="Arial" w:hAnsi="Arial"/>
      <w:i w:val="0"/>
      <w:sz w:val="20"/>
      <w:szCs w:val="20"/>
    </w:rPr>
  </w:style>
  <w:style w:type="paragraph" w:customStyle="1" w:styleId="Style10">
    <w:name w:val="Style10"/>
    <w:basedOn w:val="a8"/>
    <w:rsid w:val="00CE2407"/>
    <w:pPr>
      <w:widowControl w:val="0"/>
      <w:autoSpaceDE w:val="0"/>
      <w:autoSpaceDN w:val="0"/>
      <w:adjustRightInd w:val="0"/>
      <w:spacing w:line="240" w:lineRule="auto"/>
      <w:ind w:left="0" w:right="0" w:firstLine="0"/>
    </w:pPr>
    <w:rPr>
      <w:rFonts w:ascii="Arial" w:hAnsi="Arial" w:cs="Arial"/>
      <w:i w:val="0"/>
      <w:sz w:val="24"/>
    </w:rPr>
  </w:style>
  <w:style w:type="paragraph" w:customStyle="1" w:styleId="Style12">
    <w:name w:val="Style12"/>
    <w:basedOn w:val="a8"/>
    <w:rsid w:val="00CE2407"/>
    <w:pPr>
      <w:widowControl w:val="0"/>
      <w:autoSpaceDE w:val="0"/>
      <w:autoSpaceDN w:val="0"/>
      <w:adjustRightInd w:val="0"/>
      <w:spacing w:line="240" w:lineRule="auto"/>
      <w:ind w:left="0" w:right="0" w:firstLine="0"/>
    </w:pPr>
    <w:rPr>
      <w:rFonts w:ascii="Arial" w:hAnsi="Arial" w:cs="Arial"/>
      <w:i w:val="0"/>
      <w:sz w:val="24"/>
    </w:rPr>
  </w:style>
  <w:style w:type="character" w:customStyle="1" w:styleId="FontStyle20">
    <w:name w:val="Font Style20"/>
    <w:basedOn w:val="aa"/>
    <w:rsid w:val="00CE2407"/>
    <w:rPr>
      <w:rFonts w:ascii="Arial" w:hAnsi="Arial" w:cs="Arial"/>
      <w:b/>
      <w:bCs/>
      <w:i/>
      <w:iCs/>
      <w:sz w:val="22"/>
      <w:szCs w:val="22"/>
    </w:rPr>
  </w:style>
  <w:style w:type="character" w:customStyle="1" w:styleId="FontStyle22">
    <w:name w:val="Font Style22"/>
    <w:basedOn w:val="aa"/>
    <w:rsid w:val="00CE2407"/>
    <w:rPr>
      <w:rFonts w:ascii="Arial" w:hAnsi="Arial" w:cs="Arial"/>
      <w:sz w:val="22"/>
      <w:szCs w:val="22"/>
    </w:rPr>
  </w:style>
  <w:style w:type="paragraph" w:styleId="afd">
    <w:name w:val="Title"/>
    <w:basedOn w:val="a8"/>
    <w:link w:val="afe"/>
    <w:uiPriority w:val="1"/>
    <w:qFormat/>
    <w:rsid w:val="00CE2407"/>
    <w:pPr>
      <w:spacing w:line="240" w:lineRule="auto"/>
      <w:ind w:left="0" w:right="0" w:firstLine="0"/>
      <w:jc w:val="center"/>
    </w:pPr>
    <w:rPr>
      <w:rFonts w:ascii="Times New Roman" w:hAnsi="Times New Roman"/>
      <w:b/>
      <w:bCs/>
      <w:i w:val="0"/>
    </w:rPr>
  </w:style>
  <w:style w:type="paragraph" w:customStyle="1" w:styleId="Style4">
    <w:name w:val="Style4"/>
    <w:basedOn w:val="a8"/>
    <w:rsid w:val="00416EF4"/>
    <w:pPr>
      <w:widowControl w:val="0"/>
      <w:suppressAutoHyphens/>
      <w:autoSpaceDE w:val="0"/>
      <w:spacing w:line="413" w:lineRule="exact"/>
      <w:ind w:left="0" w:right="0" w:firstLine="134"/>
      <w:jc w:val="both"/>
    </w:pPr>
    <w:rPr>
      <w:rFonts w:ascii="Arial" w:hAnsi="Arial" w:cs="Arial"/>
      <w:i w:val="0"/>
      <w:sz w:val="24"/>
      <w:lang w:eastAsia="ar-SA"/>
    </w:rPr>
  </w:style>
  <w:style w:type="paragraph" w:customStyle="1" w:styleId="ConsNormal">
    <w:name w:val="ConsNormal"/>
    <w:link w:val="ConsNormal0"/>
    <w:rsid w:val="006020D5"/>
    <w:pPr>
      <w:widowControl w:val="0"/>
      <w:autoSpaceDE w:val="0"/>
      <w:autoSpaceDN w:val="0"/>
      <w:adjustRightInd w:val="0"/>
      <w:ind w:firstLine="720"/>
    </w:pPr>
    <w:rPr>
      <w:rFonts w:ascii="Arial" w:hAnsi="Arial" w:cs="Arial"/>
    </w:rPr>
  </w:style>
  <w:style w:type="paragraph" w:customStyle="1" w:styleId="Default">
    <w:name w:val="Default"/>
    <w:rsid w:val="00A84A0C"/>
    <w:pPr>
      <w:autoSpaceDE w:val="0"/>
      <w:autoSpaceDN w:val="0"/>
      <w:adjustRightInd w:val="0"/>
    </w:pPr>
    <w:rPr>
      <w:color w:val="000000"/>
      <w:sz w:val="24"/>
      <w:szCs w:val="24"/>
    </w:rPr>
  </w:style>
  <w:style w:type="paragraph" w:styleId="29">
    <w:name w:val="Body Text 2"/>
    <w:basedOn w:val="a8"/>
    <w:link w:val="2a"/>
    <w:rsid w:val="0076222F"/>
    <w:pPr>
      <w:spacing w:after="120" w:line="480" w:lineRule="auto"/>
    </w:pPr>
  </w:style>
  <w:style w:type="paragraph" w:styleId="aff">
    <w:name w:val="Balloon Text"/>
    <w:basedOn w:val="a8"/>
    <w:link w:val="aff0"/>
    <w:uiPriority w:val="99"/>
    <w:rsid w:val="006F5095"/>
    <w:pPr>
      <w:spacing w:line="240" w:lineRule="auto"/>
    </w:pPr>
    <w:rPr>
      <w:rFonts w:ascii="Tahoma" w:hAnsi="Tahoma" w:cs="Tahoma"/>
      <w:sz w:val="16"/>
      <w:szCs w:val="16"/>
    </w:rPr>
  </w:style>
  <w:style w:type="character" w:customStyle="1" w:styleId="aff0">
    <w:name w:val="Текст выноски Знак"/>
    <w:basedOn w:val="aa"/>
    <w:link w:val="aff"/>
    <w:uiPriority w:val="99"/>
    <w:rsid w:val="006F5095"/>
    <w:rPr>
      <w:rFonts w:ascii="Tahoma" w:hAnsi="Tahoma" w:cs="Tahoma"/>
      <w:i/>
      <w:sz w:val="16"/>
      <w:szCs w:val="16"/>
    </w:rPr>
  </w:style>
  <w:style w:type="paragraph" w:customStyle="1" w:styleId="18">
    <w:name w:val="Обычный1"/>
    <w:link w:val="Normal"/>
    <w:rsid w:val="009D7E44"/>
    <w:pPr>
      <w:widowControl w:val="0"/>
      <w:tabs>
        <w:tab w:val="center" w:pos="4677"/>
        <w:tab w:val="right" w:pos="9355"/>
      </w:tabs>
      <w:autoSpaceDE w:val="0"/>
      <w:autoSpaceDN w:val="0"/>
      <w:adjustRightInd w:val="0"/>
      <w:snapToGrid w:val="0"/>
    </w:pPr>
    <w:rPr>
      <w:sz w:val="22"/>
    </w:rPr>
  </w:style>
  <w:style w:type="character" w:customStyle="1" w:styleId="Normal">
    <w:name w:val="Normal Знак"/>
    <w:basedOn w:val="aa"/>
    <w:link w:val="18"/>
    <w:rsid w:val="009D7E44"/>
    <w:rPr>
      <w:sz w:val="22"/>
    </w:rPr>
  </w:style>
  <w:style w:type="paragraph" w:customStyle="1" w:styleId="Web">
    <w:name w:val="Обычный (Web)"/>
    <w:basedOn w:val="a8"/>
    <w:rsid w:val="009D7E44"/>
    <w:pPr>
      <w:spacing w:before="100" w:after="100" w:line="240" w:lineRule="auto"/>
      <w:ind w:left="0" w:right="0" w:firstLine="0"/>
    </w:pPr>
    <w:rPr>
      <w:rFonts w:ascii="Times New Roman" w:hAnsi="Times New Roman"/>
      <w:i w:val="0"/>
      <w:sz w:val="24"/>
      <w:szCs w:val="20"/>
    </w:rPr>
  </w:style>
  <w:style w:type="character" w:customStyle="1" w:styleId="apple-converted-space">
    <w:name w:val="apple-converted-space"/>
    <w:basedOn w:val="aa"/>
    <w:rsid w:val="00BE1B3E"/>
  </w:style>
  <w:style w:type="character" w:styleId="aff1">
    <w:name w:val="Hyperlink"/>
    <w:basedOn w:val="aa"/>
    <w:uiPriority w:val="99"/>
    <w:unhideWhenUsed/>
    <w:rsid w:val="00BE1B3E"/>
    <w:rPr>
      <w:color w:val="0000FF"/>
      <w:u w:val="single"/>
    </w:rPr>
  </w:style>
  <w:style w:type="character" w:styleId="aff2">
    <w:name w:val="footnote reference"/>
    <w:basedOn w:val="aa"/>
    <w:rsid w:val="00807F21"/>
    <w:rPr>
      <w:rFonts w:ascii="Times New Roman" w:hAnsi="Times New Roman"/>
      <w:sz w:val="22"/>
      <w:vertAlign w:val="superscript"/>
    </w:rPr>
  </w:style>
  <w:style w:type="paragraph" w:styleId="aff3">
    <w:name w:val="footnote text"/>
    <w:basedOn w:val="a8"/>
    <w:link w:val="aff4"/>
    <w:rsid w:val="00807F21"/>
    <w:pPr>
      <w:widowControl w:val="0"/>
      <w:autoSpaceDE w:val="0"/>
      <w:autoSpaceDN w:val="0"/>
      <w:adjustRightInd w:val="0"/>
      <w:spacing w:line="240" w:lineRule="auto"/>
      <w:ind w:left="0" w:right="0" w:firstLine="0"/>
      <w:jc w:val="both"/>
    </w:pPr>
    <w:rPr>
      <w:rFonts w:ascii="Times New Roman" w:hAnsi="Times New Roman"/>
      <w:i w:val="0"/>
      <w:sz w:val="20"/>
      <w:szCs w:val="20"/>
    </w:rPr>
  </w:style>
  <w:style w:type="character" w:customStyle="1" w:styleId="aff4">
    <w:name w:val="Текст сноски Знак"/>
    <w:basedOn w:val="aa"/>
    <w:link w:val="aff3"/>
    <w:rsid w:val="00807F21"/>
  </w:style>
  <w:style w:type="character" w:customStyle="1" w:styleId="A70">
    <w:name w:val="A7"/>
    <w:rsid w:val="00582E5B"/>
    <w:rPr>
      <w:rFonts w:cs="JournalC"/>
      <w:color w:val="000000"/>
      <w:sz w:val="20"/>
      <w:szCs w:val="20"/>
    </w:rPr>
  </w:style>
  <w:style w:type="paragraph" w:styleId="aff5">
    <w:name w:val="Normal (Web)"/>
    <w:aliases w:val="Знак2 Знак,Знак2 Знак1,Обычный (веб) Знак Знак1,Знак2 Знак Знак,Обычный (веб) Знак Знак Знак,Знак2 Знак2 Знак Знак,Обычный (веб) Знак1 Знак Знак Знак,Знак2 Знак Знак Знак Знак,Знак2 Знак1 Знак1 Знак Знак"/>
    <w:basedOn w:val="a8"/>
    <w:link w:val="aff6"/>
    <w:uiPriority w:val="99"/>
    <w:unhideWhenUsed/>
    <w:rsid w:val="008B2B9F"/>
    <w:pPr>
      <w:spacing w:before="100" w:beforeAutospacing="1" w:after="100" w:afterAutospacing="1" w:line="240" w:lineRule="auto"/>
      <w:ind w:left="0" w:right="0" w:firstLine="0"/>
    </w:pPr>
    <w:rPr>
      <w:rFonts w:ascii="Times New Roman" w:hAnsi="Times New Roman"/>
      <w:i w:val="0"/>
      <w:sz w:val="24"/>
    </w:rPr>
  </w:style>
  <w:style w:type="character" w:customStyle="1" w:styleId="50">
    <w:name w:val="Заголовок 5 Знак"/>
    <w:basedOn w:val="aa"/>
    <w:link w:val="5"/>
    <w:rsid w:val="002A06A0"/>
    <w:rPr>
      <w:b/>
      <w:bCs/>
      <w:i/>
      <w:iCs/>
      <w:sz w:val="26"/>
      <w:szCs w:val="26"/>
    </w:rPr>
  </w:style>
  <w:style w:type="character" w:customStyle="1" w:styleId="80">
    <w:name w:val="Заголовок 8 Знак"/>
    <w:basedOn w:val="aa"/>
    <w:link w:val="8"/>
    <w:rsid w:val="002A06A0"/>
    <w:rPr>
      <w:i/>
      <w:iCs/>
      <w:sz w:val="24"/>
      <w:szCs w:val="24"/>
    </w:rPr>
  </w:style>
  <w:style w:type="numbering" w:customStyle="1" w:styleId="19">
    <w:name w:val="Нет списка1"/>
    <w:next w:val="ac"/>
    <w:semiHidden/>
    <w:rsid w:val="002A06A0"/>
  </w:style>
  <w:style w:type="table" w:customStyle="1" w:styleId="1a">
    <w:name w:val="Сетка таблицы1"/>
    <w:basedOn w:val="ab"/>
    <w:next w:val="af8"/>
    <w:rsid w:val="002A06A0"/>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6">
    <w:name w:val="Обычный (веб) Знак"/>
    <w:aliases w:val="Знак2 Знак Знак1,Знак2 Знак1 Знак,Обычный (веб) Знак Знак1 Знак,Знак2 Знак Знак Знак,Обычный (веб) Знак Знак Знак Знак,Знак2 Знак2 Знак Знак Знак,Обычный (веб) Знак1 Знак Знак Знак Знак,Знак2 Знак Знак Знак Знак Знак"/>
    <w:basedOn w:val="aa"/>
    <w:link w:val="aff5"/>
    <w:uiPriority w:val="99"/>
    <w:locked/>
    <w:rsid w:val="002A06A0"/>
    <w:rPr>
      <w:sz w:val="24"/>
      <w:szCs w:val="24"/>
    </w:rPr>
  </w:style>
  <w:style w:type="paragraph" w:customStyle="1" w:styleId="Pa2">
    <w:name w:val="Pa2"/>
    <w:basedOn w:val="a8"/>
    <w:next w:val="a8"/>
    <w:rsid w:val="002A06A0"/>
    <w:pPr>
      <w:autoSpaceDE w:val="0"/>
      <w:autoSpaceDN w:val="0"/>
      <w:adjustRightInd w:val="0"/>
      <w:spacing w:line="201" w:lineRule="atLeast"/>
      <w:ind w:left="0" w:right="0" w:firstLine="0"/>
    </w:pPr>
    <w:rPr>
      <w:rFonts w:ascii="JournalC" w:hAnsi="JournalC"/>
      <w:i w:val="0"/>
      <w:sz w:val="24"/>
    </w:rPr>
  </w:style>
  <w:style w:type="paragraph" w:styleId="34">
    <w:name w:val="toc 3"/>
    <w:basedOn w:val="a8"/>
    <w:next w:val="a8"/>
    <w:autoRedefine/>
    <w:uiPriority w:val="39"/>
    <w:rsid w:val="002A06A0"/>
    <w:pPr>
      <w:widowControl w:val="0"/>
      <w:autoSpaceDE w:val="0"/>
      <w:autoSpaceDN w:val="0"/>
      <w:adjustRightInd w:val="0"/>
      <w:spacing w:line="240" w:lineRule="auto"/>
      <w:ind w:left="480" w:right="0" w:firstLine="720"/>
    </w:pPr>
    <w:rPr>
      <w:rFonts w:ascii="Times New Roman" w:hAnsi="Times New Roman"/>
      <w:iCs/>
      <w:sz w:val="20"/>
      <w:szCs w:val="20"/>
    </w:rPr>
  </w:style>
  <w:style w:type="paragraph" w:styleId="51">
    <w:name w:val="toc 5"/>
    <w:basedOn w:val="a8"/>
    <w:next w:val="a8"/>
    <w:autoRedefine/>
    <w:uiPriority w:val="39"/>
    <w:rsid w:val="002A06A0"/>
    <w:pPr>
      <w:widowControl w:val="0"/>
      <w:autoSpaceDE w:val="0"/>
      <w:autoSpaceDN w:val="0"/>
      <w:adjustRightInd w:val="0"/>
      <w:spacing w:line="240" w:lineRule="auto"/>
      <w:ind w:left="960" w:right="0" w:firstLine="720"/>
    </w:pPr>
    <w:rPr>
      <w:rFonts w:ascii="Times New Roman" w:hAnsi="Times New Roman"/>
      <w:i w:val="0"/>
      <w:sz w:val="18"/>
      <w:szCs w:val="18"/>
    </w:rPr>
  </w:style>
  <w:style w:type="paragraph" w:styleId="61">
    <w:name w:val="toc 6"/>
    <w:basedOn w:val="a8"/>
    <w:next w:val="a8"/>
    <w:autoRedefine/>
    <w:rsid w:val="002A06A0"/>
    <w:pPr>
      <w:widowControl w:val="0"/>
      <w:autoSpaceDE w:val="0"/>
      <w:autoSpaceDN w:val="0"/>
      <w:adjustRightInd w:val="0"/>
      <w:spacing w:line="240" w:lineRule="auto"/>
      <w:ind w:left="1200" w:right="0" w:firstLine="720"/>
    </w:pPr>
    <w:rPr>
      <w:rFonts w:ascii="Times New Roman" w:hAnsi="Times New Roman"/>
      <w:i w:val="0"/>
      <w:sz w:val="18"/>
      <w:szCs w:val="18"/>
    </w:rPr>
  </w:style>
  <w:style w:type="paragraph" w:styleId="71">
    <w:name w:val="toc 7"/>
    <w:basedOn w:val="a8"/>
    <w:next w:val="a8"/>
    <w:autoRedefine/>
    <w:rsid w:val="002A06A0"/>
    <w:pPr>
      <w:widowControl w:val="0"/>
      <w:autoSpaceDE w:val="0"/>
      <w:autoSpaceDN w:val="0"/>
      <w:adjustRightInd w:val="0"/>
      <w:spacing w:line="240" w:lineRule="auto"/>
      <w:ind w:left="1440" w:right="0" w:firstLine="720"/>
    </w:pPr>
    <w:rPr>
      <w:rFonts w:ascii="Times New Roman" w:hAnsi="Times New Roman"/>
      <w:i w:val="0"/>
      <w:sz w:val="18"/>
      <w:szCs w:val="18"/>
    </w:rPr>
  </w:style>
  <w:style w:type="paragraph" w:styleId="81">
    <w:name w:val="toc 8"/>
    <w:basedOn w:val="a8"/>
    <w:next w:val="a8"/>
    <w:autoRedefine/>
    <w:rsid w:val="002A06A0"/>
    <w:pPr>
      <w:widowControl w:val="0"/>
      <w:autoSpaceDE w:val="0"/>
      <w:autoSpaceDN w:val="0"/>
      <w:adjustRightInd w:val="0"/>
      <w:spacing w:line="240" w:lineRule="auto"/>
      <w:ind w:left="1680" w:right="0" w:firstLine="720"/>
    </w:pPr>
    <w:rPr>
      <w:rFonts w:ascii="Times New Roman" w:hAnsi="Times New Roman"/>
      <w:i w:val="0"/>
      <w:sz w:val="18"/>
      <w:szCs w:val="18"/>
    </w:rPr>
  </w:style>
  <w:style w:type="paragraph" w:styleId="91">
    <w:name w:val="toc 9"/>
    <w:basedOn w:val="a8"/>
    <w:next w:val="a8"/>
    <w:autoRedefine/>
    <w:rsid w:val="002A06A0"/>
    <w:pPr>
      <w:widowControl w:val="0"/>
      <w:autoSpaceDE w:val="0"/>
      <w:autoSpaceDN w:val="0"/>
      <w:adjustRightInd w:val="0"/>
      <w:spacing w:line="240" w:lineRule="auto"/>
      <w:ind w:left="1920" w:right="0" w:firstLine="720"/>
    </w:pPr>
    <w:rPr>
      <w:rFonts w:ascii="Times New Roman" w:hAnsi="Times New Roman"/>
      <w:i w:val="0"/>
      <w:sz w:val="18"/>
      <w:szCs w:val="18"/>
    </w:rPr>
  </w:style>
  <w:style w:type="paragraph" w:customStyle="1" w:styleId="2b">
    <w:name w:val="Обычный2"/>
    <w:rsid w:val="002A06A0"/>
    <w:pPr>
      <w:widowControl w:val="0"/>
      <w:tabs>
        <w:tab w:val="center" w:pos="4677"/>
        <w:tab w:val="right" w:pos="9355"/>
      </w:tabs>
      <w:autoSpaceDE w:val="0"/>
      <w:autoSpaceDN w:val="0"/>
      <w:adjustRightInd w:val="0"/>
      <w:snapToGrid w:val="0"/>
    </w:pPr>
    <w:rPr>
      <w:sz w:val="22"/>
    </w:rPr>
  </w:style>
  <w:style w:type="paragraph" w:customStyle="1" w:styleId="Normal10-02">
    <w:name w:val="Normal + 10 пт полужирный По центру Слева:  -02 см Справ..."/>
    <w:basedOn w:val="a8"/>
    <w:link w:val="Normal10-020"/>
    <w:semiHidden/>
    <w:rsid w:val="002A06A0"/>
    <w:pPr>
      <w:spacing w:line="240" w:lineRule="auto"/>
      <w:ind w:left="-57" w:right="-113" w:firstLine="0"/>
    </w:pPr>
    <w:rPr>
      <w:rFonts w:ascii="Times New Roman" w:hAnsi="Times New Roman"/>
      <w:b/>
      <w:bCs/>
      <w:i w:val="0"/>
      <w:sz w:val="20"/>
      <w:szCs w:val="20"/>
    </w:rPr>
  </w:style>
  <w:style w:type="character" w:customStyle="1" w:styleId="Normal10-020">
    <w:name w:val="Normal + 10 пт полужирный По центру Слева:  -02 см Справ... Знак"/>
    <w:basedOn w:val="aa"/>
    <w:link w:val="Normal10-02"/>
    <w:rsid w:val="002A06A0"/>
    <w:rPr>
      <w:b/>
      <w:bCs/>
    </w:rPr>
  </w:style>
  <w:style w:type="character" w:customStyle="1" w:styleId="1b">
    <w:name w:val="Знак Знак1"/>
    <w:basedOn w:val="aa"/>
    <w:rsid w:val="002A06A0"/>
    <w:rPr>
      <w:sz w:val="24"/>
      <w:szCs w:val="24"/>
      <w:lang w:val="ru-RU" w:eastAsia="ru-RU" w:bidi="ar-SA"/>
    </w:rPr>
  </w:style>
  <w:style w:type="paragraph" w:styleId="aff7">
    <w:name w:val="caption"/>
    <w:next w:val="a8"/>
    <w:qFormat/>
    <w:rsid w:val="002A06A0"/>
    <w:pPr>
      <w:keepNext/>
      <w:spacing w:before="240" w:after="60"/>
      <w:contextualSpacing/>
      <w:outlineLvl w:val="4"/>
    </w:pPr>
    <w:rPr>
      <w:sz w:val="24"/>
      <w:szCs w:val="24"/>
    </w:rPr>
  </w:style>
  <w:style w:type="paragraph" w:customStyle="1" w:styleId="ConsPlusNormal">
    <w:name w:val="ConsPlusNormal"/>
    <w:rsid w:val="002A06A0"/>
    <w:pPr>
      <w:widowControl w:val="0"/>
      <w:autoSpaceDE w:val="0"/>
      <w:autoSpaceDN w:val="0"/>
      <w:adjustRightInd w:val="0"/>
      <w:ind w:firstLine="720"/>
    </w:pPr>
    <w:rPr>
      <w:rFonts w:ascii="Arial" w:hAnsi="Arial" w:cs="Arial"/>
    </w:rPr>
  </w:style>
  <w:style w:type="paragraph" w:customStyle="1" w:styleId="aff8">
    <w:name w:val="Знак Знак Знак Знак"/>
    <w:basedOn w:val="a8"/>
    <w:rsid w:val="002A06A0"/>
    <w:pPr>
      <w:pageBreakBefore/>
      <w:spacing w:after="160"/>
      <w:ind w:left="0" w:right="0" w:firstLine="0"/>
    </w:pPr>
    <w:rPr>
      <w:rFonts w:ascii="Times New Roman" w:hAnsi="Times New Roman"/>
      <w:i w:val="0"/>
      <w:szCs w:val="20"/>
      <w:lang w:val="en-US" w:eastAsia="en-US"/>
    </w:rPr>
  </w:style>
  <w:style w:type="paragraph" w:customStyle="1" w:styleId="Heading">
    <w:name w:val="Heading"/>
    <w:semiHidden/>
    <w:rsid w:val="002A06A0"/>
    <w:pPr>
      <w:widowControl w:val="0"/>
      <w:overflowPunct w:val="0"/>
      <w:autoSpaceDE w:val="0"/>
      <w:autoSpaceDN w:val="0"/>
      <w:adjustRightInd w:val="0"/>
      <w:textAlignment w:val="baseline"/>
    </w:pPr>
    <w:rPr>
      <w:rFonts w:ascii="Arial" w:hAnsi="Arial"/>
      <w:b/>
      <w:sz w:val="22"/>
    </w:rPr>
  </w:style>
  <w:style w:type="paragraph" w:customStyle="1" w:styleId="ConsPlusCell">
    <w:name w:val="ConsPlusCell"/>
    <w:semiHidden/>
    <w:rsid w:val="002A06A0"/>
    <w:pPr>
      <w:widowControl w:val="0"/>
      <w:autoSpaceDE w:val="0"/>
      <w:autoSpaceDN w:val="0"/>
      <w:adjustRightInd w:val="0"/>
    </w:pPr>
    <w:rPr>
      <w:rFonts w:ascii="Arial" w:hAnsi="Arial" w:cs="Arial"/>
    </w:rPr>
  </w:style>
  <w:style w:type="character" w:customStyle="1" w:styleId="1c">
    <w:name w:val="Обычный (веб) Знак1"/>
    <w:basedOn w:val="aa"/>
    <w:rsid w:val="002A06A0"/>
    <w:rPr>
      <w:sz w:val="24"/>
      <w:szCs w:val="24"/>
      <w:lang w:val="ru-RU" w:eastAsia="ru-RU" w:bidi="ar-SA"/>
    </w:rPr>
  </w:style>
  <w:style w:type="paragraph" w:customStyle="1" w:styleId="Pa1">
    <w:name w:val="Pa1"/>
    <w:basedOn w:val="Default"/>
    <w:next w:val="Default"/>
    <w:rsid w:val="002A06A0"/>
    <w:pPr>
      <w:spacing w:line="201" w:lineRule="atLeast"/>
    </w:pPr>
    <w:rPr>
      <w:rFonts w:ascii="JournalC" w:hAnsi="JournalC"/>
      <w:color w:val="auto"/>
    </w:rPr>
  </w:style>
  <w:style w:type="character" w:customStyle="1" w:styleId="text">
    <w:name w:val="text"/>
    <w:basedOn w:val="aa"/>
    <w:rsid w:val="002A06A0"/>
  </w:style>
  <w:style w:type="paragraph" w:customStyle="1" w:styleId="110">
    <w:name w:val="Знак11 Знак Знак Знак Знак Знак Знак Знак Знак Знак Знак Знак Знак Знак Знак Знак Знак Знак Знак Знак Знак Знак Знак Знак Знак"/>
    <w:basedOn w:val="a8"/>
    <w:rsid w:val="002A06A0"/>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FR1">
    <w:name w:val="FR1"/>
    <w:rsid w:val="002A06A0"/>
    <w:pPr>
      <w:widowControl w:val="0"/>
      <w:autoSpaceDE w:val="0"/>
      <w:autoSpaceDN w:val="0"/>
      <w:adjustRightInd w:val="0"/>
    </w:pPr>
    <w:rPr>
      <w:sz w:val="16"/>
      <w:szCs w:val="16"/>
    </w:rPr>
  </w:style>
  <w:style w:type="paragraph" w:customStyle="1" w:styleId="210">
    <w:name w:val="Основной текст 21"/>
    <w:basedOn w:val="a8"/>
    <w:rsid w:val="002A06A0"/>
    <w:pPr>
      <w:overflowPunct w:val="0"/>
      <w:autoSpaceDE w:val="0"/>
      <w:autoSpaceDN w:val="0"/>
      <w:adjustRightInd w:val="0"/>
      <w:spacing w:line="240" w:lineRule="auto"/>
      <w:ind w:left="0" w:right="0" w:firstLine="0"/>
      <w:jc w:val="both"/>
      <w:textAlignment w:val="baseline"/>
    </w:pPr>
    <w:rPr>
      <w:rFonts w:ascii="Times New Roman" w:hAnsi="Times New Roman"/>
      <w:i w:val="0"/>
      <w:szCs w:val="20"/>
    </w:rPr>
  </w:style>
  <w:style w:type="numbering" w:customStyle="1" w:styleId="111">
    <w:name w:val="Нет списка11"/>
    <w:next w:val="ac"/>
    <w:semiHidden/>
    <w:rsid w:val="002A06A0"/>
  </w:style>
  <w:style w:type="table" w:customStyle="1" w:styleId="112">
    <w:name w:val="Сетка таблицы11"/>
    <w:basedOn w:val="ab"/>
    <w:next w:val="af8"/>
    <w:rsid w:val="002A06A0"/>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6">
    <w:name w:val="Style6"/>
    <w:basedOn w:val="a8"/>
    <w:rsid w:val="002A06A0"/>
    <w:pPr>
      <w:widowControl w:val="0"/>
      <w:autoSpaceDE w:val="0"/>
      <w:autoSpaceDN w:val="0"/>
      <w:adjustRightInd w:val="0"/>
      <w:spacing w:line="240" w:lineRule="auto"/>
      <w:ind w:left="0" w:right="0" w:firstLine="0"/>
    </w:pPr>
    <w:rPr>
      <w:rFonts w:ascii="Microsoft Sans Serif" w:hAnsi="Microsoft Sans Serif"/>
      <w:i w:val="0"/>
      <w:sz w:val="24"/>
    </w:rPr>
  </w:style>
  <w:style w:type="character" w:styleId="aff9">
    <w:name w:val="FollowedHyperlink"/>
    <w:basedOn w:val="aa"/>
    <w:uiPriority w:val="99"/>
    <w:rsid w:val="002A06A0"/>
    <w:rPr>
      <w:color w:val="800080"/>
      <w:u w:val="single"/>
    </w:rPr>
  </w:style>
  <w:style w:type="paragraph" w:customStyle="1" w:styleId="font5">
    <w:name w:val="font5"/>
    <w:basedOn w:val="a8"/>
    <w:rsid w:val="002A06A0"/>
    <w:pPr>
      <w:spacing w:before="100" w:beforeAutospacing="1" w:after="100" w:afterAutospacing="1" w:line="240" w:lineRule="auto"/>
      <w:ind w:left="0" w:right="0" w:firstLine="0"/>
    </w:pPr>
    <w:rPr>
      <w:rFonts w:ascii="Times New Roman" w:hAnsi="Times New Roman"/>
      <w:b/>
      <w:bCs/>
      <w:i w:val="0"/>
      <w:color w:val="000000"/>
      <w:sz w:val="24"/>
    </w:rPr>
  </w:style>
  <w:style w:type="paragraph" w:customStyle="1" w:styleId="xl24">
    <w:name w:val="xl24"/>
    <w:basedOn w:val="a8"/>
    <w:rsid w:val="002A06A0"/>
    <w:pPr>
      <w:pBdr>
        <w:left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b/>
      <w:bCs/>
      <w:i w:val="0"/>
      <w:sz w:val="18"/>
      <w:szCs w:val="18"/>
    </w:rPr>
  </w:style>
  <w:style w:type="paragraph" w:customStyle="1" w:styleId="xl25">
    <w:name w:val="xl25"/>
    <w:basedOn w:val="a8"/>
    <w:rsid w:val="002A06A0"/>
    <w:pPr>
      <w:pBdr>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18"/>
      <w:szCs w:val="18"/>
    </w:rPr>
  </w:style>
  <w:style w:type="paragraph" w:customStyle="1" w:styleId="xl26">
    <w:name w:val="xl26"/>
    <w:basedOn w:val="a8"/>
    <w:rsid w:val="002A06A0"/>
    <w:pPr>
      <w:pBdr>
        <w:left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sz w:val="18"/>
      <w:szCs w:val="18"/>
    </w:rPr>
  </w:style>
  <w:style w:type="paragraph" w:customStyle="1" w:styleId="xl27">
    <w:name w:val="xl27"/>
    <w:basedOn w:val="a8"/>
    <w:rsid w:val="002A06A0"/>
    <w:pPr>
      <w:pBdr>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18"/>
      <w:szCs w:val="18"/>
    </w:rPr>
  </w:style>
  <w:style w:type="paragraph" w:customStyle="1" w:styleId="xl28">
    <w:name w:val="xl28"/>
    <w:basedOn w:val="a8"/>
    <w:rsid w:val="002A06A0"/>
    <w:pPr>
      <w:pBdr>
        <w:left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sz w:val="18"/>
      <w:szCs w:val="18"/>
    </w:rPr>
  </w:style>
  <w:style w:type="paragraph" w:customStyle="1" w:styleId="xl29">
    <w:name w:val="xl29"/>
    <w:basedOn w:val="a8"/>
    <w:rsid w:val="002A06A0"/>
    <w:pPr>
      <w:pBdr>
        <w:left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color w:val="000000"/>
      <w:sz w:val="18"/>
      <w:szCs w:val="18"/>
    </w:rPr>
  </w:style>
  <w:style w:type="paragraph" w:customStyle="1" w:styleId="xl30">
    <w:name w:val="xl30"/>
    <w:basedOn w:val="a8"/>
    <w:rsid w:val="002A06A0"/>
    <w:pPr>
      <w:pBdr>
        <w:top w:val="single" w:sz="8" w:space="0" w:color="auto"/>
        <w:left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color w:val="000000"/>
      <w:sz w:val="24"/>
    </w:rPr>
  </w:style>
  <w:style w:type="paragraph" w:customStyle="1" w:styleId="xl31">
    <w:name w:val="xl31"/>
    <w:basedOn w:val="a8"/>
    <w:rsid w:val="002A06A0"/>
    <w:pPr>
      <w:pBdr>
        <w:left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color w:val="000000"/>
      <w:sz w:val="24"/>
    </w:rPr>
  </w:style>
  <w:style w:type="paragraph" w:customStyle="1" w:styleId="xl32">
    <w:name w:val="xl32"/>
    <w:basedOn w:val="a8"/>
    <w:rsid w:val="002A06A0"/>
    <w:pPr>
      <w:pBdr>
        <w:top w:val="single" w:sz="8" w:space="0" w:color="auto"/>
        <w:left w:val="single" w:sz="8" w:space="9" w:color="auto"/>
      </w:pBdr>
      <w:shd w:val="clear" w:color="auto" w:fill="FFFFFF"/>
      <w:spacing w:before="100" w:beforeAutospacing="1" w:after="100" w:afterAutospacing="1" w:line="240" w:lineRule="auto"/>
      <w:ind w:left="0" w:right="0" w:firstLineChars="100" w:firstLine="0"/>
      <w:textAlignment w:val="top"/>
    </w:pPr>
    <w:rPr>
      <w:rFonts w:ascii="Times New Roman" w:hAnsi="Times New Roman"/>
      <w:i w:val="0"/>
      <w:color w:val="000000"/>
      <w:sz w:val="24"/>
    </w:rPr>
  </w:style>
  <w:style w:type="paragraph" w:customStyle="1" w:styleId="xl33">
    <w:name w:val="xl33"/>
    <w:basedOn w:val="a8"/>
    <w:rsid w:val="002A06A0"/>
    <w:pPr>
      <w:pBdr>
        <w:top w:val="single" w:sz="8" w:space="0" w:color="auto"/>
        <w:right w:val="single" w:sz="8" w:space="0" w:color="auto"/>
      </w:pBdr>
      <w:shd w:val="clear" w:color="auto" w:fill="FFFFFF"/>
      <w:spacing w:before="100" w:beforeAutospacing="1" w:after="100" w:afterAutospacing="1" w:line="240" w:lineRule="auto"/>
      <w:ind w:left="0" w:right="0" w:firstLineChars="100" w:firstLine="0"/>
      <w:textAlignment w:val="top"/>
    </w:pPr>
    <w:rPr>
      <w:rFonts w:ascii="Times New Roman" w:hAnsi="Times New Roman"/>
      <w:i w:val="0"/>
      <w:color w:val="000000"/>
      <w:sz w:val="24"/>
    </w:rPr>
  </w:style>
  <w:style w:type="paragraph" w:customStyle="1" w:styleId="xl34">
    <w:name w:val="xl34"/>
    <w:basedOn w:val="a8"/>
    <w:rsid w:val="002A06A0"/>
    <w:pPr>
      <w:pBdr>
        <w:left w:val="single" w:sz="8" w:space="9" w:color="auto"/>
      </w:pBdr>
      <w:shd w:val="clear" w:color="auto" w:fill="FFFFFF"/>
      <w:spacing w:before="100" w:beforeAutospacing="1" w:after="100" w:afterAutospacing="1" w:line="240" w:lineRule="auto"/>
      <w:ind w:left="0" w:right="0" w:firstLineChars="100" w:firstLine="0"/>
      <w:textAlignment w:val="top"/>
    </w:pPr>
    <w:rPr>
      <w:rFonts w:ascii="Times New Roman" w:hAnsi="Times New Roman"/>
      <w:i w:val="0"/>
      <w:color w:val="000000"/>
      <w:sz w:val="24"/>
    </w:rPr>
  </w:style>
  <w:style w:type="paragraph" w:customStyle="1" w:styleId="xl35">
    <w:name w:val="xl35"/>
    <w:basedOn w:val="a8"/>
    <w:rsid w:val="002A06A0"/>
    <w:pPr>
      <w:pBdr>
        <w:right w:val="single" w:sz="8" w:space="0" w:color="auto"/>
      </w:pBdr>
      <w:shd w:val="clear" w:color="auto" w:fill="FFFFFF"/>
      <w:spacing w:before="100" w:beforeAutospacing="1" w:after="100" w:afterAutospacing="1" w:line="240" w:lineRule="auto"/>
      <w:ind w:left="0" w:right="0" w:firstLineChars="100" w:firstLine="0"/>
      <w:textAlignment w:val="top"/>
    </w:pPr>
    <w:rPr>
      <w:rFonts w:ascii="Times New Roman" w:hAnsi="Times New Roman"/>
      <w:i w:val="0"/>
      <w:color w:val="000000"/>
      <w:sz w:val="24"/>
    </w:rPr>
  </w:style>
  <w:style w:type="paragraph" w:customStyle="1" w:styleId="xl36">
    <w:name w:val="xl36"/>
    <w:basedOn w:val="a8"/>
    <w:rsid w:val="002A06A0"/>
    <w:pPr>
      <w:pBdr>
        <w:left w:val="single" w:sz="8" w:space="9" w:color="auto"/>
        <w:bottom w:val="single" w:sz="8" w:space="0" w:color="auto"/>
      </w:pBdr>
      <w:shd w:val="clear" w:color="auto" w:fill="FFFFFF"/>
      <w:spacing w:before="100" w:beforeAutospacing="1" w:after="100" w:afterAutospacing="1" w:line="240" w:lineRule="auto"/>
      <w:ind w:left="0" w:right="0" w:firstLineChars="100" w:firstLine="0"/>
      <w:textAlignment w:val="top"/>
    </w:pPr>
    <w:rPr>
      <w:rFonts w:ascii="Times New Roman" w:hAnsi="Times New Roman"/>
      <w:i w:val="0"/>
      <w:color w:val="000000"/>
      <w:sz w:val="24"/>
    </w:rPr>
  </w:style>
  <w:style w:type="paragraph" w:customStyle="1" w:styleId="xl37">
    <w:name w:val="xl37"/>
    <w:basedOn w:val="a8"/>
    <w:rsid w:val="002A06A0"/>
    <w:pPr>
      <w:pBdr>
        <w:bottom w:val="single" w:sz="8" w:space="0" w:color="auto"/>
        <w:right w:val="single" w:sz="8" w:space="0" w:color="auto"/>
      </w:pBdr>
      <w:shd w:val="clear" w:color="auto" w:fill="FFFFFF"/>
      <w:spacing w:before="100" w:beforeAutospacing="1" w:after="100" w:afterAutospacing="1" w:line="240" w:lineRule="auto"/>
      <w:ind w:left="0" w:right="0" w:firstLineChars="100" w:firstLine="0"/>
      <w:textAlignment w:val="top"/>
    </w:pPr>
    <w:rPr>
      <w:rFonts w:ascii="Times New Roman" w:hAnsi="Times New Roman"/>
      <w:i w:val="0"/>
      <w:color w:val="000000"/>
      <w:sz w:val="24"/>
    </w:rPr>
  </w:style>
  <w:style w:type="paragraph" w:customStyle="1" w:styleId="xl38">
    <w:name w:val="xl38"/>
    <w:basedOn w:val="a8"/>
    <w:rsid w:val="002A06A0"/>
    <w:pPr>
      <w:pBdr>
        <w:left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sz w:val="24"/>
    </w:rPr>
  </w:style>
  <w:style w:type="paragraph" w:customStyle="1" w:styleId="xl39">
    <w:name w:val="xl39"/>
    <w:basedOn w:val="a8"/>
    <w:rsid w:val="002A06A0"/>
    <w:pPr>
      <w:pBdr>
        <w:left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sz w:val="24"/>
    </w:rPr>
  </w:style>
  <w:style w:type="paragraph" w:customStyle="1" w:styleId="xl40">
    <w:name w:val="xl40"/>
    <w:basedOn w:val="a8"/>
    <w:rsid w:val="002A06A0"/>
    <w:pPr>
      <w:pBdr>
        <w:left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color w:val="000000"/>
      <w:sz w:val="24"/>
    </w:rPr>
  </w:style>
  <w:style w:type="paragraph" w:customStyle="1" w:styleId="xl41">
    <w:name w:val="xl41"/>
    <w:basedOn w:val="a8"/>
    <w:rsid w:val="002A06A0"/>
    <w:pPr>
      <w:pBdr>
        <w:top w:val="single" w:sz="8" w:space="0" w:color="auto"/>
        <w:left w:val="single" w:sz="8" w:space="0" w:color="auto"/>
        <w:bottom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24"/>
    </w:rPr>
  </w:style>
  <w:style w:type="paragraph" w:customStyle="1" w:styleId="xl42">
    <w:name w:val="xl42"/>
    <w:basedOn w:val="a8"/>
    <w:rsid w:val="002A06A0"/>
    <w:pPr>
      <w:pBdr>
        <w:top w:val="single" w:sz="8" w:space="0" w:color="auto"/>
        <w:bottom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24"/>
    </w:rPr>
  </w:style>
  <w:style w:type="paragraph" w:customStyle="1" w:styleId="xl43">
    <w:name w:val="xl43"/>
    <w:basedOn w:val="a8"/>
    <w:rsid w:val="002A06A0"/>
    <w:pPr>
      <w:pBdr>
        <w:top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24"/>
    </w:rPr>
  </w:style>
  <w:style w:type="paragraph" w:customStyle="1" w:styleId="xl44">
    <w:name w:val="xl44"/>
    <w:basedOn w:val="a8"/>
    <w:rsid w:val="002A06A0"/>
    <w:pPr>
      <w:pBdr>
        <w:top w:val="single" w:sz="8" w:space="0" w:color="auto"/>
        <w:left w:val="single" w:sz="8" w:space="0" w:color="auto"/>
        <w:bottom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color w:val="000000"/>
      <w:sz w:val="24"/>
    </w:rPr>
  </w:style>
  <w:style w:type="paragraph" w:customStyle="1" w:styleId="xl45">
    <w:name w:val="xl45"/>
    <w:basedOn w:val="a8"/>
    <w:rsid w:val="002A06A0"/>
    <w:pPr>
      <w:pBdr>
        <w:top w:val="single" w:sz="8" w:space="0" w:color="auto"/>
        <w:bottom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color w:val="000000"/>
      <w:sz w:val="24"/>
    </w:rPr>
  </w:style>
  <w:style w:type="paragraph" w:customStyle="1" w:styleId="xl46">
    <w:name w:val="xl46"/>
    <w:basedOn w:val="a8"/>
    <w:rsid w:val="002A06A0"/>
    <w:pPr>
      <w:pBdr>
        <w:top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color w:val="000000"/>
      <w:sz w:val="24"/>
    </w:rPr>
  </w:style>
  <w:style w:type="paragraph" w:customStyle="1" w:styleId="xl47">
    <w:name w:val="xl47"/>
    <w:basedOn w:val="a8"/>
    <w:rsid w:val="002A06A0"/>
    <w:pPr>
      <w:pBdr>
        <w:top w:val="single" w:sz="8" w:space="0" w:color="auto"/>
        <w:left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18"/>
      <w:szCs w:val="18"/>
    </w:rPr>
  </w:style>
  <w:style w:type="paragraph" w:customStyle="1" w:styleId="xl48">
    <w:name w:val="xl48"/>
    <w:basedOn w:val="a8"/>
    <w:rsid w:val="002A06A0"/>
    <w:pPr>
      <w:pBdr>
        <w:top w:val="single" w:sz="8" w:space="0" w:color="auto"/>
        <w:left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sz w:val="18"/>
      <w:szCs w:val="18"/>
    </w:rPr>
  </w:style>
  <w:style w:type="paragraph" w:customStyle="1" w:styleId="xl49">
    <w:name w:val="xl49"/>
    <w:basedOn w:val="a8"/>
    <w:rsid w:val="002A06A0"/>
    <w:pPr>
      <w:pBdr>
        <w:left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18"/>
      <w:szCs w:val="18"/>
    </w:rPr>
  </w:style>
  <w:style w:type="paragraph" w:customStyle="1" w:styleId="xl50">
    <w:name w:val="xl50"/>
    <w:basedOn w:val="a8"/>
    <w:rsid w:val="002A06A0"/>
    <w:pPr>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sz w:val="18"/>
      <w:szCs w:val="18"/>
    </w:rPr>
  </w:style>
  <w:style w:type="paragraph" w:customStyle="1" w:styleId="xl51">
    <w:name w:val="xl51"/>
    <w:basedOn w:val="a8"/>
    <w:rsid w:val="002A06A0"/>
    <w:pPr>
      <w:pBdr>
        <w:top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18"/>
      <w:szCs w:val="18"/>
    </w:rPr>
  </w:style>
  <w:style w:type="paragraph" w:customStyle="1" w:styleId="xl52">
    <w:name w:val="xl52"/>
    <w:basedOn w:val="a8"/>
    <w:rsid w:val="002A06A0"/>
    <w:pPr>
      <w:shd w:val="clear" w:color="auto" w:fill="FFFFFF"/>
      <w:spacing w:before="100" w:beforeAutospacing="1" w:after="100" w:afterAutospacing="1" w:line="240" w:lineRule="auto"/>
      <w:ind w:left="0" w:right="0" w:firstLine="0"/>
      <w:textAlignment w:val="top"/>
    </w:pPr>
    <w:rPr>
      <w:rFonts w:ascii="Times New Roman" w:hAnsi="Times New Roman"/>
      <w:i w:val="0"/>
      <w:sz w:val="18"/>
      <w:szCs w:val="18"/>
    </w:rPr>
  </w:style>
  <w:style w:type="paragraph" w:customStyle="1" w:styleId="xl53">
    <w:name w:val="xl53"/>
    <w:basedOn w:val="a8"/>
    <w:rsid w:val="002A06A0"/>
    <w:pPr>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18"/>
      <w:szCs w:val="18"/>
    </w:rPr>
  </w:style>
  <w:style w:type="paragraph" w:customStyle="1" w:styleId="xl54">
    <w:name w:val="xl54"/>
    <w:basedOn w:val="a8"/>
    <w:rsid w:val="002A06A0"/>
    <w:pPr>
      <w:pBdr>
        <w:top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18"/>
      <w:szCs w:val="18"/>
    </w:rPr>
  </w:style>
  <w:style w:type="paragraph" w:customStyle="1" w:styleId="xl55">
    <w:name w:val="xl55"/>
    <w:basedOn w:val="a8"/>
    <w:rsid w:val="002A06A0"/>
    <w:pPr>
      <w:pBdr>
        <w:top w:val="single" w:sz="8" w:space="0" w:color="auto"/>
        <w:left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b/>
      <w:bCs/>
      <w:i w:val="0"/>
      <w:sz w:val="18"/>
      <w:szCs w:val="18"/>
    </w:rPr>
  </w:style>
  <w:style w:type="paragraph" w:customStyle="1" w:styleId="xl56">
    <w:name w:val="xl56"/>
    <w:basedOn w:val="a8"/>
    <w:rsid w:val="002A06A0"/>
    <w:pPr>
      <w:pBdr>
        <w:top w:val="single" w:sz="8" w:space="0" w:color="auto"/>
        <w:left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color w:val="000000"/>
      <w:sz w:val="24"/>
    </w:rPr>
  </w:style>
  <w:style w:type="paragraph" w:customStyle="1" w:styleId="xl57">
    <w:name w:val="xl57"/>
    <w:basedOn w:val="a8"/>
    <w:rsid w:val="002A06A0"/>
    <w:pPr>
      <w:pBdr>
        <w:left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color w:val="000000"/>
      <w:sz w:val="24"/>
    </w:rPr>
  </w:style>
  <w:style w:type="paragraph" w:customStyle="1" w:styleId="xl58">
    <w:name w:val="xl58"/>
    <w:basedOn w:val="a8"/>
    <w:rsid w:val="002A06A0"/>
    <w:pPr>
      <w:pBdr>
        <w:left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24"/>
    </w:rPr>
  </w:style>
  <w:style w:type="paragraph" w:customStyle="1" w:styleId="xl59">
    <w:name w:val="xl59"/>
    <w:basedOn w:val="a8"/>
    <w:rsid w:val="002A06A0"/>
    <w:pPr>
      <w:pBdr>
        <w:left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24"/>
    </w:rPr>
  </w:style>
  <w:style w:type="paragraph" w:customStyle="1" w:styleId="xl60">
    <w:name w:val="xl60"/>
    <w:basedOn w:val="a8"/>
    <w:rsid w:val="002A06A0"/>
    <w:pPr>
      <w:pBdr>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color w:val="FF0000"/>
      <w:sz w:val="18"/>
      <w:szCs w:val="18"/>
    </w:rPr>
  </w:style>
  <w:style w:type="paragraph" w:customStyle="1" w:styleId="xl61">
    <w:name w:val="xl61"/>
    <w:basedOn w:val="a8"/>
    <w:rsid w:val="002A06A0"/>
    <w:pPr>
      <w:pBdr>
        <w:top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color w:val="FF0000"/>
      <w:sz w:val="18"/>
      <w:szCs w:val="18"/>
    </w:rPr>
  </w:style>
  <w:style w:type="paragraph" w:customStyle="1" w:styleId="xl62">
    <w:name w:val="xl62"/>
    <w:basedOn w:val="a8"/>
    <w:rsid w:val="002A06A0"/>
    <w:pPr>
      <w:pBdr>
        <w:top w:val="single" w:sz="8" w:space="0" w:color="auto"/>
        <w:left w:val="single" w:sz="8" w:space="0" w:color="auto"/>
        <w:bottom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18"/>
      <w:szCs w:val="18"/>
    </w:rPr>
  </w:style>
  <w:style w:type="paragraph" w:customStyle="1" w:styleId="xl63">
    <w:name w:val="xl63"/>
    <w:basedOn w:val="a8"/>
    <w:rsid w:val="002A06A0"/>
    <w:pPr>
      <w:pBdr>
        <w:top w:val="single" w:sz="8" w:space="0" w:color="auto"/>
        <w:bottom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18"/>
      <w:szCs w:val="18"/>
    </w:rPr>
  </w:style>
  <w:style w:type="paragraph" w:customStyle="1" w:styleId="xl64">
    <w:name w:val="xl64"/>
    <w:basedOn w:val="a8"/>
    <w:rsid w:val="002A06A0"/>
    <w:pPr>
      <w:pBdr>
        <w:top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18"/>
      <w:szCs w:val="18"/>
    </w:rPr>
  </w:style>
  <w:style w:type="paragraph" w:customStyle="1" w:styleId="xl65">
    <w:name w:val="xl65"/>
    <w:basedOn w:val="a8"/>
    <w:rsid w:val="002A06A0"/>
    <w:pPr>
      <w:pBdr>
        <w:left w:val="single" w:sz="8" w:space="0" w:color="auto"/>
        <w:bottom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18"/>
      <w:szCs w:val="18"/>
    </w:rPr>
  </w:style>
  <w:style w:type="paragraph" w:customStyle="1" w:styleId="xl66">
    <w:name w:val="xl66"/>
    <w:basedOn w:val="a8"/>
    <w:rsid w:val="002A06A0"/>
    <w:pPr>
      <w:pBdr>
        <w:bottom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18"/>
      <w:szCs w:val="18"/>
    </w:rPr>
  </w:style>
  <w:style w:type="paragraph" w:customStyle="1" w:styleId="xl67">
    <w:name w:val="xl67"/>
    <w:basedOn w:val="a8"/>
    <w:rsid w:val="002A06A0"/>
    <w:pPr>
      <w:pBdr>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18"/>
      <w:szCs w:val="18"/>
    </w:rPr>
  </w:style>
  <w:style w:type="paragraph" w:customStyle="1" w:styleId="affa">
    <w:name w:val="Знак"/>
    <w:basedOn w:val="a8"/>
    <w:rsid w:val="002A06A0"/>
    <w:pPr>
      <w:spacing w:line="240" w:lineRule="auto"/>
      <w:ind w:left="0" w:right="0" w:firstLine="0"/>
    </w:pPr>
    <w:rPr>
      <w:rFonts w:ascii="Times New Roman" w:hAnsi="Times New Roman"/>
      <w:i w:val="0"/>
      <w:sz w:val="20"/>
      <w:szCs w:val="20"/>
      <w:lang w:val="en-US" w:eastAsia="en-US"/>
    </w:rPr>
  </w:style>
  <w:style w:type="paragraph" w:customStyle="1" w:styleId="xl68">
    <w:name w:val="xl68"/>
    <w:basedOn w:val="a8"/>
    <w:rsid w:val="002A06A0"/>
    <w:pPr>
      <w:pBdr>
        <w:bottom w:val="single" w:sz="4" w:space="0" w:color="auto"/>
        <w:right w:val="single" w:sz="4" w:space="0" w:color="auto"/>
      </w:pBdr>
      <w:spacing w:before="100" w:beforeAutospacing="1" w:after="100" w:afterAutospacing="1" w:line="240" w:lineRule="auto"/>
      <w:ind w:left="0" w:right="0" w:firstLine="0"/>
      <w:jc w:val="right"/>
      <w:textAlignment w:val="top"/>
    </w:pPr>
    <w:rPr>
      <w:rFonts w:ascii="Times New Roman" w:hAnsi="Times New Roman"/>
      <w:b/>
      <w:bCs/>
      <w:i w:val="0"/>
      <w:sz w:val="16"/>
      <w:szCs w:val="16"/>
    </w:rPr>
  </w:style>
  <w:style w:type="paragraph" w:customStyle="1" w:styleId="xl69">
    <w:name w:val="xl69"/>
    <w:basedOn w:val="a8"/>
    <w:rsid w:val="002A06A0"/>
    <w:pPr>
      <w:pBdr>
        <w:top w:val="single" w:sz="4" w:space="0" w:color="auto"/>
        <w:left w:val="single" w:sz="4" w:space="0" w:color="auto"/>
        <w:right w:val="single" w:sz="4" w:space="0" w:color="auto"/>
      </w:pBdr>
      <w:spacing w:before="100" w:beforeAutospacing="1" w:after="100" w:afterAutospacing="1" w:line="240" w:lineRule="auto"/>
      <w:ind w:left="0" w:right="0" w:firstLine="0"/>
      <w:jc w:val="center"/>
      <w:textAlignment w:val="top"/>
    </w:pPr>
    <w:rPr>
      <w:rFonts w:ascii="Times New Roman" w:hAnsi="Times New Roman"/>
      <w:i w:val="0"/>
      <w:sz w:val="16"/>
      <w:szCs w:val="16"/>
    </w:rPr>
  </w:style>
  <w:style w:type="paragraph" w:customStyle="1" w:styleId="xl70">
    <w:name w:val="xl70"/>
    <w:basedOn w:val="a8"/>
    <w:rsid w:val="002A06A0"/>
    <w:pPr>
      <w:pBdr>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top"/>
    </w:pPr>
    <w:rPr>
      <w:rFonts w:ascii="Times New Roman" w:hAnsi="Times New Roman"/>
      <w:i w:val="0"/>
      <w:sz w:val="16"/>
      <w:szCs w:val="16"/>
    </w:rPr>
  </w:style>
  <w:style w:type="paragraph" w:customStyle="1" w:styleId="xl71">
    <w:name w:val="xl71"/>
    <w:basedOn w:val="a8"/>
    <w:rsid w:val="002A06A0"/>
    <w:pPr>
      <w:pBdr>
        <w:top w:val="single" w:sz="4" w:space="0" w:color="auto"/>
        <w:bottom w:val="single" w:sz="4" w:space="0" w:color="auto"/>
      </w:pBdr>
      <w:spacing w:before="100" w:beforeAutospacing="1" w:after="100" w:afterAutospacing="1" w:line="240" w:lineRule="auto"/>
      <w:ind w:left="0" w:right="0" w:firstLine="0"/>
      <w:jc w:val="center"/>
      <w:textAlignment w:val="top"/>
    </w:pPr>
    <w:rPr>
      <w:rFonts w:ascii="Times New Roman" w:hAnsi="Times New Roman"/>
      <w:i w:val="0"/>
      <w:sz w:val="16"/>
      <w:szCs w:val="16"/>
    </w:rPr>
  </w:style>
  <w:style w:type="paragraph" w:customStyle="1" w:styleId="xl72">
    <w:name w:val="xl72"/>
    <w:basedOn w:val="a8"/>
    <w:rsid w:val="002A06A0"/>
    <w:pPr>
      <w:pBdr>
        <w:top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top"/>
    </w:pPr>
    <w:rPr>
      <w:rFonts w:ascii="Times New Roman" w:hAnsi="Times New Roman"/>
      <w:i w:val="0"/>
      <w:sz w:val="16"/>
      <w:szCs w:val="16"/>
    </w:rPr>
  </w:style>
  <w:style w:type="character" w:customStyle="1" w:styleId="30">
    <w:name w:val="Заголовок 3 Знак"/>
    <w:aliases w:val="Знак3 Знак2,Знак3 Знак Знак"/>
    <w:basedOn w:val="aa"/>
    <w:link w:val="3"/>
    <w:locked/>
    <w:rsid w:val="00236AF8"/>
    <w:rPr>
      <w:b/>
      <w:sz w:val="24"/>
    </w:rPr>
  </w:style>
  <w:style w:type="numbering" w:customStyle="1" w:styleId="2c">
    <w:name w:val="Нет списка2"/>
    <w:next w:val="ac"/>
    <w:semiHidden/>
    <w:rsid w:val="002A06A0"/>
  </w:style>
  <w:style w:type="paragraph" w:customStyle="1" w:styleId="affb">
    <w:name w:val="a"/>
    <w:basedOn w:val="a8"/>
    <w:rsid w:val="002A06A0"/>
    <w:pPr>
      <w:spacing w:before="100" w:beforeAutospacing="1" w:after="100" w:afterAutospacing="1" w:line="240" w:lineRule="auto"/>
      <w:ind w:left="0" w:right="0" w:firstLine="0"/>
    </w:pPr>
    <w:rPr>
      <w:rFonts w:ascii="Times New Roman" w:hAnsi="Times New Roman"/>
      <w:i w:val="0"/>
      <w:sz w:val="24"/>
    </w:rPr>
  </w:style>
  <w:style w:type="table" w:customStyle="1" w:styleId="2d">
    <w:name w:val="Сетка таблицы2"/>
    <w:basedOn w:val="ab"/>
    <w:next w:val="af8"/>
    <w:rsid w:val="009D581A"/>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9E033C"/>
    <w:pPr>
      <w:autoSpaceDE w:val="0"/>
      <w:autoSpaceDN w:val="0"/>
      <w:adjustRightInd w:val="0"/>
    </w:pPr>
    <w:rPr>
      <w:rFonts w:ascii="Arial" w:hAnsi="Arial" w:cs="Arial"/>
      <w:b/>
      <w:bCs/>
    </w:rPr>
  </w:style>
  <w:style w:type="table" w:customStyle="1" w:styleId="35">
    <w:name w:val="Сетка таблицы3"/>
    <w:basedOn w:val="ab"/>
    <w:next w:val="af8"/>
    <w:rsid w:val="003F6675"/>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
    <w:name w:val="Нет списка3"/>
    <w:next w:val="ac"/>
    <w:semiHidden/>
    <w:rsid w:val="00A379F2"/>
  </w:style>
  <w:style w:type="character" w:customStyle="1" w:styleId="14">
    <w:name w:val="Заголовок 1 Знак"/>
    <w:aliases w:val="Заголовок 1 Знак Знак Знак1,Заголовок 1 Знак Знак Знак Знак1"/>
    <w:basedOn w:val="aa"/>
    <w:link w:val="13"/>
    <w:uiPriority w:val="1"/>
    <w:locked/>
    <w:rsid w:val="00A379F2"/>
    <w:rPr>
      <w:rFonts w:ascii="Arial" w:hAnsi="Arial"/>
      <w:b/>
      <w:kern w:val="28"/>
      <w:sz w:val="28"/>
    </w:rPr>
  </w:style>
  <w:style w:type="paragraph" w:customStyle="1" w:styleId="1110">
    <w:name w:val="Знак11 Знак Знак Знак Знак Знак Знак Знак Знак Знак Знак Знак Знак Знак Знак Знак Знак Знак Знак Знак Знак Знак Знак Знак Знак1"/>
    <w:basedOn w:val="a8"/>
    <w:rsid w:val="00A379F2"/>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styleId="affc">
    <w:name w:val="Plain Text"/>
    <w:aliases w:val="Текст Знак1, Знак3 Знак1,Текст Знак Знак, Знак3 Знак Знак, Знак3, Знак3 Знак"/>
    <w:basedOn w:val="a8"/>
    <w:link w:val="2e"/>
    <w:rsid w:val="00A379F2"/>
    <w:pPr>
      <w:spacing w:line="240" w:lineRule="auto"/>
      <w:ind w:left="0" w:right="0" w:firstLine="0"/>
    </w:pPr>
    <w:rPr>
      <w:rFonts w:ascii="Courier New" w:hAnsi="Courier New" w:cs="Courier New"/>
      <w:i w:val="0"/>
      <w:sz w:val="20"/>
      <w:szCs w:val="20"/>
    </w:rPr>
  </w:style>
  <w:style w:type="character" w:customStyle="1" w:styleId="affd">
    <w:name w:val="Текст Знак"/>
    <w:aliases w:val="Текст Знак1 Знак1,Знак3 Знак1 Знак1,Текст Знак Знак Знак1,Знак3 Знак Знак Знак1,Знак3 Знак3,Знак3 Знак Знак2"/>
    <w:basedOn w:val="aa"/>
    <w:rsid w:val="00A379F2"/>
    <w:rPr>
      <w:rFonts w:ascii="Consolas" w:hAnsi="Consolas" w:cs="Consolas"/>
      <w:i/>
      <w:sz w:val="21"/>
      <w:szCs w:val="21"/>
    </w:rPr>
  </w:style>
  <w:style w:type="character" w:customStyle="1" w:styleId="2e">
    <w:name w:val="Текст Знак2"/>
    <w:aliases w:val="Текст Знак1 Знак, Знак3 Знак1 Знак,Текст Знак Знак Знак, Знак3 Знак Знак Знак, Знак3 Знак2, Знак3 Знак Знак1"/>
    <w:basedOn w:val="aa"/>
    <w:link w:val="affc"/>
    <w:rsid w:val="00A379F2"/>
    <w:rPr>
      <w:rFonts w:ascii="Courier New" w:hAnsi="Courier New" w:cs="Courier New"/>
    </w:rPr>
  </w:style>
  <w:style w:type="table" w:customStyle="1" w:styleId="42">
    <w:name w:val="Сетка таблицы4"/>
    <w:basedOn w:val="ab"/>
    <w:next w:val="af8"/>
    <w:rsid w:val="00A379F2"/>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b"/>
    <w:next w:val="af8"/>
    <w:rsid w:val="003925C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b"/>
    <w:next w:val="af8"/>
    <w:rsid w:val="00787BA5"/>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c"/>
    <w:semiHidden/>
    <w:rsid w:val="008B0BBF"/>
  </w:style>
  <w:style w:type="character" w:customStyle="1" w:styleId="apple-style-span">
    <w:name w:val="apple-style-span"/>
    <w:basedOn w:val="aa"/>
    <w:rsid w:val="008B0BBF"/>
  </w:style>
  <w:style w:type="character" w:customStyle="1" w:styleId="news-date-time">
    <w:name w:val="news-date-time"/>
    <w:basedOn w:val="aa"/>
    <w:rsid w:val="008B0BBF"/>
  </w:style>
  <w:style w:type="table" w:customStyle="1" w:styleId="72">
    <w:name w:val="Сетка таблицы7"/>
    <w:basedOn w:val="ab"/>
    <w:next w:val="af8"/>
    <w:rsid w:val="008B0BBF"/>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c"/>
    <w:semiHidden/>
    <w:rsid w:val="008B0BBF"/>
  </w:style>
  <w:style w:type="table" w:customStyle="1" w:styleId="121">
    <w:name w:val="Сетка таблицы12"/>
    <w:basedOn w:val="ab"/>
    <w:next w:val="af8"/>
    <w:rsid w:val="008B0B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7">
    <w:name w:val="Body Text Indent 3"/>
    <w:basedOn w:val="a8"/>
    <w:link w:val="38"/>
    <w:rsid w:val="008B0BBF"/>
    <w:pPr>
      <w:spacing w:after="120" w:line="240" w:lineRule="auto"/>
      <w:ind w:left="283" w:right="0" w:firstLine="0"/>
    </w:pPr>
    <w:rPr>
      <w:rFonts w:ascii="Times New Roman" w:hAnsi="Times New Roman"/>
      <w:i w:val="0"/>
      <w:sz w:val="16"/>
      <w:szCs w:val="16"/>
    </w:rPr>
  </w:style>
  <w:style w:type="character" w:customStyle="1" w:styleId="38">
    <w:name w:val="Основной текст с отступом 3 Знак"/>
    <w:basedOn w:val="aa"/>
    <w:link w:val="37"/>
    <w:rsid w:val="008B0BBF"/>
    <w:rPr>
      <w:sz w:val="16"/>
      <w:szCs w:val="16"/>
    </w:rPr>
  </w:style>
  <w:style w:type="paragraph" w:customStyle="1" w:styleId="affe">
    <w:name w:val="Знак Знак Знак"/>
    <w:basedOn w:val="a8"/>
    <w:rsid w:val="008B0BBF"/>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font6">
    <w:name w:val="font6"/>
    <w:basedOn w:val="a8"/>
    <w:rsid w:val="008B0BBF"/>
    <w:pPr>
      <w:spacing w:before="100" w:beforeAutospacing="1" w:after="100" w:afterAutospacing="1" w:line="240" w:lineRule="auto"/>
      <w:ind w:left="0" w:right="0" w:firstLine="0"/>
    </w:pPr>
    <w:rPr>
      <w:rFonts w:ascii="Times New Roman" w:hAnsi="Times New Roman"/>
      <w:iCs/>
      <w:sz w:val="22"/>
      <w:szCs w:val="22"/>
    </w:rPr>
  </w:style>
  <w:style w:type="paragraph" w:customStyle="1" w:styleId="font7">
    <w:name w:val="font7"/>
    <w:basedOn w:val="a8"/>
    <w:rsid w:val="008B0BBF"/>
    <w:pPr>
      <w:spacing w:before="100" w:beforeAutospacing="1" w:after="100" w:afterAutospacing="1" w:line="240" w:lineRule="auto"/>
      <w:ind w:left="0" w:right="0" w:firstLine="0"/>
    </w:pPr>
    <w:rPr>
      <w:rFonts w:ascii="Times New Roman" w:hAnsi="Times New Roman"/>
      <w:b/>
      <w:bCs/>
      <w:i w:val="0"/>
      <w:sz w:val="20"/>
      <w:szCs w:val="20"/>
    </w:rPr>
  </w:style>
  <w:style w:type="paragraph" w:customStyle="1" w:styleId="113">
    <w:name w:val="Знак11 Знак Знак Знак Знак Знак Знак Знак Знак Знак Знак Знак Знак Знак Знак Знак Знак Знак Знак Знак Знак Знак Знак Знак Знак3"/>
    <w:basedOn w:val="a8"/>
    <w:rsid w:val="008B0BBF"/>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styleId="HTML">
    <w:name w:val="HTML Preformatted"/>
    <w:basedOn w:val="a8"/>
    <w:link w:val="HTML0"/>
    <w:rsid w:val="008B0B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right="0" w:firstLine="0"/>
    </w:pPr>
    <w:rPr>
      <w:rFonts w:ascii="Courier New" w:hAnsi="Courier New" w:cs="Courier New"/>
      <w:i w:val="0"/>
      <w:sz w:val="20"/>
      <w:szCs w:val="20"/>
    </w:rPr>
  </w:style>
  <w:style w:type="character" w:customStyle="1" w:styleId="HTML0">
    <w:name w:val="Стандартный HTML Знак"/>
    <w:basedOn w:val="aa"/>
    <w:link w:val="HTML"/>
    <w:rsid w:val="008B0BBF"/>
    <w:rPr>
      <w:rFonts w:ascii="Courier New" w:hAnsi="Courier New" w:cs="Courier New"/>
    </w:rPr>
  </w:style>
  <w:style w:type="numbering" w:customStyle="1" w:styleId="53">
    <w:name w:val="Нет списка5"/>
    <w:next w:val="ac"/>
    <w:semiHidden/>
    <w:rsid w:val="002F4DE7"/>
  </w:style>
  <w:style w:type="table" w:customStyle="1" w:styleId="82">
    <w:name w:val="Сетка таблицы8"/>
    <w:basedOn w:val="ab"/>
    <w:next w:val="af8"/>
    <w:rsid w:val="002F4DE7"/>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c"/>
    <w:semiHidden/>
    <w:rsid w:val="002F4DE7"/>
  </w:style>
  <w:style w:type="table" w:customStyle="1" w:styleId="131">
    <w:name w:val="Сетка таблицы13"/>
    <w:basedOn w:val="ab"/>
    <w:next w:val="af8"/>
    <w:rsid w:val="002F4D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d">
    <w:name w:val="Знак Знак Знак1"/>
    <w:basedOn w:val="a8"/>
    <w:rsid w:val="002F4DE7"/>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1120">
    <w:name w:val="Знак11 Знак Знак Знак Знак Знак Знак Знак Знак Знак Знак Знак Знак Знак Знак Знак Знак Знак Знак Знак Знак Знак Знак Знак Знак2"/>
    <w:basedOn w:val="a8"/>
    <w:rsid w:val="002F4DE7"/>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numbering" w:customStyle="1" w:styleId="63">
    <w:name w:val="Нет списка6"/>
    <w:next w:val="ac"/>
    <w:semiHidden/>
    <w:rsid w:val="00F0285A"/>
  </w:style>
  <w:style w:type="table" w:customStyle="1" w:styleId="92">
    <w:name w:val="Сетка таблицы9"/>
    <w:basedOn w:val="ab"/>
    <w:next w:val="af8"/>
    <w:rsid w:val="00F0285A"/>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0">
    <w:name w:val="Нет списка14"/>
    <w:next w:val="ac"/>
    <w:semiHidden/>
    <w:rsid w:val="00F0285A"/>
  </w:style>
  <w:style w:type="table" w:customStyle="1" w:styleId="141">
    <w:name w:val="Сетка таблицы14"/>
    <w:basedOn w:val="ab"/>
    <w:next w:val="af8"/>
    <w:rsid w:val="00F028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b"/>
    <w:next w:val="af8"/>
    <w:rsid w:val="00156772"/>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b"/>
    <w:next w:val="af8"/>
    <w:rsid w:val="002034A6"/>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3">
    <w:name w:val="Нет списка7"/>
    <w:next w:val="ac"/>
    <w:semiHidden/>
    <w:rsid w:val="006B7320"/>
  </w:style>
  <w:style w:type="table" w:customStyle="1" w:styleId="160">
    <w:name w:val="Сетка таблицы16"/>
    <w:basedOn w:val="ab"/>
    <w:next w:val="af8"/>
    <w:rsid w:val="006B7320"/>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c"/>
    <w:semiHidden/>
    <w:rsid w:val="006B7320"/>
  </w:style>
  <w:style w:type="table" w:customStyle="1" w:styleId="170">
    <w:name w:val="Сетка таблицы17"/>
    <w:basedOn w:val="ab"/>
    <w:next w:val="af8"/>
    <w:rsid w:val="006B73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0">
    <w:name w:val="Сетка таблицы18"/>
    <w:basedOn w:val="ab"/>
    <w:next w:val="af8"/>
    <w:rsid w:val="00CF3C33"/>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
    <w:name w:val="Document Map"/>
    <w:basedOn w:val="a8"/>
    <w:link w:val="afff0"/>
    <w:uiPriority w:val="99"/>
    <w:rsid w:val="00404F72"/>
    <w:pPr>
      <w:spacing w:line="240" w:lineRule="auto"/>
    </w:pPr>
    <w:rPr>
      <w:rFonts w:ascii="Tahoma" w:hAnsi="Tahoma" w:cs="Tahoma"/>
      <w:sz w:val="16"/>
      <w:szCs w:val="16"/>
    </w:rPr>
  </w:style>
  <w:style w:type="character" w:customStyle="1" w:styleId="afff0">
    <w:name w:val="Схема документа Знак"/>
    <w:basedOn w:val="aa"/>
    <w:link w:val="afff"/>
    <w:uiPriority w:val="99"/>
    <w:rsid w:val="00404F72"/>
    <w:rPr>
      <w:rFonts w:ascii="Tahoma" w:hAnsi="Tahoma" w:cs="Tahoma"/>
      <w:i/>
      <w:sz w:val="16"/>
      <w:szCs w:val="16"/>
    </w:rPr>
  </w:style>
  <w:style w:type="numbering" w:customStyle="1" w:styleId="83">
    <w:name w:val="Нет списка8"/>
    <w:next w:val="ac"/>
    <w:semiHidden/>
    <w:unhideWhenUsed/>
    <w:rsid w:val="00905901"/>
  </w:style>
  <w:style w:type="paragraph" w:customStyle="1" w:styleId="39">
    <w:name w:val="Обычный3"/>
    <w:semiHidden/>
    <w:rsid w:val="009E5F04"/>
    <w:pPr>
      <w:widowControl w:val="0"/>
      <w:tabs>
        <w:tab w:val="center" w:pos="4677"/>
        <w:tab w:val="right" w:pos="9355"/>
      </w:tabs>
      <w:autoSpaceDE w:val="0"/>
      <w:autoSpaceDN w:val="0"/>
      <w:adjustRightInd w:val="0"/>
      <w:snapToGrid w:val="0"/>
    </w:pPr>
    <w:rPr>
      <w:sz w:val="22"/>
    </w:rPr>
  </w:style>
  <w:style w:type="table" w:customStyle="1" w:styleId="190">
    <w:name w:val="Сетка таблицы19"/>
    <w:basedOn w:val="ab"/>
    <w:next w:val="af8"/>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b"/>
    <w:next w:val="af8"/>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c"/>
    <w:semiHidden/>
    <w:rsid w:val="009E5F04"/>
  </w:style>
  <w:style w:type="table" w:customStyle="1" w:styleId="1100">
    <w:name w:val="Сетка таблицы110"/>
    <w:basedOn w:val="ab"/>
    <w:next w:val="af8"/>
    <w:rsid w:val="009E5F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
    <w:name w:val="Знак Знак Знак2"/>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114">
    <w:name w:val="Знак11 Знак Знак Знак Знак Знак Знак Знак Знак Знак Знак Знак Знак Знак Знак Знак Знак Знак Знак Знак Знак Знак Знак Знак Знак4"/>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numbering" w:customStyle="1" w:styleId="93">
    <w:name w:val="Нет списка9"/>
    <w:next w:val="ac"/>
    <w:semiHidden/>
    <w:rsid w:val="009E5F04"/>
  </w:style>
  <w:style w:type="table" w:customStyle="1" w:styleId="211">
    <w:name w:val="Сетка таблицы21"/>
    <w:basedOn w:val="ab"/>
    <w:next w:val="af8"/>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
    <w:name w:val="Нет списка17"/>
    <w:next w:val="ac"/>
    <w:semiHidden/>
    <w:rsid w:val="009E5F04"/>
  </w:style>
  <w:style w:type="table" w:customStyle="1" w:styleId="1111">
    <w:name w:val="Сетка таблицы111"/>
    <w:basedOn w:val="ab"/>
    <w:next w:val="af8"/>
    <w:rsid w:val="009E5F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4">
    <w:name w:val="Знак Знак Знак4"/>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117">
    <w:name w:val="Знак11 Знак Знак Знак Знак Знак Знак Знак Знак Знак Знак Знак Знак Знак Знак Знак Знак Знак Знак Знак Знак Знак Знак Знак Знак7"/>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numbering" w:customStyle="1" w:styleId="101">
    <w:name w:val="Нет списка10"/>
    <w:next w:val="ac"/>
    <w:semiHidden/>
    <w:rsid w:val="009E5F04"/>
  </w:style>
  <w:style w:type="table" w:customStyle="1" w:styleId="220">
    <w:name w:val="Сетка таблицы22"/>
    <w:basedOn w:val="ab"/>
    <w:next w:val="af8"/>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c"/>
    <w:semiHidden/>
    <w:rsid w:val="009E5F04"/>
  </w:style>
  <w:style w:type="table" w:customStyle="1" w:styleId="1121">
    <w:name w:val="Сетка таблицы112"/>
    <w:basedOn w:val="ab"/>
    <w:next w:val="af8"/>
    <w:rsid w:val="009E5F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a">
    <w:name w:val="Знак Знак Знак3"/>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116">
    <w:name w:val="Знак11 Знак Знак Знак Знак Знак Знак Знак Знак Знак Знак Знак Знак Знак Знак Знак Знак Знак Знак Знак Знак Знак Знак Знак Знак6"/>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table" w:customStyle="1" w:styleId="230">
    <w:name w:val="Сетка таблицы23"/>
    <w:basedOn w:val="ab"/>
    <w:next w:val="af8"/>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b"/>
    <w:next w:val="af8"/>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
    <w:name w:val="Нет списка19"/>
    <w:next w:val="ac"/>
    <w:semiHidden/>
    <w:rsid w:val="009E5F04"/>
  </w:style>
  <w:style w:type="table" w:customStyle="1" w:styleId="250">
    <w:name w:val="Сетка таблицы25"/>
    <w:basedOn w:val="ab"/>
    <w:next w:val="af8"/>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5">
    <w:name w:val="Обычный4"/>
    <w:semiHidden/>
    <w:rsid w:val="009E5F04"/>
    <w:pPr>
      <w:widowControl w:val="0"/>
      <w:tabs>
        <w:tab w:val="center" w:pos="4677"/>
        <w:tab w:val="right" w:pos="9355"/>
      </w:tabs>
      <w:autoSpaceDE w:val="0"/>
      <w:autoSpaceDN w:val="0"/>
      <w:adjustRightInd w:val="0"/>
      <w:snapToGrid w:val="0"/>
    </w:pPr>
    <w:rPr>
      <w:sz w:val="22"/>
    </w:rPr>
  </w:style>
  <w:style w:type="character" w:customStyle="1" w:styleId="2f0">
    <w:name w:val="Знак Знак2"/>
    <w:basedOn w:val="aa"/>
    <w:rsid w:val="009E5F04"/>
    <w:rPr>
      <w:sz w:val="24"/>
      <w:szCs w:val="24"/>
      <w:lang w:val="ru-RU" w:eastAsia="ru-RU" w:bidi="ar-SA"/>
    </w:rPr>
  </w:style>
  <w:style w:type="paragraph" w:customStyle="1" w:styleId="115">
    <w:name w:val="Знак11 Знак Знак Знак Знак Знак Знак Знак Знак Знак Знак Знак Знак Знак Знак Знак Знак Знак Знак Знак Знак Знак Знак Знак Знак5"/>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numbering" w:customStyle="1" w:styleId="1101">
    <w:name w:val="Нет списка110"/>
    <w:next w:val="ac"/>
    <w:semiHidden/>
    <w:rsid w:val="009E5F04"/>
  </w:style>
  <w:style w:type="table" w:customStyle="1" w:styleId="1130">
    <w:name w:val="Сетка таблицы113"/>
    <w:basedOn w:val="ab"/>
    <w:next w:val="af8"/>
    <w:rsid w:val="009E5F04"/>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c"/>
    <w:semiHidden/>
    <w:rsid w:val="009E5F04"/>
  </w:style>
  <w:style w:type="table" w:customStyle="1" w:styleId="260">
    <w:name w:val="Сетка таблицы26"/>
    <w:basedOn w:val="ab"/>
    <w:next w:val="af8"/>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1">
    <w:name w:val="Нет списка20"/>
    <w:next w:val="ac"/>
    <w:semiHidden/>
    <w:rsid w:val="009E5F04"/>
  </w:style>
  <w:style w:type="paragraph" w:customStyle="1" w:styleId="54">
    <w:name w:val="Обычный5"/>
    <w:semiHidden/>
    <w:rsid w:val="009E5F04"/>
    <w:pPr>
      <w:widowControl w:val="0"/>
      <w:tabs>
        <w:tab w:val="center" w:pos="4677"/>
        <w:tab w:val="right" w:pos="9355"/>
      </w:tabs>
      <w:autoSpaceDE w:val="0"/>
      <w:autoSpaceDN w:val="0"/>
      <w:adjustRightInd w:val="0"/>
      <w:snapToGrid w:val="0"/>
    </w:pPr>
    <w:rPr>
      <w:sz w:val="22"/>
    </w:rPr>
  </w:style>
  <w:style w:type="numbering" w:customStyle="1" w:styleId="1112">
    <w:name w:val="Нет списка111"/>
    <w:next w:val="ac"/>
    <w:semiHidden/>
    <w:rsid w:val="009E5F04"/>
  </w:style>
  <w:style w:type="table" w:customStyle="1" w:styleId="1140">
    <w:name w:val="Сетка таблицы114"/>
    <w:basedOn w:val="ab"/>
    <w:next w:val="af8"/>
    <w:rsid w:val="009E5F04"/>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WebChar">
    <w:name w:val="Normal (Web) Char"/>
    <w:aliases w:val="Знак2 Знак Char,Знак2 Знак1 Char,Обычный (веб) Знак Знак1 Char,Знак2 Знак Знак Char,Обычный (веб) Знак Знак Знак Char,Знак2 Знак2 Знак Знак Char,Обычный (веб) Знак1 Знак Знак Знак Char,Знак2 Знак Знак Знак Знак Char"/>
    <w:basedOn w:val="aa"/>
    <w:locked/>
    <w:rsid w:val="009E5F04"/>
    <w:rPr>
      <w:sz w:val="24"/>
      <w:szCs w:val="24"/>
      <w:lang w:val="ru-RU" w:eastAsia="ru-RU" w:bidi="ar-SA"/>
    </w:rPr>
  </w:style>
  <w:style w:type="numbering" w:customStyle="1" w:styleId="221">
    <w:name w:val="Нет списка22"/>
    <w:next w:val="ac"/>
    <w:semiHidden/>
    <w:rsid w:val="009E5F04"/>
  </w:style>
  <w:style w:type="table" w:customStyle="1" w:styleId="270">
    <w:name w:val="Сетка таблицы27"/>
    <w:basedOn w:val="ab"/>
    <w:next w:val="af8"/>
    <w:rsid w:val="009E5F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e">
    <w:name w:val="Абзац списка1"/>
    <w:basedOn w:val="a8"/>
    <w:rsid w:val="009E5F04"/>
    <w:pPr>
      <w:spacing w:after="200" w:line="276" w:lineRule="auto"/>
      <w:ind w:left="720" w:right="0" w:firstLine="0"/>
      <w:contextualSpacing/>
    </w:pPr>
    <w:rPr>
      <w:rFonts w:ascii="Calibri" w:hAnsi="Calibri"/>
      <w:i w:val="0"/>
      <w:sz w:val="22"/>
      <w:szCs w:val="22"/>
      <w:lang w:eastAsia="en-US"/>
    </w:rPr>
  </w:style>
  <w:style w:type="paragraph" w:customStyle="1" w:styleId="N">
    <w:name w:val="N"/>
    <w:basedOn w:val="a8"/>
    <w:rsid w:val="009E5F04"/>
    <w:pPr>
      <w:tabs>
        <w:tab w:val="left" w:pos="284"/>
      </w:tabs>
      <w:spacing w:line="240" w:lineRule="auto"/>
      <w:ind w:left="0" w:right="0" w:firstLine="0"/>
      <w:jc w:val="both"/>
    </w:pPr>
    <w:rPr>
      <w:rFonts w:ascii="TimesET" w:hAnsi="TimesET" w:cs="TimesET"/>
      <w:i w:val="0"/>
      <w:sz w:val="18"/>
      <w:szCs w:val="18"/>
    </w:rPr>
  </w:style>
  <w:style w:type="character" w:customStyle="1" w:styleId="colv">
    <w:name w:val="col v"/>
    <w:basedOn w:val="aa"/>
    <w:rsid w:val="009E5F04"/>
  </w:style>
  <w:style w:type="paragraph" w:customStyle="1" w:styleId="afff1">
    <w:name w:val="Основной"/>
    <w:basedOn w:val="a8"/>
    <w:rsid w:val="009E5F04"/>
    <w:pPr>
      <w:widowControl w:val="0"/>
      <w:spacing w:line="240" w:lineRule="auto"/>
      <w:ind w:left="0" w:right="0"/>
      <w:jc w:val="both"/>
    </w:pPr>
    <w:rPr>
      <w:rFonts w:ascii="Times New Roman" w:hAnsi="Times New Roman" w:cs="Arial"/>
      <w:i w:val="0"/>
      <w:sz w:val="24"/>
    </w:rPr>
  </w:style>
  <w:style w:type="paragraph" w:styleId="a3">
    <w:name w:val="List"/>
    <w:basedOn w:val="a8"/>
    <w:rsid w:val="009E5F04"/>
    <w:pPr>
      <w:widowControl w:val="0"/>
      <w:numPr>
        <w:numId w:val="1"/>
      </w:numPr>
      <w:spacing w:line="240" w:lineRule="auto"/>
      <w:ind w:left="0" w:right="0"/>
      <w:jc w:val="both"/>
    </w:pPr>
    <w:rPr>
      <w:rFonts w:ascii="Times New Roman" w:hAnsi="Times New Roman" w:cs="Arial"/>
      <w:i w:val="0"/>
      <w:sz w:val="24"/>
    </w:rPr>
  </w:style>
  <w:style w:type="paragraph" w:customStyle="1" w:styleId="afff2">
    <w:name w:val="Знак Знак Знак Знак Знак Знак Знак Знак Знак Знак Знак Знак Знак"/>
    <w:basedOn w:val="a8"/>
    <w:rsid w:val="009E5F04"/>
    <w:pPr>
      <w:spacing w:before="100" w:beforeAutospacing="1" w:after="100" w:afterAutospacing="1" w:line="240" w:lineRule="auto"/>
      <w:ind w:left="0" w:right="0" w:firstLine="0"/>
    </w:pPr>
    <w:rPr>
      <w:rFonts w:ascii="Tahoma" w:hAnsi="Tahoma"/>
      <w:i w:val="0"/>
      <w:sz w:val="20"/>
      <w:szCs w:val="20"/>
      <w:lang w:val="en-US" w:eastAsia="en-US"/>
    </w:rPr>
  </w:style>
  <w:style w:type="character" w:customStyle="1" w:styleId="70">
    <w:name w:val="Заголовок 7 Знак"/>
    <w:basedOn w:val="aa"/>
    <w:link w:val="7"/>
    <w:uiPriority w:val="9"/>
    <w:rsid w:val="009E5F04"/>
  </w:style>
  <w:style w:type="character" w:customStyle="1" w:styleId="90">
    <w:name w:val="Заголовок 9 Знак"/>
    <w:basedOn w:val="aa"/>
    <w:link w:val="9"/>
    <w:uiPriority w:val="9"/>
    <w:rsid w:val="009E5F04"/>
    <w:rPr>
      <w:sz w:val="18"/>
      <w:szCs w:val="18"/>
    </w:rPr>
  </w:style>
  <w:style w:type="paragraph" w:customStyle="1" w:styleId="118">
    <w:name w:val="Знак11 Знак Знак Знак Знак Знак Знак Знак Знак Знак Знак Знак Знак Знак Знак Знак Знак Знак Знак Знак Знак Знак Знак Знак Знак8"/>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55">
    <w:name w:val="Знак Знак Знак5"/>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numbering" w:customStyle="1" w:styleId="231">
    <w:name w:val="Нет списка23"/>
    <w:next w:val="ac"/>
    <w:semiHidden/>
    <w:rsid w:val="009E5F04"/>
  </w:style>
  <w:style w:type="paragraph" w:customStyle="1" w:styleId="64">
    <w:name w:val="Обычный6"/>
    <w:semiHidden/>
    <w:rsid w:val="009E5F04"/>
    <w:pPr>
      <w:widowControl w:val="0"/>
      <w:tabs>
        <w:tab w:val="center" w:pos="4677"/>
        <w:tab w:val="right" w:pos="9355"/>
      </w:tabs>
      <w:autoSpaceDE w:val="0"/>
      <w:autoSpaceDN w:val="0"/>
      <w:adjustRightInd w:val="0"/>
      <w:snapToGrid w:val="0"/>
    </w:pPr>
    <w:rPr>
      <w:sz w:val="22"/>
    </w:rPr>
  </w:style>
  <w:style w:type="numbering" w:customStyle="1" w:styleId="1122">
    <w:name w:val="Нет списка112"/>
    <w:next w:val="ac"/>
    <w:semiHidden/>
    <w:rsid w:val="009E5F04"/>
  </w:style>
  <w:style w:type="table" w:customStyle="1" w:styleId="1150">
    <w:name w:val="Сетка таблицы115"/>
    <w:basedOn w:val="ab"/>
    <w:next w:val="af8"/>
    <w:rsid w:val="009E5F04"/>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1">
    <w:name w:val="Нет списка24"/>
    <w:next w:val="ac"/>
    <w:semiHidden/>
    <w:rsid w:val="009E5F04"/>
  </w:style>
  <w:style w:type="table" w:customStyle="1" w:styleId="280">
    <w:name w:val="Сетка таблицы28"/>
    <w:basedOn w:val="ab"/>
    <w:next w:val="af8"/>
    <w:rsid w:val="009E5F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1">
    <w:name w:val="Абзац списка2"/>
    <w:basedOn w:val="a8"/>
    <w:rsid w:val="009E5F04"/>
    <w:pPr>
      <w:spacing w:after="200" w:line="276" w:lineRule="auto"/>
      <w:ind w:left="720" w:right="0" w:firstLine="0"/>
      <w:contextualSpacing/>
    </w:pPr>
    <w:rPr>
      <w:rFonts w:ascii="Calibri" w:hAnsi="Calibri"/>
      <w:i w:val="0"/>
      <w:sz w:val="22"/>
      <w:szCs w:val="22"/>
      <w:lang w:eastAsia="en-US"/>
    </w:rPr>
  </w:style>
  <w:style w:type="character" w:styleId="afff3">
    <w:name w:val="annotation reference"/>
    <w:basedOn w:val="aa"/>
    <w:rsid w:val="009E5F04"/>
    <w:rPr>
      <w:sz w:val="16"/>
      <w:szCs w:val="16"/>
    </w:rPr>
  </w:style>
  <w:style w:type="paragraph" w:styleId="afff4">
    <w:name w:val="annotation text"/>
    <w:basedOn w:val="a8"/>
    <w:link w:val="afff5"/>
    <w:rsid w:val="009E5F04"/>
    <w:pPr>
      <w:widowControl w:val="0"/>
      <w:autoSpaceDE w:val="0"/>
      <w:autoSpaceDN w:val="0"/>
      <w:adjustRightInd w:val="0"/>
      <w:spacing w:before="120" w:line="240" w:lineRule="auto"/>
      <w:ind w:left="0" w:right="0" w:firstLine="720"/>
      <w:jc w:val="both"/>
    </w:pPr>
    <w:rPr>
      <w:rFonts w:ascii="Times New Roman" w:hAnsi="Times New Roman"/>
      <w:i w:val="0"/>
      <w:sz w:val="20"/>
      <w:szCs w:val="20"/>
    </w:rPr>
  </w:style>
  <w:style w:type="character" w:customStyle="1" w:styleId="afff5">
    <w:name w:val="Текст примечания Знак"/>
    <w:basedOn w:val="aa"/>
    <w:link w:val="afff4"/>
    <w:rsid w:val="009E5F04"/>
  </w:style>
  <w:style w:type="paragraph" w:styleId="afff6">
    <w:name w:val="annotation subject"/>
    <w:basedOn w:val="afff4"/>
    <w:next w:val="afff4"/>
    <w:link w:val="afff7"/>
    <w:rsid w:val="009E5F04"/>
    <w:rPr>
      <w:b/>
      <w:bCs/>
    </w:rPr>
  </w:style>
  <w:style w:type="character" w:customStyle="1" w:styleId="afff7">
    <w:name w:val="Тема примечания Знак"/>
    <w:basedOn w:val="afff5"/>
    <w:link w:val="afff6"/>
    <w:rsid w:val="009E5F04"/>
    <w:rPr>
      <w:b/>
      <w:bCs/>
    </w:rPr>
  </w:style>
  <w:style w:type="numbering" w:customStyle="1" w:styleId="251">
    <w:name w:val="Нет списка25"/>
    <w:next w:val="ac"/>
    <w:semiHidden/>
    <w:rsid w:val="009E5F04"/>
  </w:style>
  <w:style w:type="numbering" w:customStyle="1" w:styleId="1131">
    <w:name w:val="Нет списка113"/>
    <w:next w:val="ac"/>
    <w:semiHidden/>
    <w:rsid w:val="009E5F04"/>
  </w:style>
  <w:style w:type="table" w:customStyle="1" w:styleId="1160">
    <w:name w:val="Сетка таблицы116"/>
    <w:basedOn w:val="ab"/>
    <w:next w:val="af8"/>
    <w:rsid w:val="009E5F04"/>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
    <w:name w:val="Нет списка26"/>
    <w:next w:val="ac"/>
    <w:semiHidden/>
    <w:rsid w:val="009E5F04"/>
  </w:style>
  <w:style w:type="table" w:customStyle="1" w:styleId="290">
    <w:name w:val="Сетка таблицы29"/>
    <w:basedOn w:val="ab"/>
    <w:next w:val="af8"/>
    <w:rsid w:val="009E5F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
    <w:name w:val="Нет списка27"/>
    <w:next w:val="ac"/>
    <w:uiPriority w:val="99"/>
    <w:semiHidden/>
    <w:unhideWhenUsed/>
    <w:rsid w:val="009E5F04"/>
  </w:style>
  <w:style w:type="character" w:customStyle="1" w:styleId="40">
    <w:name w:val="Заголовок 4 Знак"/>
    <w:basedOn w:val="aa"/>
    <w:link w:val="4"/>
    <w:rsid w:val="009E5F04"/>
    <w:rPr>
      <w:b/>
      <w:bCs/>
      <w:i/>
      <w:sz w:val="28"/>
      <w:szCs w:val="28"/>
    </w:rPr>
  </w:style>
  <w:style w:type="character" w:customStyle="1" w:styleId="60">
    <w:name w:val="Заголовок 6 Знак"/>
    <w:basedOn w:val="aa"/>
    <w:link w:val="6"/>
    <w:rsid w:val="009E5F04"/>
    <w:rPr>
      <w:b/>
      <w:bCs/>
      <w:sz w:val="22"/>
      <w:szCs w:val="22"/>
    </w:rPr>
  </w:style>
  <w:style w:type="paragraph" w:customStyle="1" w:styleId="810">
    <w:name w:val="Заголовок 81"/>
    <w:basedOn w:val="a8"/>
    <w:next w:val="a8"/>
    <w:semiHidden/>
    <w:unhideWhenUsed/>
    <w:qFormat/>
    <w:rsid w:val="009E5F04"/>
    <w:pPr>
      <w:keepNext/>
      <w:keepLines/>
      <w:spacing w:before="200"/>
      <w:outlineLvl w:val="7"/>
    </w:pPr>
    <w:rPr>
      <w:rFonts w:ascii="Cambria" w:hAnsi="Cambria"/>
      <w:color w:val="404040"/>
      <w:sz w:val="20"/>
      <w:szCs w:val="20"/>
    </w:rPr>
  </w:style>
  <w:style w:type="numbering" w:customStyle="1" w:styleId="1141">
    <w:name w:val="Нет списка114"/>
    <w:next w:val="ac"/>
    <w:uiPriority w:val="99"/>
    <w:semiHidden/>
    <w:unhideWhenUsed/>
    <w:rsid w:val="009E5F04"/>
  </w:style>
  <w:style w:type="paragraph" w:customStyle="1" w:styleId="2111">
    <w:name w:val="Знак2 Знак1 Знак1 Знак Знак1"/>
    <w:basedOn w:val="a8"/>
    <w:next w:val="aff5"/>
    <w:autoRedefine/>
    <w:semiHidden/>
    <w:unhideWhenUsed/>
    <w:qFormat/>
    <w:rsid w:val="009E5F04"/>
    <w:pPr>
      <w:spacing w:after="200" w:line="276" w:lineRule="auto"/>
      <w:ind w:left="720" w:right="0" w:firstLine="0"/>
    </w:pPr>
    <w:rPr>
      <w:rFonts w:ascii="Calibri" w:eastAsia="Calibri" w:hAnsi="Calibri"/>
      <w:i w:val="0"/>
      <w:sz w:val="24"/>
      <w:lang w:eastAsia="en-US"/>
    </w:rPr>
  </w:style>
  <w:style w:type="character" w:customStyle="1" w:styleId="af2">
    <w:name w:val="Верхний колонтитул Знак"/>
    <w:basedOn w:val="aa"/>
    <w:link w:val="af1"/>
    <w:uiPriority w:val="99"/>
    <w:locked/>
    <w:rsid w:val="009E5F04"/>
    <w:rPr>
      <w:rFonts w:ascii="Arial" w:hAnsi="Arial"/>
    </w:rPr>
  </w:style>
  <w:style w:type="character" w:customStyle="1" w:styleId="afe">
    <w:name w:val="Название Знак"/>
    <w:basedOn w:val="aa"/>
    <w:link w:val="afd"/>
    <w:uiPriority w:val="1"/>
    <w:locked/>
    <w:rsid w:val="009E5F04"/>
    <w:rPr>
      <w:b/>
      <w:bCs/>
      <w:sz w:val="28"/>
      <w:szCs w:val="24"/>
    </w:rPr>
  </w:style>
  <w:style w:type="character" w:customStyle="1" w:styleId="2a">
    <w:name w:val="Основной текст 2 Знак"/>
    <w:basedOn w:val="aa"/>
    <w:link w:val="29"/>
    <w:locked/>
    <w:rsid w:val="009E5F04"/>
    <w:rPr>
      <w:rFonts w:ascii="GOST type A" w:hAnsi="GOST type A"/>
      <w:i/>
      <w:sz w:val="28"/>
      <w:szCs w:val="24"/>
    </w:rPr>
  </w:style>
  <w:style w:type="character" w:customStyle="1" w:styleId="33">
    <w:name w:val="Основной текст 3 Знак"/>
    <w:basedOn w:val="aa"/>
    <w:link w:val="32"/>
    <w:locked/>
    <w:rsid w:val="009E5F04"/>
    <w:rPr>
      <w:rFonts w:ascii="GOST type A" w:hAnsi="GOST type A"/>
      <w:i/>
      <w:sz w:val="16"/>
      <w:szCs w:val="16"/>
    </w:rPr>
  </w:style>
  <w:style w:type="paragraph" w:customStyle="1" w:styleId="310">
    <w:name w:val="Знак3 Знак1"/>
    <w:basedOn w:val="a8"/>
    <w:next w:val="affc"/>
    <w:semiHidden/>
    <w:unhideWhenUsed/>
    <w:rsid w:val="009E5F04"/>
    <w:pPr>
      <w:spacing w:line="240" w:lineRule="auto"/>
      <w:ind w:left="0" w:right="0" w:firstLine="0"/>
    </w:pPr>
    <w:rPr>
      <w:rFonts w:ascii="Courier New" w:eastAsia="Calibri" w:hAnsi="Courier New" w:cs="Courier New"/>
      <w:i w:val="0"/>
      <w:sz w:val="22"/>
      <w:szCs w:val="22"/>
      <w:lang w:eastAsia="en-US"/>
    </w:rPr>
  </w:style>
  <w:style w:type="paragraph" w:customStyle="1" w:styleId="1f">
    <w:name w:val="Нижний колонтитул1"/>
    <w:basedOn w:val="a8"/>
    <w:next w:val="ae"/>
    <w:uiPriority w:val="99"/>
    <w:semiHidden/>
    <w:unhideWhenUsed/>
    <w:rsid w:val="009E5F04"/>
    <w:pPr>
      <w:tabs>
        <w:tab w:val="center" w:pos="4677"/>
        <w:tab w:val="right" w:pos="9355"/>
      </w:tabs>
      <w:spacing w:line="240" w:lineRule="auto"/>
    </w:pPr>
    <w:rPr>
      <w:rFonts w:eastAsia="Calibri"/>
      <w:lang w:eastAsia="en-US"/>
    </w:rPr>
  </w:style>
  <w:style w:type="character" w:customStyle="1" w:styleId="1f0">
    <w:name w:val="Нижний колонтитул Знак1"/>
    <w:basedOn w:val="aa"/>
    <w:uiPriority w:val="99"/>
    <w:semiHidden/>
    <w:rsid w:val="009E5F04"/>
    <w:rPr>
      <w:rFonts w:ascii="GOST type A" w:eastAsia="Times New Roman" w:hAnsi="GOST type A" w:cs="Times New Roman"/>
      <w:i/>
      <w:sz w:val="28"/>
      <w:szCs w:val="24"/>
      <w:lang w:eastAsia="ru-RU"/>
    </w:rPr>
  </w:style>
  <w:style w:type="character" w:customStyle="1" w:styleId="811">
    <w:name w:val="Заголовок 8 Знак1"/>
    <w:basedOn w:val="aa"/>
    <w:semiHidden/>
    <w:rsid w:val="009E5F04"/>
    <w:rPr>
      <w:rFonts w:ascii="Cambria" w:eastAsia="Times New Roman" w:hAnsi="Cambria" w:cs="Times New Roman"/>
      <w:i/>
      <w:color w:val="404040"/>
    </w:rPr>
  </w:style>
  <w:style w:type="paragraph" w:customStyle="1" w:styleId="1f1">
    <w:name w:val="Основной текст1"/>
    <w:basedOn w:val="a8"/>
    <w:next w:val="a9"/>
    <w:semiHidden/>
    <w:unhideWhenUsed/>
    <w:rsid w:val="009E5F04"/>
    <w:pPr>
      <w:spacing w:after="120"/>
    </w:pPr>
    <w:rPr>
      <w:rFonts w:ascii="Arial" w:eastAsia="Calibri" w:hAnsi="Arial" w:cs="Arial"/>
      <w:i w:val="0"/>
      <w:sz w:val="22"/>
      <w:szCs w:val="22"/>
      <w:lang w:eastAsia="en-US"/>
    </w:rPr>
  </w:style>
  <w:style w:type="character" w:customStyle="1" w:styleId="1f2">
    <w:name w:val="Основной текст Знак1"/>
    <w:basedOn w:val="aa"/>
    <w:semiHidden/>
    <w:rsid w:val="009E5F04"/>
    <w:rPr>
      <w:rFonts w:ascii="GOST type A" w:eastAsia="Times New Roman" w:hAnsi="GOST type A" w:cs="Times New Roman"/>
      <w:i/>
      <w:sz w:val="28"/>
      <w:szCs w:val="24"/>
      <w:lang w:eastAsia="ru-RU"/>
    </w:rPr>
  </w:style>
  <w:style w:type="paragraph" w:customStyle="1" w:styleId="1f3">
    <w:name w:val="Верхний колонтитул1"/>
    <w:basedOn w:val="a8"/>
    <w:next w:val="af1"/>
    <w:semiHidden/>
    <w:unhideWhenUsed/>
    <w:rsid w:val="009E5F04"/>
    <w:pPr>
      <w:tabs>
        <w:tab w:val="center" w:pos="4677"/>
        <w:tab w:val="right" w:pos="9355"/>
      </w:tabs>
      <w:spacing w:line="240" w:lineRule="auto"/>
    </w:pPr>
    <w:rPr>
      <w:rFonts w:ascii="Arial" w:eastAsia="Calibri" w:hAnsi="Arial" w:cs="Arial"/>
      <w:i w:val="0"/>
      <w:sz w:val="22"/>
      <w:szCs w:val="22"/>
      <w:lang w:eastAsia="en-US"/>
    </w:rPr>
  </w:style>
  <w:style w:type="character" w:customStyle="1" w:styleId="1f4">
    <w:name w:val="Верхний колонтитул Знак1"/>
    <w:basedOn w:val="aa"/>
    <w:semiHidden/>
    <w:rsid w:val="009E5F04"/>
    <w:rPr>
      <w:rFonts w:ascii="GOST type A" w:eastAsia="Times New Roman" w:hAnsi="GOST type A" w:cs="Times New Roman"/>
      <w:i/>
      <w:sz w:val="28"/>
      <w:szCs w:val="24"/>
      <w:lang w:eastAsia="ru-RU"/>
    </w:rPr>
  </w:style>
  <w:style w:type="paragraph" w:customStyle="1" w:styleId="1f5">
    <w:name w:val="Основной текст с отступом1"/>
    <w:basedOn w:val="a8"/>
    <w:next w:val="af3"/>
    <w:semiHidden/>
    <w:unhideWhenUsed/>
    <w:rsid w:val="009E5F04"/>
    <w:pPr>
      <w:spacing w:after="120"/>
      <w:ind w:left="283"/>
    </w:pPr>
    <w:rPr>
      <w:rFonts w:eastAsia="Calibri"/>
      <w:lang w:eastAsia="en-US"/>
    </w:rPr>
  </w:style>
  <w:style w:type="character" w:customStyle="1" w:styleId="1f6">
    <w:name w:val="Основной текст с отступом Знак1"/>
    <w:basedOn w:val="aa"/>
    <w:semiHidden/>
    <w:rsid w:val="009E5F04"/>
    <w:rPr>
      <w:rFonts w:ascii="GOST type A" w:eastAsia="Times New Roman" w:hAnsi="GOST type A" w:cs="Times New Roman"/>
      <w:i/>
      <w:sz w:val="28"/>
      <w:szCs w:val="24"/>
      <w:lang w:eastAsia="ru-RU"/>
    </w:rPr>
  </w:style>
  <w:style w:type="paragraph" w:customStyle="1" w:styleId="213">
    <w:name w:val="Основной текст с отступом 21"/>
    <w:basedOn w:val="a8"/>
    <w:next w:val="25"/>
    <w:unhideWhenUsed/>
    <w:rsid w:val="009E5F04"/>
    <w:pPr>
      <w:spacing w:after="120" w:line="480" w:lineRule="auto"/>
      <w:ind w:left="283"/>
    </w:pPr>
    <w:rPr>
      <w:rFonts w:ascii="Arial" w:eastAsia="Calibri" w:hAnsi="Arial" w:cs="Arial"/>
      <w:i w:val="0"/>
      <w:sz w:val="22"/>
      <w:szCs w:val="22"/>
      <w:lang w:eastAsia="en-US"/>
    </w:rPr>
  </w:style>
  <w:style w:type="character" w:customStyle="1" w:styleId="214">
    <w:name w:val="Основной текст с отступом 2 Знак1"/>
    <w:basedOn w:val="aa"/>
    <w:semiHidden/>
    <w:rsid w:val="009E5F04"/>
    <w:rPr>
      <w:rFonts w:ascii="GOST type A" w:eastAsia="Times New Roman" w:hAnsi="GOST type A" w:cs="Times New Roman"/>
      <w:i/>
      <w:sz w:val="28"/>
      <w:szCs w:val="24"/>
      <w:lang w:eastAsia="ru-RU"/>
    </w:rPr>
  </w:style>
  <w:style w:type="paragraph" w:customStyle="1" w:styleId="320">
    <w:name w:val="Основной текст 32"/>
    <w:basedOn w:val="a8"/>
    <w:next w:val="32"/>
    <w:unhideWhenUsed/>
    <w:rsid w:val="009E5F04"/>
    <w:pPr>
      <w:spacing w:after="120"/>
    </w:pPr>
    <w:rPr>
      <w:rFonts w:eastAsia="Calibri"/>
      <w:sz w:val="16"/>
      <w:szCs w:val="16"/>
      <w:lang w:eastAsia="en-US"/>
    </w:rPr>
  </w:style>
  <w:style w:type="character" w:customStyle="1" w:styleId="311">
    <w:name w:val="Основной текст 3 Знак1"/>
    <w:basedOn w:val="aa"/>
    <w:semiHidden/>
    <w:rsid w:val="009E5F04"/>
    <w:rPr>
      <w:rFonts w:ascii="GOST type A" w:eastAsia="Times New Roman" w:hAnsi="GOST type A" w:cs="Times New Roman"/>
      <w:i/>
      <w:sz w:val="16"/>
      <w:szCs w:val="16"/>
      <w:lang w:eastAsia="ru-RU"/>
    </w:rPr>
  </w:style>
  <w:style w:type="paragraph" w:customStyle="1" w:styleId="1f7">
    <w:name w:val="Название1"/>
    <w:basedOn w:val="a8"/>
    <w:next w:val="a8"/>
    <w:qFormat/>
    <w:rsid w:val="009E5F04"/>
    <w:pPr>
      <w:pBdr>
        <w:bottom w:val="single" w:sz="8" w:space="4" w:color="4F81BD"/>
      </w:pBdr>
      <w:spacing w:after="300" w:line="240" w:lineRule="auto"/>
      <w:contextualSpacing/>
    </w:pPr>
    <w:rPr>
      <w:rFonts w:ascii="Calibri" w:eastAsia="Calibri" w:hAnsi="Calibri"/>
      <w:b/>
      <w:bCs/>
      <w:i w:val="0"/>
      <w:lang w:eastAsia="en-US"/>
    </w:rPr>
  </w:style>
  <w:style w:type="character" w:customStyle="1" w:styleId="1f8">
    <w:name w:val="Название Знак1"/>
    <w:basedOn w:val="aa"/>
    <w:rsid w:val="009E5F04"/>
    <w:rPr>
      <w:rFonts w:ascii="Cambria" w:eastAsia="Times New Roman" w:hAnsi="Cambria" w:cs="Times New Roman"/>
      <w:i/>
      <w:color w:val="17365D"/>
      <w:spacing w:val="5"/>
      <w:kern w:val="28"/>
      <w:sz w:val="52"/>
      <w:szCs w:val="52"/>
      <w:lang w:eastAsia="ru-RU"/>
    </w:rPr>
  </w:style>
  <w:style w:type="paragraph" w:customStyle="1" w:styleId="222">
    <w:name w:val="Основной текст 22"/>
    <w:basedOn w:val="a8"/>
    <w:next w:val="29"/>
    <w:semiHidden/>
    <w:unhideWhenUsed/>
    <w:rsid w:val="009E5F04"/>
    <w:pPr>
      <w:spacing w:after="120" w:line="480" w:lineRule="auto"/>
    </w:pPr>
    <w:rPr>
      <w:rFonts w:eastAsia="Calibri"/>
      <w:lang w:eastAsia="en-US"/>
    </w:rPr>
  </w:style>
  <w:style w:type="character" w:customStyle="1" w:styleId="215">
    <w:name w:val="Основной текст 2 Знак1"/>
    <w:basedOn w:val="aa"/>
    <w:semiHidden/>
    <w:rsid w:val="009E5F04"/>
    <w:rPr>
      <w:rFonts w:ascii="GOST type A" w:eastAsia="Times New Roman" w:hAnsi="GOST type A" w:cs="Times New Roman"/>
      <w:i/>
      <w:sz w:val="28"/>
      <w:szCs w:val="24"/>
      <w:lang w:eastAsia="ru-RU"/>
    </w:rPr>
  </w:style>
  <w:style w:type="paragraph" w:customStyle="1" w:styleId="1f9">
    <w:name w:val="Текст выноски1"/>
    <w:basedOn w:val="a8"/>
    <w:next w:val="aff"/>
    <w:semiHidden/>
    <w:unhideWhenUsed/>
    <w:rsid w:val="009E5F04"/>
    <w:pPr>
      <w:spacing w:line="240" w:lineRule="auto"/>
    </w:pPr>
    <w:rPr>
      <w:rFonts w:ascii="Tahoma" w:eastAsia="Calibri" w:hAnsi="Tahoma" w:cs="Tahoma"/>
      <w:sz w:val="16"/>
      <w:szCs w:val="16"/>
      <w:lang w:eastAsia="en-US"/>
    </w:rPr>
  </w:style>
  <w:style w:type="character" w:customStyle="1" w:styleId="1fa">
    <w:name w:val="Текст выноски Знак1"/>
    <w:basedOn w:val="aa"/>
    <w:semiHidden/>
    <w:rsid w:val="009E5F04"/>
    <w:rPr>
      <w:rFonts w:ascii="Tahoma" w:eastAsia="Times New Roman" w:hAnsi="Tahoma" w:cs="Tahoma"/>
      <w:i/>
      <w:sz w:val="16"/>
      <w:szCs w:val="16"/>
      <w:lang w:eastAsia="ru-RU"/>
    </w:rPr>
  </w:style>
  <w:style w:type="paragraph" w:customStyle="1" w:styleId="1fb">
    <w:name w:val="Текст сноски1"/>
    <w:basedOn w:val="a8"/>
    <w:next w:val="aff3"/>
    <w:semiHidden/>
    <w:unhideWhenUsed/>
    <w:rsid w:val="009E5F04"/>
    <w:pPr>
      <w:spacing w:line="240" w:lineRule="auto"/>
    </w:pPr>
    <w:rPr>
      <w:rFonts w:ascii="Calibri" w:eastAsia="Calibri" w:hAnsi="Calibri"/>
      <w:i w:val="0"/>
      <w:sz w:val="22"/>
      <w:szCs w:val="22"/>
      <w:lang w:eastAsia="en-US"/>
    </w:rPr>
  </w:style>
  <w:style w:type="character" w:customStyle="1" w:styleId="1fc">
    <w:name w:val="Текст сноски Знак1"/>
    <w:basedOn w:val="aa"/>
    <w:semiHidden/>
    <w:rsid w:val="009E5F04"/>
    <w:rPr>
      <w:rFonts w:ascii="GOST type A" w:eastAsia="Times New Roman" w:hAnsi="GOST type A" w:cs="Times New Roman"/>
      <w:i/>
      <w:sz w:val="20"/>
      <w:szCs w:val="20"/>
      <w:lang w:eastAsia="ru-RU"/>
    </w:rPr>
  </w:style>
  <w:style w:type="paragraph" w:customStyle="1" w:styleId="312">
    <w:name w:val="Основной текст с отступом 31"/>
    <w:basedOn w:val="a8"/>
    <w:next w:val="37"/>
    <w:unhideWhenUsed/>
    <w:rsid w:val="009E5F04"/>
    <w:pPr>
      <w:spacing w:after="120"/>
      <w:ind w:left="283"/>
    </w:pPr>
    <w:rPr>
      <w:rFonts w:ascii="Calibri" w:eastAsia="Calibri" w:hAnsi="Calibri"/>
      <w:i w:val="0"/>
      <w:sz w:val="16"/>
      <w:szCs w:val="16"/>
      <w:lang w:eastAsia="en-US"/>
    </w:rPr>
  </w:style>
  <w:style w:type="character" w:customStyle="1" w:styleId="313">
    <w:name w:val="Основной текст с отступом 3 Знак1"/>
    <w:basedOn w:val="aa"/>
    <w:semiHidden/>
    <w:rsid w:val="009E5F04"/>
    <w:rPr>
      <w:rFonts w:ascii="GOST type A" w:eastAsia="Times New Roman" w:hAnsi="GOST type A" w:cs="Times New Roman"/>
      <w:i/>
      <w:sz w:val="16"/>
      <w:szCs w:val="16"/>
      <w:lang w:eastAsia="ru-RU"/>
    </w:rPr>
  </w:style>
  <w:style w:type="paragraph" w:customStyle="1" w:styleId="1fd">
    <w:name w:val="Схема документа1"/>
    <w:basedOn w:val="a8"/>
    <w:next w:val="afff"/>
    <w:semiHidden/>
    <w:unhideWhenUsed/>
    <w:rsid w:val="009E5F04"/>
    <w:pPr>
      <w:spacing w:line="240" w:lineRule="auto"/>
    </w:pPr>
    <w:rPr>
      <w:rFonts w:ascii="Tahoma" w:eastAsia="Calibri" w:hAnsi="Tahoma" w:cs="Tahoma"/>
      <w:sz w:val="16"/>
      <w:szCs w:val="16"/>
      <w:lang w:eastAsia="en-US"/>
    </w:rPr>
  </w:style>
  <w:style w:type="character" w:customStyle="1" w:styleId="1fe">
    <w:name w:val="Схема документа Знак1"/>
    <w:basedOn w:val="aa"/>
    <w:semiHidden/>
    <w:rsid w:val="009E5F04"/>
    <w:rPr>
      <w:rFonts w:ascii="Tahoma" w:eastAsia="Times New Roman" w:hAnsi="Tahoma" w:cs="Tahoma"/>
      <w:i/>
      <w:sz w:val="16"/>
      <w:szCs w:val="16"/>
      <w:lang w:eastAsia="ru-RU"/>
    </w:rPr>
  </w:style>
  <w:style w:type="table" w:customStyle="1" w:styleId="300">
    <w:name w:val="Сетка таблицы30"/>
    <w:basedOn w:val="ab"/>
    <w:next w:val="af8"/>
    <w:rsid w:val="009E5F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0">
    <w:name w:val="Сетка таблицы117"/>
    <w:basedOn w:val="ab"/>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0">
    <w:name w:val="Сетка таблицы118"/>
    <w:basedOn w:val="ab"/>
    <w:rsid w:val="009E5F04"/>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b"/>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
    <w:name w:val="Сетка таблицы31"/>
    <w:basedOn w:val="ab"/>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b"/>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b"/>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b"/>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Сетка таблицы71"/>
    <w:basedOn w:val="ab"/>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b"/>
    <w:rsid w:val="009E5F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81"/>
    <w:basedOn w:val="ab"/>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basedOn w:val="ab"/>
    <w:rsid w:val="009E5F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
    <w:name w:val="Сетка таблицы91"/>
    <w:basedOn w:val="ab"/>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0">
    <w:name w:val="Сетка таблицы141"/>
    <w:basedOn w:val="ab"/>
    <w:rsid w:val="009E5F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0">
    <w:name w:val="Сетка таблицы101"/>
    <w:basedOn w:val="ab"/>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0">
    <w:name w:val="Сетка таблицы151"/>
    <w:basedOn w:val="ab"/>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b"/>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0">
    <w:name w:val="Сетка таблицы171"/>
    <w:basedOn w:val="ab"/>
    <w:rsid w:val="009E5F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0">
    <w:name w:val="Сетка таблицы181"/>
    <w:basedOn w:val="ab"/>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0">
    <w:name w:val="Сетка таблицы191"/>
    <w:basedOn w:val="ab"/>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0">
    <w:name w:val="Сетка таблицы201"/>
    <w:basedOn w:val="ab"/>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0">
    <w:name w:val="Сетка таблицы1101"/>
    <w:basedOn w:val="ab"/>
    <w:rsid w:val="009E5F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b"/>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basedOn w:val="ab"/>
    <w:rsid w:val="009E5F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basedOn w:val="ab"/>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0">
    <w:name w:val="Сетка таблицы1121"/>
    <w:basedOn w:val="ab"/>
    <w:rsid w:val="009E5F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0">
    <w:name w:val="Сетка таблицы231"/>
    <w:basedOn w:val="ab"/>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0">
    <w:name w:val="Сетка таблицы241"/>
    <w:basedOn w:val="ab"/>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0">
    <w:name w:val="Сетка таблицы251"/>
    <w:basedOn w:val="ab"/>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0">
    <w:name w:val="Сетка таблицы1131"/>
    <w:basedOn w:val="ab"/>
    <w:rsid w:val="009E5F04"/>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0">
    <w:name w:val="Сетка таблицы261"/>
    <w:basedOn w:val="ab"/>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0">
    <w:name w:val="Сетка таблицы1141"/>
    <w:basedOn w:val="ab"/>
    <w:rsid w:val="009E5F04"/>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0">
    <w:name w:val="Сетка таблицы271"/>
    <w:basedOn w:val="ab"/>
    <w:rsid w:val="009E5F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20">
    <w:name w:val="Заголовок 8 Знак2"/>
    <w:basedOn w:val="aa"/>
    <w:uiPriority w:val="9"/>
    <w:semiHidden/>
    <w:rsid w:val="009E5F04"/>
    <w:rPr>
      <w:rFonts w:ascii="Cambria" w:eastAsia="Times New Roman" w:hAnsi="Cambria" w:cs="Times New Roman"/>
      <w:color w:val="404040"/>
      <w:sz w:val="20"/>
      <w:szCs w:val="20"/>
    </w:rPr>
  </w:style>
  <w:style w:type="character" w:customStyle="1" w:styleId="2f2">
    <w:name w:val="Текст сноски Знак2"/>
    <w:basedOn w:val="aa"/>
    <w:uiPriority w:val="99"/>
    <w:semiHidden/>
    <w:rsid w:val="009E5F04"/>
    <w:rPr>
      <w:sz w:val="20"/>
      <w:szCs w:val="20"/>
    </w:rPr>
  </w:style>
  <w:style w:type="character" w:customStyle="1" w:styleId="2f3">
    <w:name w:val="Верхний колонтитул Знак2"/>
    <w:basedOn w:val="aa"/>
    <w:uiPriority w:val="99"/>
    <w:semiHidden/>
    <w:rsid w:val="009E5F04"/>
  </w:style>
  <w:style w:type="character" w:customStyle="1" w:styleId="2f4">
    <w:name w:val="Нижний колонтитул Знак2"/>
    <w:basedOn w:val="aa"/>
    <w:uiPriority w:val="99"/>
    <w:semiHidden/>
    <w:rsid w:val="009E5F04"/>
  </w:style>
  <w:style w:type="character" w:customStyle="1" w:styleId="2f5">
    <w:name w:val="Название Знак2"/>
    <w:basedOn w:val="aa"/>
    <w:uiPriority w:val="10"/>
    <w:rsid w:val="009E5F04"/>
    <w:rPr>
      <w:rFonts w:ascii="Cambria" w:eastAsia="Times New Roman" w:hAnsi="Cambria" w:cs="Times New Roman"/>
      <w:color w:val="17365D"/>
      <w:spacing w:val="5"/>
      <w:kern w:val="28"/>
      <w:sz w:val="52"/>
      <w:szCs w:val="52"/>
    </w:rPr>
  </w:style>
  <w:style w:type="character" w:customStyle="1" w:styleId="2f6">
    <w:name w:val="Основной текст Знак2"/>
    <w:basedOn w:val="aa"/>
    <w:uiPriority w:val="99"/>
    <w:semiHidden/>
    <w:rsid w:val="009E5F04"/>
  </w:style>
  <w:style w:type="character" w:customStyle="1" w:styleId="2f7">
    <w:name w:val="Основной текст с отступом Знак2"/>
    <w:basedOn w:val="aa"/>
    <w:uiPriority w:val="99"/>
    <w:semiHidden/>
    <w:rsid w:val="009E5F04"/>
  </w:style>
  <w:style w:type="character" w:customStyle="1" w:styleId="223">
    <w:name w:val="Основной текст 2 Знак2"/>
    <w:basedOn w:val="aa"/>
    <w:uiPriority w:val="99"/>
    <w:semiHidden/>
    <w:rsid w:val="009E5F04"/>
  </w:style>
  <w:style w:type="character" w:customStyle="1" w:styleId="321">
    <w:name w:val="Основной текст 3 Знак2"/>
    <w:basedOn w:val="aa"/>
    <w:uiPriority w:val="99"/>
    <w:semiHidden/>
    <w:rsid w:val="009E5F04"/>
    <w:rPr>
      <w:sz w:val="16"/>
      <w:szCs w:val="16"/>
    </w:rPr>
  </w:style>
  <w:style w:type="character" w:customStyle="1" w:styleId="224">
    <w:name w:val="Основной текст с отступом 2 Знак2"/>
    <w:basedOn w:val="aa"/>
    <w:uiPriority w:val="99"/>
    <w:semiHidden/>
    <w:rsid w:val="009E5F04"/>
  </w:style>
  <w:style w:type="character" w:customStyle="1" w:styleId="322">
    <w:name w:val="Основной текст с отступом 3 Знак2"/>
    <w:basedOn w:val="aa"/>
    <w:uiPriority w:val="99"/>
    <w:semiHidden/>
    <w:rsid w:val="009E5F04"/>
    <w:rPr>
      <w:sz w:val="16"/>
      <w:szCs w:val="16"/>
    </w:rPr>
  </w:style>
  <w:style w:type="character" w:customStyle="1" w:styleId="2f8">
    <w:name w:val="Схема документа Знак2"/>
    <w:basedOn w:val="aa"/>
    <w:uiPriority w:val="99"/>
    <w:semiHidden/>
    <w:rsid w:val="009E5F04"/>
    <w:rPr>
      <w:rFonts w:ascii="Tahoma" w:hAnsi="Tahoma" w:cs="Tahoma"/>
      <w:sz w:val="16"/>
      <w:szCs w:val="16"/>
    </w:rPr>
  </w:style>
  <w:style w:type="character" w:customStyle="1" w:styleId="2f9">
    <w:name w:val="Текст выноски Знак2"/>
    <w:basedOn w:val="aa"/>
    <w:uiPriority w:val="99"/>
    <w:semiHidden/>
    <w:rsid w:val="009E5F04"/>
    <w:rPr>
      <w:rFonts w:ascii="Tahoma" w:hAnsi="Tahoma" w:cs="Tahoma"/>
      <w:sz w:val="16"/>
      <w:szCs w:val="16"/>
    </w:rPr>
  </w:style>
  <w:style w:type="numbering" w:customStyle="1" w:styleId="281">
    <w:name w:val="Нет списка28"/>
    <w:next w:val="ac"/>
    <w:uiPriority w:val="99"/>
    <w:semiHidden/>
    <w:unhideWhenUsed/>
    <w:rsid w:val="009E5F04"/>
  </w:style>
  <w:style w:type="table" w:customStyle="1" w:styleId="2810">
    <w:name w:val="Сетка таблицы281"/>
    <w:basedOn w:val="ab"/>
    <w:next w:val="af8"/>
    <w:rsid w:val="009E5F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51">
    <w:name w:val="Нет списка115"/>
    <w:next w:val="ac"/>
    <w:semiHidden/>
    <w:rsid w:val="009E5F04"/>
  </w:style>
  <w:style w:type="table" w:customStyle="1" w:styleId="11510">
    <w:name w:val="Сетка таблицы1151"/>
    <w:basedOn w:val="ab"/>
    <w:next w:val="af8"/>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
    <w:name w:val="Нет списка1111"/>
    <w:next w:val="ac"/>
    <w:semiHidden/>
    <w:rsid w:val="009E5F04"/>
  </w:style>
  <w:style w:type="table" w:customStyle="1" w:styleId="1161">
    <w:name w:val="Сетка таблицы1161"/>
    <w:basedOn w:val="ab"/>
    <w:next w:val="af8"/>
    <w:rsid w:val="009E5F04"/>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2">
    <w:name w:val="Нет списка211"/>
    <w:next w:val="ac"/>
    <w:semiHidden/>
    <w:rsid w:val="009E5F04"/>
  </w:style>
  <w:style w:type="table" w:customStyle="1" w:styleId="291">
    <w:name w:val="Сетка таблицы291"/>
    <w:basedOn w:val="ab"/>
    <w:next w:val="af8"/>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5">
    <w:name w:val="Нет списка31"/>
    <w:next w:val="ac"/>
    <w:semiHidden/>
    <w:rsid w:val="009E5F04"/>
  </w:style>
  <w:style w:type="numbering" w:customStyle="1" w:styleId="411">
    <w:name w:val="Нет списка41"/>
    <w:next w:val="ac"/>
    <w:semiHidden/>
    <w:rsid w:val="009E5F04"/>
  </w:style>
  <w:style w:type="numbering" w:customStyle="1" w:styleId="1211">
    <w:name w:val="Нет списка121"/>
    <w:next w:val="ac"/>
    <w:semiHidden/>
    <w:rsid w:val="009E5F04"/>
  </w:style>
  <w:style w:type="numbering" w:customStyle="1" w:styleId="511">
    <w:name w:val="Нет списка51"/>
    <w:next w:val="ac"/>
    <w:semiHidden/>
    <w:rsid w:val="009E5F04"/>
  </w:style>
  <w:style w:type="numbering" w:customStyle="1" w:styleId="1311">
    <w:name w:val="Нет списка131"/>
    <w:next w:val="ac"/>
    <w:semiHidden/>
    <w:rsid w:val="009E5F04"/>
  </w:style>
  <w:style w:type="numbering" w:customStyle="1" w:styleId="611">
    <w:name w:val="Нет списка61"/>
    <w:next w:val="ac"/>
    <w:semiHidden/>
    <w:rsid w:val="009E5F04"/>
  </w:style>
  <w:style w:type="numbering" w:customStyle="1" w:styleId="1411">
    <w:name w:val="Нет списка141"/>
    <w:next w:val="ac"/>
    <w:semiHidden/>
    <w:rsid w:val="009E5F04"/>
  </w:style>
  <w:style w:type="numbering" w:customStyle="1" w:styleId="711">
    <w:name w:val="Нет списка71"/>
    <w:next w:val="ac"/>
    <w:semiHidden/>
    <w:rsid w:val="009E5F04"/>
  </w:style>
  <w:style w:type="numbering" w:customStyle="1" w:styleId="1511">
    <w:name w:val="Нет списка151"/>
    <w:next w:val="ac"/>
    <w:semiHidden/>
    <w:rsid w:val="009E5F04"/>
  </w:style>
  <w:style w:type="numbering" w:customStyle="1" w:styleId="813">
    <w:name w:val="Нет списка81"/>
    <w:next w:val="ac"/>
    <w:semiHidden/>
    <w:rsid w:val="009E5F04"/>
  </w:style>
  <w:style w:type="numbering" w:customStyle="1" w:styleId="1611">
    <w:name w:val="Нет списка161"/>
    <w:next w:val="ac"/>
    <w:semiHidden/>
    <w:rsid w:val="009E5F04"/>
  </w:style>
  <w:style w:type="numbering" w:customStyle="1" w:styleId="911">
    <w:name w:val="Нет списка91"/>
    <w:next w:val="ac"/>
    <w:semiHidden/>
    <w:rsid w:val="009E5F04"/>
  </w:style>
  <w:style w:type="numbering" w:customStyle="1" w:styleId="1711">
    <w:name w:val="Нет списка171"/>
    <w:next w:val="ac"/>
    <w:semiHidden/>
    <w:rsid w:val="009E5F04"/>
  </w:style>
  <w:style w:type="numbering" w:customStyle="1" w:styleId="1011">
    <w:name w:val="Нет списка101"/>
    <w:next w:val="ac"/>
    <w:semiHidden/>
    <w:rsid w:val="009E5F04"/>
  </w:style>
  <w:style w:type="numbering" w:customStyle="1" w:styleId="1811">
    <w:name w:val="Нет списка181"/>
    <w:next w:val="ac"/>
    <w:semiHidden/>
    <w:rsid w:val="009E5F04"/>
  </w:style>
  <w:style w:type="numbering" w:customStyle="1" w:styleId="1911">
    <w:name w:val="Нет списка191"/>
    <w:next w:val="ac"/>
    <w:semiHidden/>
    <w:rsid w:val="009E5F04"/>
  </w:style>
  <w:style w:type="numbering" w:customStyle="1" w:styleId="11011">
    <w:name w:val="Нет списка1101"/>
    <w:next w:val="ac"/>
    <w:semiHidden/>
    <w:rsid w:val="009E5F04"/>
  </w:style>
  <w:style w:type="numbering" w:customStyle="1" w:styleId="21110">
    <w:name w:val="Нет списка2111"/>
    <w:next w:val="ac"/>
    <w:semiHidden/>
    <w:rsid w:val="009E5F04"/>
  </w:style>
  <w:style w:type="numbering" w:customStyle="1" w:styleId="2011">
    <w:name w:val="Нет списка201"/>
    <w:next w:val="ac"/>
    <w:semiHidden/>
    <w:rsid w:val="009E5F04"/>
  </w:style>
  <w:style w:type="numbering" w:customStyle="1" w:styleId="111110">
    <w:name w:val="Нет списка11111"/>
    <w:next w:val="ac"/>
    <w:semiHidden/>
    <w:rsid w:val="009E5F04"/>
  </w:style>
  <w:style w:type="numbering" w:customStyle="1" w:styleId="2211">
    <w:name w:val="Нет списка221"/>
    <w:next w:val="ac"/>
    <w:semiHidden/>
    <w:rsid w:val="009E5F04"/>
  </w:style>
  <w:style w:type="numbering" w:customStyle="1" w:styleId="2311">
    <w:name w:val="Нет списка231"/>
    <w:next w:val="ac"/>
    <w:uiPriority w:val="99"/>
    <w:semiHidden/>
    <w:unhideWhenUsed/>
    <w:rsid w:val="009E5F04"/>
  </w:style>
  <w:style w:type="numbering" w:customStyle="1" w:styleId="11211">
    <w:name w:val="Нет списка1121"/>
    <w:next w:val="ac"/>
    <w:semiHidden/>
    <w:rsid w:val="009E5F04"/>
  </w:style>
  <w:style w:type="numbering" w:customStyle="1" w:styleId="11311">
    <w:name w:val="Нет списка1131"/>
    <w:next w:val="ac"/>
    <w:semiHidden/>
    <w:rsid w:val="009E5F04"/>
  </w:style>
  <w:style w:type="numbering" w:customStyle="1" w:styleId="2411">
    <w:name w:val="Нет списка241"/>
    <w:next w:val="ac"/>
    <w:semiHidden/>
    <w:rsid w:val="009E5F04"/>
  </w:style>
  <w:style w:type="table" w:customStyle="1" w:styleId="323">
    <w:name w:val="Сетка таблицы32"/>
    <w:basedOn w:val="ab"/>
    <w:next w:val="af8"/>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0">
    <w:name w:val="Нет списка311"/>
    <w:next w:val="ac"/>
    <w:semiHidden/>
    <w:rsid w:val="009E5F04"/>
  </w:style>
  <w:style w:type="table" w:customStyle="1" w:styleId="420">
    <w:name w:val="Сетка таблицы42"/>
    <w:basedOn w:val="ab"/>
    <w:next w:val="af8"/>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b"/>
    <w:next w:val="af8"/>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basedOn w:val="ab"/>
    <w:next w:val="af8"/>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0">
    <w:name w:val="Нет списка411"/>
    <w:next w:val="ac"/>
    <w:semiHidden/>
    <w:rsid w:val="009E5F04"/>
  </w:style>
  <w:style w:type="table" w:customStyle="1" w:styleId="720">
    <w:name w:val="Сетка таблицы72"/>
    <w:basedOn w:val="ab"/>
    <w:next w:val="af8"/>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0">
    <w:name w:val="Нет списка1211"/>
    <w:next w:val="ac"/>
    <w:semiHidden/>
    <w:rsid w:val="009E5F04"/>
  </w:style>
  <w:style w:type="table" w:customStyle="1" w:styleId="122">
    <w:name w:val="Сетка таблицы122"/>
    <w:basedOn w:val="ab"/>
    <w:next w:val="af8"/>
    <w:rsid w:val="009E5F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10">
    <w:name w:val="Нет списка511"/>
    <w:next w:val="ac"/>
    <w:semiHidden/>
    <w:rsid w:val="009E5F04"/>
  </w:style>
  <w:style w:type="table" w:customStyle="1" w:styleId="821">
    <w:name w:val="Сетка таблицы82"/>
    <w:basedOn w:val="ab"/>
    <w:next w:val="af8"/>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0">
    <w:name w:val="Нет списка1311"/>
    <w:next w:val="ac"/>
    <w:semiHidden/>
    <w:rsid w:val="009E5F04"/>
  </w:style>
  <w:style w:type="table" w:customStyle="1" w:styleId="132">
    <w:name w:val="Сетка таблицы132"/>
    <w:basedOn w:val="ab"/>
    <w:next w:val="af8"/>
    <w:rsid w:val="009E5F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10">
    <w:name w:val="Нет списка611"/>
    <w:next w:val="ac"/>
    <w:semiHidden/>
    <w:rsid w:val="009E5F04"/>
  </w:style>
  <w:style w:type="table" w:customStyle="1" w:styleId="920">
    <w:name w:val="Сетка таблицы92"/>
    <w:basedOn w:val="ab"/>
    <w:next w:val="af8"/>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10">
    <w:name w:val="Нет списка1411"/>
    <w:next w:val="ac"/>
    <w:semiHidden/>
    <w:rsid w:val="009E5F04"/>
  </w:style>
  <w:style w:type="table" w:customStyle="1" w:styleId="142">
    <w:name w:val="Сетка таблицы142"/>
    <w:basedOn w:val="ab"/>
    <w:next w:val="af8"/>
    <w:rsid w:val="009E5F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
    <w:name w:val="Сетка таблицы102"/>
    <w:basedOn w:val="ab"/>
    <w:next w:val="af8"/>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2"/>
    <w:basedOn w:val="ab"/>
    <w:next w:val="af8"/>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10">
    <w:name w:val="Нет списка711"/>
    <w:next w:val="ac"/>
    <w:semiHidden/>
    <w:rsid w:val="009E5F04"/>
  </w:style>
  <w:style w:type="table" w:customStyle="1" w:styleId="162">
    <w:name w:val="Сетка таблицы162"/>
    <w:basedOn w:val="ab"/>
    <w:next w:val="af8"/>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10">
    <w:name w:val="Нет списка1511"/>
    <w:next w:val="ac"/>
    <w:semiHidden/>
    <w:rsid w:val="009E5F04"/>
  </w:style>
  <w:style w:type="table" w:customStyle="1" w:styleId="172">
    <w:name w:val="Сетка таблицы172"/>
    <w:basedOn w:val="ab"/>
    <w:next w:val="af8"/>
    <w:rsid w:val="009E5F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
    <w:name w:val="Сетка таблицы182"/>
    <w:basedOn w:val="ab"/>
    <w:next w:val="af8"/>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
    <w:name w:val="Сетка таблицы192"/>
    <w:basedOn w:val="ab"/>
    <w:next w:val="af8"/>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10">
    <w:name w:val="Нет списка811"/>
    <w:next w:val="ac"/>
    <w:semiHidden/>
    <w:rsid w:val="009E5F04"/>
  </w:style>
  <w:style w:type="table" w:customStyle="1" w:styleId="202">
    <w:name w:val="Сетка таблицы202"/>
    <w:basedOn w:val="ab"/>
    <w:next w:val="af8"/>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10">
    <w:name w:val="Нет списка1611"/>
    <w:next w:val="ac"/>
    <w:semiHidden/>
    <w:rsid w:val="009E5F04"/>
  </w:style>
  <w:style w:type="table" w:customStyle="1" w:styleId="1102">
    <w:name w:val="Сетка таблицы1102"/>
    <w:basedOn w:val="ab"/>
    <w:next w:val="af8"/>
    <w:rsid w:val="009E5F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10">
    <w:name w:val="Нет списка911"/>
    <w:next w:val="ac"/>
    <w:semiHidden/>
    <w:rsid w:val="009E5F04"/>
  </w:style>
  <w:style w:type="table" w:customStyle="1" w:styleId="2120">
    <w:name w:val="Сетка таблицы212"/>
    <w:basedOn w:val="ab"/>
    <w:next w:val="af8"/>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10">
    <w:name w:val="Нет списка1711"/>
    <w:next w:val="ac"/>
    <w:semiHidden/>
    <w:rsid w:val="009E5F04"/>
  </w:style>
  <w:style w:type="table" w:customStyle="1" w:styleId="11120">
    <w:name w:val="Сетка таблицы1112"/>
    <w:basedOn w:val="ab"/>
    <w:next w:val="af8"/>
    <w:rsid w:val="009E5F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10">
    <w:name w:val="Нет списка1011"/>
    <w:next w:val="ac"/>
    <w:semiHidden/>
    <w:rsid w:val="009E5F04"/>
  </w:style>
  <w:style w:type="table" w:customStyle="1" w:styleId="2220">
    <w:name w:val="Сетка таблицы222"/>
    <w:basedOn w:val="ab"/>
    <w:next w:val="af8"/>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10">
    <w:name w:val="Нет списка1811"/>
    <w:next w:val="ac"/>
    <w:semiHidden/>
    <w:rsid w:val="009E5F04"/>
  </w:style>
  <w:style w:type="table" w:customStyle="1" w:styleId="11220">
    <w:name w:val="Сетка таблицы1122"/>
    <w:basedOn w:val="ab"/>
    <w:next w:val="af8"/>
    <w:rsid w:val="009E5F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
    <w:name w:val="Сетка таблицы232"/>
    <w:basedOn w:val="ab"/>
    <w:next w:val="af8"/>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
    <w:name w:val="Сетка таблицы242"/>
    <w:basedOn w:val="ab"/>
    <w:next w:val="af8"/>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10">
    <w:name w:val="Нет списка1911"/>
    <w:next w:val="ac"/>
    <w:semiHidden/>
    <w:rsid w:val="009E5F04"/>
  </w:style>
  <w:style w:type="table" w:customStyle="1" w:styleId="252">
    <w:name w:val="Сетка таблицы252"/>
    <w:basedOn w:val="ab"/>
    <w:next w:val="af8"/>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110">
    <w:name w:val="Нет списка11011"/>
    <w:next w:val="ac"/>
    <w:semiHidden/>
    <w:rsid w:val="009E5F04"/>
  </w:style>
  <w:style w:type="table" w:customStyle="1" w:styleId="1132">
    <w:name w:val="Сетка таблицы1132"/>
    <w:basedOn w:val="ab"/>
    <w:next w:val="af8"/>
    <w:rsid w:val="009E5F04"/>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1">
    <w:name w:val="Нет списка212"/>
    <w:next w:val="ac"/>
    <w:semiHidden/>
    <w:rsid w:val="009E5F04"/>
  </w:style>
  <w:style w:type="table" w:customStyle="1" w:styleId="262">
    <w:name w:val="Сетка таблицы262"/>
    <w:basedOn w:val="ab"/>
    <w:next w:val="af8"/>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110">
    <w:name w:val="Нет списка2011"/>
    <w:next w:val="ac"/>
    <w:semiHidden/>
    <w:rsid w:val="009E5F04"/>
  </w:style>
  <w:style w:type="numbering" w:customStyle="1" w:styleId="11121">
    <w:name w:val="Нет списка1112"/>
    <w:next w:val="ac"/>
    <w:semiHidden/>
    <w:rsid w:val="009E5F04"/>
  </w:style>
  <w:style w:type="table" w:customStyle="1" w:styleId="1142">
    <w:name w:val="Сетка таблицы1142"/>
    <w:basedOn w:val="ab"/>
    <w:next w:val="af8"/>
    <w:rsid w:val="009E5F04"/>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10">
    <w:name w:val="Нет списка2211"/>
    <w:next w:val="ac"/>
    <w:semiHidden/>
    <w:rsid w:val="009E5F04"/>
  </w:style>
  <w:style w:type="table" w:customStyle="1" w:styleId="272">
    <w:name w:val="Сетка таблицы272"/>
    <w:basedOn w:val="ab"/>
    <w:next w:val="af8"/>
    <w:rsid w:val="009E5F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2">
    <w:name w:val="Нет списка29"/>
    <w:next w:val="ac"/>
    <w:uiPriority w:val="99"/>
    <w:semiHidden/>
    <w:unhideWhenUsed/>
    <w:rsid w:val="009E5F04"/>
  </w:style>
  <w:style w:type="paragraph" w:customStyle="1" w:styleId="S31">
    <w:name w:val="S_Нумерованный_3.1"/>
    <w:basedOn w:val="S1"/>
    <w:link w:val="S310"/>
    <w:autoRedefine/>
    <w:rsid w:val="009E5F04"/>
    <w:rPr>
      <w:b/>
    </w:rPr>
  </w:style>
  <w:style w:type="character" w:customStyle="1" w:styleId="S2">
    <w:name w:val="S_Обычный Знак"/>
    <w:basedOn w:val="aa"/>
    <w:link w:val="S1"/>
    <w:locked/>
    <w:rsid w:val="009E5F04"/>
    <w:rPr>
      <w:sz w:val="24"/>
      <w:szCs w:val="24"/>
    </w:rPr>
  </w:style>
  <w:style w:type="paragraph" w:customStyle="1" w:styleId="S1">
    <w:name w:val="S_Обычный"/>
    <w:basedOn w:val="a8"/>
    <w:link w:val="S2"/>
    <w:qFormat/>
    <w:rsid w:val="009E5F04"/>
    <w:pPr>
      <w:ind w:left="0" w:right="0" w:firstLine="709"/>
      <w:jc w:val="both"/>
    </w:pPr>
    <w:rPr>
      <w:rFonts w:ascii="Times New Roman" w:hAnsi="Times New Roman"/>
      <w:i w:val="0"/>
      <w:sz w:val="24"/>
    </w:rPr>
  </w:style>
  <w:style w:type="paragraph" w:customStyle="1" w:styleId="1ff">
    <w:name w:val="Стиль Слева:  1 см"/>
    <w:basedOn w:val="a8"/>
    <w:rsid w:val="009E5F04"/>
    <w:pPr>
      <w:spacing w:line="312" w:lineRule="auto"/>
      <w:ind w:left="567" w:right="0" w:firstLine="709"/>
      <w:jc w:val="both"/>
    </w:pPr>
    <w:rPr>
      <w:rFonts w:ascii="Times New Roman" w:hAnsi="Times New Roman"/>
      <w:i w:val="0"/>
      <w:sz w:val="24"/>
      <w:szCs w:val="20"/>
      <w:lang w:eastAsia="en-US"/>
    </w:rPr>
  </w:style>
  <w:style w:type="paragraph" w:customStyle="1" w:styleId="0">
    <w:name w:val="Стиль Слева:  0"/>
    <w:aliases w:val="5 см"/>
    <w:basedOn w:val="a8"/>
    <w:rsid w:val="009E5F04"/>
    <w:pPr>
      <w:spacing w:line="312" w:lineRule="auto"/>
      <w:ind w:right="0" w:firstLine="709"/>
      <w:jc w:val="both"/>
    </w:pPr>
    <w:rPr>
      <w:rFonts w:ascii="Times New Roman" w:hAnsi="Times New Roman"/>
      <w:i w:val="0"/>
      <w:sz w:val="24"/>
      <w:szCs w:val="20"/>
      <w:lang w:eastAsia="en-US"/>
    </w:rPr>
  </w:style>
  <w:style w:type="character" w:customStyle="1" w:styleId="123">
    <w:name w:val="Заголовок_12"/>
    <w:semiHidden/>
    <w:rsid w:val="009E5F04"/>
    <w:rPr>
      <w:b/>
    </w:rPr>
  </w:style>
  <w:style w:type="paragraph" w:customStyle="1" w:styleId="S30">
    <w:name w:val="S_Заголовок_Текста3"/>
    <w:basedOn w:val="a8"/>
    <w:autoRedefine/>
    <w:rsid w:val="00236AF8"/>
    <w:pPr>
      <w:tabs>
        <w:tab w:val="num" w:pos="567"/>
      </w:tabs>
      <w:ind w:left="0" w:right="0" w:firstLine="288"/>
      <w:jc w:val="center"/>
      <w:outlineLvl w:val="2"/>
    </w:pPr>
    <w:rPr>
      <w:rFonts w:ascii="Times New Roman" w:hAnsi="Times New Roman"/>
      <w:b/>
      <w:i w:val="0"/>
      <w:sz w:val="24"/>
    </w:rPr>
  </w:style>
  <w:style w:type="paragraph" w:customStyle="1" w:styleId="afff8">
    <w:name w:val="Четвертый уровень"/>
    <w:basedOn w:val="a8"/>
    <w:qFormat/>
    <w:rsid w:val="009E5F04"/>
    <w:pPr>
      <w:spacing w:before="240" w:after="120" w:line="312" w:lineRule="auto"/>
      <w:ind w:left="0" w:right="0" w:firstLine="709"/>
      <w:jc w:val="both"/>
    </w:pPr>
    <w:rPr>
      <w:rFonts w:ascii="Times New Roman" w:hAnsi="Times New Roman"/>
      <w:b/>
      <w:i w:val="0"/>
      <w:sz w:val="24"/>
    </w:rPr>
  </w:style>
  <w:style w:type="character" w:customStyle="1" w:styleId="ConsNormal0">
    <w:name w:val="ConsNormal Знак"/>
    <w:basedOn w:val="aa"/>
    <w:link w:val="ConsNormal"/>
    <w:locked/>
    <w:rsid w:val="009E5F04"/>
    <w:rPr>
      <w:rFonts w:ascii="Arial" w:hAnsi="Arial" w:cs="Arial"/>
    </w:rPr>
  </w:style>
  <w:style w:type="character" w:customStyle="1" w:styleId="S4">
    <w:name w:val="S_Маркированный Знак Знак"/>
    <w:basedOn w:val="aa"/>
    <w:link w:val="S5"/>
    <w:locked/>
    <w:rsid w:val="009E5F04"/>
    <w:rPr>
      <w:sz w:val="24"/>
      <w:szCs w:val="24"/>
    </w:rPr>
  </w:style>
  <w:style w:type="paragraph" w:styleId="afff9">
    <w:name w:val="List Bullet"/>
    <w:basedOn w:val="a8"/>
    <w:unhideWhenUsed/>
    <w:qFormat/>
    <w:rsid w:val="009E5F04"/>
    <w:pPr>
      <w:tabs>
        <w:tab w:val="num" w:pos="720"/>
      </w:tabs>
      <w:spacing w:line="312" w:lineRule="auto"/>
      <w:ind w:left="720" w:right="0" w:hanging="360"/>
      <w:contextualSpacing/>
      <w:jc w:val="both"/>
    </w:pPr>
    <w:rPr>
      <w:rFonts w:ascii="Times New Roman" w:hAnsi="Times New Roman"/>
      <w:i w:val="0"/>
      <w:sz w:val="24"/>
      <w:szCs w:val="22"/>
      <w:lang w:eastAsia="en-US"/>
    </w:rPr>
  </w:style>
  <w:style w:type="paragraph" w:customStyle="1" w:styleId="S5">
    <w:name w:val="S_Маркированный"/>
    <w:basedOn w:val="afff9"/>
    <w:link w:val="S4"/>
    <w:autoRedefine/>
    <w:rsid w:val="009E5F04"/>
    <w:pPr>
      <w:tabs>
        <w:tab w:val="clear" w:pos="720"/>
        <w:tab w:val="left" w:pos="1260"/>
      </w:tabs>
      <w:spacing w:line="360" w:lineRule="auto"/>
      <w:ind w:left="1021" w:firstLine="0"/>
      <w:contextualSpacing w:val="0"/>
    </w:pPr>
    <w:rPr>
      <w:szCs w:val="24"/>
      <w:lang w:eastAsia="ru-RU"/>
    </w:rPr>
  </w:style>
  <w:style w:type="character" w:customStyle="1" w:styleId="ConsNonformat">
    <w:name w:val="ConsNonformat Знак"/>
    <w:basedOn w:val="aa"/>
    <w:link w:val="ConsNonformat0"/>
    <w:semiHidden/>
    <w:locked/>
    <w:rsid w:val="009E5F04"/>
    <w:rPr>
      <w:rFonts w:ascii="Courier New" w:hAnsi="Courier New" w:cs="Courier New"/>
    </w:rPr>
  </w:style>
  <w:style w:type="paragraph" w:customStyle="1" w:styleId="ConsNonformat0">
    <w:name w:val="ConsNonformat"/>
    <w:link w:val="ConsNonformat"/>
    <w:semiHidden/>
    <w:rsid w:val="009E5F04"/>
    <w:pPr>
      <w:widowControl w:val="0"/>
      <w:autoSpaceDE w:val="0"/>
      <w:autoSpaceDN w:val="0"/>
      <w:adjustRightInd w:val="0"/>
    </w:pPr>
    <w:rPr>
      <w:rFonts w:ascii="Courier New" w:hAnsi="Courier New" w:cs="Courier New"/>
    </w:rPr>
  </w:style>
  <w:style w:type="paragraph" w:customStyle="1" w:styleId="S20">
    <w:name w:val="S_Заголовок 2"/>
    <w:basedOn w:val="20"/>
    <w:link w:val="S21"/>
    <w:autoRedefine/>
    <w:rsid w:val="009E5F04"/>
    <w:pPr>
      <w:numPr>
        <w:ilvl w:val="1"/>
      </w:numPr>
      <w:tabs>
        <w:tab w:val="num" w:pos="3621"/>
      </w:tabs>
      <w:ind w:left="3621" w:hanging="360"/>
    </w:pPr>
  </w:style>
  <w:style w:type="character" w:customStyle="1" w:styleId="S21">
    <w:name w:val="S_Заголовок 2 Знак"/>
    <w:basedOn w:val="aa"/>
    <w:link w:val="S20"/>
    <w:locked/>
    <w:rsid w:val="009E5F04"/>
    <w:rPr>
      <w:rFonts w:ascii="GOST type A" w:hAnsi="GOST type A" w:cs="Arial"/>
      <w:b/>
      <w:bCs/>
      <w:i/>
      <w:iCs/>
      <w:sz w:val="28"/>
      <w:szCs w:val="22"/>
    </w:rPr>
  </w:style>
  <w:style w:type="character" w:customStyle="1" w:styleId="S6">
    <w:name w:val="S_Нумерованный Знак Знак"/>
    <w:basedOn w:val="S21"/>
    <w:link w:val="S7"/>
    <w:locked/>
    <w:rsid w:val="009E5F04"/>
    <w:rPr>
      <w:rFonts w:ascii="GOST type A" w:hAnsi="GOST type A" w:cs="Arial"/>
      <w:b/>
      <w:bCs/>
      <w:i/>
      <w:iCs/>
      <w:sz w:val="28"/>
      <w:szCs w:val="22"/>
    </w:rPr>
  </w:style>
  <w:style w:type="paragraph" w:customStyle="1" w:styleId="S7">
    <w:name w:val="S_Нумерованный"/>
    <w:basedOn w:val="a8"/>
    <w:link w:val="S6"/>
    <w:autoRedefine/>
    <w:rsid w:val="009E5F04"/>
    <w:pPr>
      <w:tabs>
        <w:tab w:val="num" w:pos="1287"/>
      </w:tabs>
      <w:ind w:left="323" w:right="0" w:firstLine="397"/>
      <w:jc w:val="both"/>
      <w:outlineLvl w:val="1"/>
    </w:pPr>
    <w:rPr>
      <w:rFonts w:cs="Arial"/>
      <w:b/>
      <w:bCs/>
      <w:iCs/>
      <w:szCs w:val="22"/>
    </w:rPr>
  </w:style>
  <w:style w:type="paragraph" w:customStyle="1" w:styleId="S40">
    <w:name w:val="S_Заголовок 4"/>
    <w:basedOn w:val="4"/>
    <w:link w:val="S41"/>
    <w:rsid w:val="009E5F04"/>
    <w:pPr>
      <w:numPr>
        <w:ilvl w:val="3"/>
      </w:numPr>
      <w:tabs>
        <w:tab w:val="num" w:pos="360"/>
      </w:tabs>
      <w:ind w:left="284" w:firstLine="851"/>
    </w:pPr>
  </w:style>
  <w:style w:type="paragraph" w:customStyle="1" w:styleId="S10">
    <w:name w:val="S_Заголовок 1"/>
    <w:basedOn w:val="a8"/>
    <w:autoRedefine/>
    <w:rsid w:val="009E5F04"/>
    <w:pPr>
      <w:tabs>
        <w:tab w:val="num" w:pos="907"/>
      </w:tabs>
      <w:ind w:left="340" w:right="0" w:firstLine="284"/>
      <w:jc w:val="center"/>
    </w:pPr>
    <w:rPr>
      <w:rFonts w:ascii="Times New Roman" w:hAnsi="Times New Roman"/>
      <w:b/>
      <w:i w:val="0"/>
      <w:caps/>
      <w:sz w:val="24"/>
    </w:rPr>
  </w:style>
  <w:style w:type="paragraph" w:customStyle="1" w:styleId="a1">
    <w:name w:val="Перечисление"/>
    <w:basedOn w:val="afa"/>
    <w:qFormat/>
    <w:rsid w:val="009E5F04"/>
    <w:pPr>
      <w:numPr>
        <w:numId w:val="2"/>
      </w:numPr>
      <w:spacing w:after="0" w:line="312" w:lineRule="auto"/>
      <w:jc w:val="both"/>
    </w:pPr>
    <w:rPr>
      <w:rFonts w:ascii="Times New Roman" w:eastAsia="Times New Roman" w:hAnsi="Times New Roman"/>
      <w:sz w:val="24"/>
      <w:lang w:eastAsia="en-US"/>
    </w:rPr>
  </w:style>
  <w:style w:type="paragraph" w:customStyle="1" w:styleId="afffa">
    <w:name w:val="Третий уровень"/>
    <w:basedOn w:val="afa"/>
    <w:qFormat/>
    <w:rsid w:val="009E5F04"/>
    <w:pPr>
      <w:spacing w:before="120" w:after="0" w:line="312" w:lineRule="auto"/>
      <w:ind w:left="1224" w:hanging="504"/>
      <w:jc w:val="both"/>
    </w:pPr>
    <w:rPr>
      <w:rFonts w:ascii="Times New Roman" w:eastAsia="Times New Roman" w:hAnsi="Times New Roman"/>
      <w:i/>
      <w:sz w:val="24"/>
      <w:lang w:eastAsia="en-US"/>
    </w:rPr>
  </w:style>
  <w:style w:type="paragraph" w:customStyle="1" w:styleId="afffb">
    <w:name w:val="Второй уровень"/>
    <w:basedOn w:val="afa"/>
    <w:qFormat/>
    <w:rsid w:val="009E5F04"/>
    <w:pPr>
      <w:spacing w:before="120" w:after="120" w:line="312" w:lineRule="auto"/>
      <w:ind w:left="792" w:hanging="432"/>
      <w:jc w:val="center"/>
    </w:pPr>
    <w:rPr>
      <w:rFonts w:ascii="Times New Roman" w:eastAsia="Times New Roman" w:hAnsi="Times New Roman"/>
      <w:b/>
      <w:sz w:val="24"/>
      <w:lang w:eastAsia="en-US"/>
    </w:rPr>
  </w:style>
  <w:style w:type="paragraph" w:customStyle="1" w:styleId="afffc">
    <w:name w:val="Первый уровень"/>
    <w:basedOn w:val="afa"/>
    <w:next w:val="a8"/>
    <w:qFormat/>
    <w:rsid w:val="009E5F04"/>
    <w:pPr>
      <w:pageBreakBefore/>
      <w:spacing w:after="240" w:line="312" w:lineRule="auto"/>
      <w:ind w:left="360" w:hanging="360"/>
      <w:jc w:val="center"/>
    </w:pPr>
    <w:rPr>
      <w:rFonts w:ascii="Times New Roman" w:eastAsia="Times New Roman" w:hAnsi="Times New Roman"/>
      <w:b/>
      <w:sz w:val="28"/>
      <w:lang w:eastAsia="en-US"/>
    </w:rPr>
  </w:style>
  <w:style w:type="character" w:customStyle="1" w:styleId="S310">
    <w:name w:val="S_Нумерованный_3.1 Знак Знак"/>
    <w:basedOn w:val="S2"/>
    <w:link w:val="S31"/>
    <w:locked/>
    <w:rsid w:val="009E5F04"/>
    <w:rPr>
      <w:b/>
      <w:sz w:val="24"/>
      <w:szCs w:val="24"/>
    </w:rPr>
  </w:style>
  <w:style w:type="paragraph" w:customStyle="1" w:styleId="S3">
    <w:name w:val="S_Нумерованный_3"/>
    <w:basedOn w:val="ConsNormal"/>
    <w:link w:val="S32"/>
    <w:autoRedefine/>
    <w:rsid w:val="009E5F04"/>
    <w:pPr>
      <w:widowControl/>
      <w:numPr>
        <w:numId w:val="3"/>
      </w:numPr>
      <w:spacing w:line="360" w:lineRule="auto"/>
      <w:jc w:val="both"/>
    </w:pPr>
    <w:rPr>
      <w:sz w:val="24"/>
      <w:szCs w:val="24"/>
    </w:rPr>
  </w:style>
  <w:style w:type="character" w:customStyle="1" w:styleId="S32">
    <w:name w:val="S_Нумерованный_3 Знак Знак"/>
    <w:basedOn w:val="ConsNormal0"/>
    <w:link w:val="S3"/>
    <w:locked/>
    <w:rsid w:val="009E5F04"/>
    <w:rPr>
      <w:rFonts w:ascii="Arial" w:hAnsi="Arial" w:cs="Arial"/>
      <w:sz w:val="24"/>
      <w:szCs w:val="24"/>
    </w:rPr>
  </w:style>
  <w:style w:type="paragraph" w:customStyle="1" w:styleId="a4">
    <w:name w:val="Перечисление цифр."/>
    <w:basedOn w:val="a8"/>
    <w:rsid w:val="009E5F04"/>
    <w:pPr>
      <w:numPr>
        <w:numId w:val="4"/>
      </w:numPr>
      <w:spacing w:line="312" w:lineRule="auto"/>
      <w:ind w:right="0"/>
      <w:jc w:val="both"/>
    </w:pPr>
    <w:rPr>
      <w:rFonts w:ascii="Times New Roman" w:hAnsi="Times New Roman"/>
      <w:i w:val="0"/>
      <w:sz w:val="24"/>
      <w:szCs w:val="22"/>
      <w:lang w:eastAsia="en-US"/>
    </w:rPr>
  </w:style>
  <w:style w:type="paragraph" w:styleId="a5">
    <w:name w:val="Bibliography"/>
    <w:basedOn w:val="a8"/>
    <w:autoRedefine/>
    <w:uiPriority w:val="37"/>
    <w:rsid w:val="009E5F04"/>
    <w:pPr>
      <w:numPr>
        <w:numId w:val="5"/>
      </w:numPr>
      <w:spacing w:line="312" w:lineRule="auto"/>
      <w:ind w:left="0" w:right="0"/>
      <w:jc w:val="both"/>
    </w:pPr>
    <w:rPr>
      <w:rFonts w:ascii="Times New Roman" w:hAnsi="Times New Roman" w:cs="Arial"/>
      <w:i w:val="0"/>
      <w:sz w:val="24"/>
      <w:szCs w:val="22"/>
      <w:lang w:eastAsia="en-US"/>
    </w:rPr>
  </w:style>
  <w:style w:type="paragraph" w:customStyle="1" w:styleId="afffd">
    <w:name w:val="Нулевой уровень"/>
    <w:basedOn w:val="a8"/>
    <w:next w:val="a8"/>
    <w:rsid w:val="009E5F04"/>
    <w:pPr>
      <w:spacing w:line="312" w:lineRule="auto"/>
      <w:ind w:left="0" w:right="0" w:firstLine="0"/>
      <w:jc w:val="both"/>
    </w:pPr>
    <w:rPr>
      <w:rFonts w:ascii="Times New Roman" w:hAnsi="Times New Roman"/>
      <w:b/>
      <w:i w:val="0"/>
      <w:szCs w:val="28"/>
      <w:lang w:eastAsia="en-US"/>
    </w:rPr>
  </w:style>
  <w:style w:type="paragraph" w:customStyle="1" w:styleId="ConsTitle">
    <w:name w:val="ConsTitle"/>
    <w:rsid w:val="009E5F04"/>
    <w:pPr>
      <w:widowControl w:val="0"/>
      <w:autoSpaceDE w:val="0"/>
      <w:autoSpaceDN w:val="0"/>
      <w:adjustRightInd w:val="0"/>
    </w:pPr>
    <w:rPr>
      <w:rFonts w:ascii="Arial" w:hAnsi="Arial" w:cs="Arial"/>
      <w:b/>
      <w:bCs/>
      <w:sz w:val="16"/>
      <w:szCs w:val="16"/>
    </w:rPr>
  </w:style>
  <w:style w:type="paragraph" w:customStyle="1" w:styleId="afffe">
    <w:name w:val="Стиль Нулевой уровень + По центру"/>
    <w:basedOn w:val="afffd"/>
    <w:rsid w:val="009E5F04"/>
    <w:pPr>
      <w:pageBreakBefore/>
      <w:jc w:val="center"/>
    </w:pPr>
    <w:rPr>
      <w:bCs/>
      <w:szCs w:val="20"/>
    </w:rPr>
  </w:style>
  <w:style w:type="paragraph" w:customStyle="1" w:styleId="affff">
    <w:name w:val="Список маркир"/>
    <w:basedOn w:val="a8"/>
    <w:link w:val="affff0"/>
    <w:semiHidden/>
    <w:rsid w:val="009E5F04"/>
    <w:pPr>
      <w:ind w:left="0" w:right="0" w:firstLine="540"/>
      <w:jc w:val="both"/>
    </w:pPr>
    <w:rPr>
      <w:rFonts w:ascii="Times New Roman" w:hAnsi="Times New Roman"/>
      <w:i w:val="0"/>
      <w:sz w:val="24"/>
    </w:rPr>
  </w:style>
  <w:style w:type="character" w:customStyle="1" w:styleId="affff0">
    <w:name w:val="Список маркир Знак"/>
    <w:basedOn w:val="aa"/>
    <w:link w:val="affff"/>
    <w:semiHidden/>
    <w:locked/>
    <w:rsid w:val="009E5F04"/>
    <w:rPr>
      <w:sz w:val="24"/>
      <w:szCs w:val="24"/>
    </w:rPr>
  </w:style>
  <w:style w:type="paragraph" w:customStyle="1" w:styleId="a6">
    <w:name w:val="Список нумерованный Знак"/>
    <w:basedOn w:val="a8"/>
    <w:semiHidden/>
    <w:rsid w:val="009E5F04"/>
    <w:pPr>
      <w:numPr>
        <w:numId w:val="6"/>
      </w:numPr>
      <w:tabs>
        <w:tab w:val="left" w:pos="1260"/>
      </w:tabs>
      <w:ind w:right="0"/>
      <w:jc w:val="both"/>
    </w:pPr>
    <w:rPr>
      <w:rFonts w:ascii="Times New Roman" w:hAnsi="Times New Roman"/>
      <w:i w:val="0"/>
      <w:sz w:val="24"/>
    </w:rPr>
  </w:style>
  <w:style w:type="paragraph" w:customStyle="1" w:styleId="affff1">
    <w:name w:val="Список нумерованный"/>
    <w:basedOn w:val="a8"/>
    <w:semiHidden/>
    <w:rsid w:val="009E5F04"/>
    <w:pPr>
      <w:tabs>
        <w:tab w:val="num" w:pos="153"/>
        <w:tab w:val="left" w:pos="1260"/>
      </w:tabs>
      <w:ind w:left="153" w:right="0" w:hanging="153"/>
      <w:jc w:val="both"/>
    </w:pPr>
    <w:rPr>
      <w:rFonts w:ascii="Times New Roman" w:hAnsi="Times New Roman"/>
      <w:i w:val="0"/>
      <w:sz w:val="24"/>
    </w:rPr>
  </w:style>
  <w:style w:type="paragraph" w:customStyle="1" w:styleId="affff2">
    <w:name w:val="том"/>
    <w:basedOn w:val="ConsNonformat0"/>
    <w:semiHidden/>
    <w:rsid w:val="009E5F04"/>
    <w:pPr>
      <w:widowControl/>
      <w:spacing w:line="360" w:lineRule="auto"/>
      <w:ind w:firstLine="720"/>
      <w:jc w:val="both"/>
    </w:pPr>
    <w:rPr>
      <w:rFonts w:ascii="Times New Roman" w:hAnsi="Times New Roman" w:cs="Times New Roman"/>
      <w:b/>
      <w:sz w:val="28"/>
      <w:szCs w:val="24"/>
    </w:rPr>
  </w:style>
  <w:style w:type="paragraph" w:customStyle="1" w:styleId="ConsPlusNonformat">
    <w:name w:val="ConsPlusNonformat"/>
    <w:uiPriority w:val="99"/>
    <w:rsid w:val="009E5F04"/>
    <w:pPr>
      <w:widowControl w:val="0"/>
      <w:autoSpaceDE w:val="0"/>
      <w:autoSpaceDN w:val="0"/>
      <w:adjustRightInd w:val="0"/>
    </w:pPr>
    <w:rPr>
      <w:rFonts w:ascii="Courier New" w:hAnsi="Courier New" w:cs="Courier New"/>
    </w:rPr>
  </w:style>
  <w:style w:type="paragraph" w:customStyle="1" w:styleId="ConsCell">
    <w:name w:val="ConsCell"/>
    <w:semiHidden/>
    <w:rsid w:val="009E5F04"/>
    <w:pPr>
      <w:widowControl w:val="0"/>
      <w:autoSpaceDE w:val="0"/>
      <w:autoSpaceDN w:val="0"/>
      <w:adjustRightInd w:val="0"/>
      <w:ind w:right="19772"/>
    </w:pPr>
    <w:rPr>
      <w:rFonts w:ascii="Arial" w:hAnsi="Arial" w:cs="Arial"/>
    </w:rPr>
  </w:style>
  <w:style w:type="paragraph" w:customStyle="1" w:styleId="119">
    <w:name w:val="Заголовок 1.1"/>
    <w:basedOn w:val="a8"/>
    <w:semiHidden/>
    <w:rsid w:val="009E5F04"/>
    <w:pPr>
      <w:keepNext/>
      <w:keepLines/>
      <w:spacing w:before="40" w:after="40"/>
      <w:ind w:left="0" w:right="0" w:firstLine="0"/>
      <w:jc w:val="center"/>
    </w:pPr>
    <w:rPr>
      <w:rFonts w:ascii="Times New Roman" w:hAnsi="Times New Roman"/>
      <w:b/>
      <w:bCs/>
      <w:i w:val="0"/>
      <w:sz w:val="26"/>
    </w:rPr>
  </w:style>
  <w:style w:type="paragraph" w:customStyle="1" w:styleId="affff3">
    <w:name w:val="Статья"/>
    <w:basedOn w:val="a8"/>
    <w:link w:val="affff4"/>
    <w:semiHidden/>
    <w:rsid w:val="009E5F04"/>
    <w:pPr>
      <w:ind w:left="0" w:right="0" w:firstLine="567"/>
    </w:pPr>
    <w:rPr>
      <w:rFonts w:ascii="Times New Roman" w:hAnsi="Times New Roman"/>
      <w:i w:val="0"/>
      <w:sz w:val="24"/>
    </w:rPr>
  </w:style>
  <w:style w:type="character" w:customStyle="1" w:styleId="affff4">
    <w:name w:val="Статья Знак"/>
    <w:basedOn w:val="aa"/>
    <w:link w:val="affff3"/>
    <w:semiHidden/>
    <w:locked/>
    <w:rsid w:val="009E5F04"/>
    <w:rPr>
      <w:sz w:val="24"/>
      <w:szCs w:val="24"/>
    </w:rPr>
  </w:style>
  <w:style w:type="paragraph" w:customStyle="1" w:styleId="xl22">
    <w:name w:val="xl22"/>
    <w:basedOn w:val="a8"/>
    <w:semiHidden/>
    <w:rsid w:val="009E5F04"/>
    <w:pPr>
      <w:spacing w:before="100" w:beforeAutospacing="1" w:after="100" w:afterAutospacing="1"/>
      <w:ind w:left="0" w:right="0" w:firstLine="709"/>
      <w:jc w:val="center"/>
    </w:pPr>
    <w:rPr>
      <w:rFonts w:ascii="Times New Roman CYR" w:hAnsi="Times New Roman CYR" w:cs="Times New Roman CYR"/>
      <w:i w:val="0"/>
      <w:sz w:val="24"/>
    </w:rPr>
  </w:style>
  <w:style w:type="paragraph" w:customStyle="1" w:styleId="affff5">
    <w:name w:val="Обычный в таблице"/>
    <w:basedOn w:val="a8"/>
    <w:link w:val="affff6"/>
    <w:rsid w:val="009E5F04"/>
    <w:pPr>
      <w:ind w:left="0" w:right="0" w:hanging="6"/>
      <w:jc w:val="center"/>
    </w:pPr>
    <w:rPr>
      <w:rFonts w:ascii="Times New Roman" w:hAnsi="Times New Roman"/>
      <w:i w:val="0"/>
      <w:sz w:val="24"/>
    </w:rPr>
  </w:style>
  <w:style w:type="paragraph" w:customStyle="1" w:styleId="S8">
    <w:name w:val="S_Обычный в таблице"/>
    <w:basedOn w:val="a8"/>
    <w:link w:val="S9"/>
    <w:rsid w:val="009E5F04"/>
    <w:pPr>
      <w:ind w:left="0" w:right="0" w:firstLine="0"/>
      <w:jc w:val="center"/>
    </w:pPr>
    <w:rPr>
      <w:rFonts w:ascii="Times New Roman" w:hAnsi="Times New Roman"/>
      <w:i w:val="0"/>
      <w:sz w:val="24"/>
    </w:rPr>
  </w:style>
  <w:style w:type="character" w:customStyle="1" w:styleId="S9">
    <w:name w:val="S_Обычный в таблице Знак"/>
    <w:basedOn w:val="aa"/>
    <w:link w:val="S8"/>
    <w:locked/>
    <w:rsid w:val="009E5F04"/>
    <w:rPr>
      <w:sz w:val="24"/>
      <w:szCs w:val="24"/>
    </w:rPr>
  </w:style>
  <w:style w:type="character" w:customStyle="1" w:styleId="affff6">
    <w:name w:val="Обычный в таблице Знак"/>
    <w:basedOn w:val="aa"/>
    <w:link w:val="affff5"/>
    <w:locked/>
    <w:rsid w:val="009E5F04"/>
    <w:rPr>
      <w:sz w:val="24"/>
      <w:szCs w:val="24"/>
    </w:rPr>
  </w:style>
  <w:style w:type="character" w:customStyle="1" w:styleId="1ff0">
    <w:name w:val="Заголовок 1 Знак Знак Знак Знак"/>
    <w:basedOn w:val="aa"/>
    <w:semiHidden/>
    <w:rsid w:val="009E5F04"/>
    <w:rPr>
      <w:rFonts w:cs="Times New Roman"/>
      <w:bCs/>
      <w:sz w:val="28"/>
      <w:szCs w:val="28"/>
      <w:lang w:val="ru-RU" w:eastAsia="ru-RU" w:bidi="ar-SA"/>
    </w:rPr>
  </w:style>
  <w:style w:type="paragraph" w:styleId="affff7">
    <w:name w:val="Block Text"/>
    <w:basedOn w:val="a8"/>
    <w:uiPriority w:val="99"/>
    <w:rsid w:val="009E5F04"/>
    <w:pPr>
      <w:ind w:left="360" w:right="-8" w:firstLine="709"/>
      <w:jc w:val="both"/>
    </w:pPr>
    <w:rPr>
      <w:rFonts w:ascii="Times New Roman" w:hAnsi="Times New Roman"/>
      <w:bCs/>
      <w:i w:val="0"/>
      <w:szCs w:val="28"/>
    </w:rPr>
  </w:style>
  <w:style w:type="paragraph" w:customStyle="1" w:styleId="affff8">
    <w:name w:val="Îáû÷íûé"/>
    <w:rsid w:val="009E5F04"/>
    <w:rPr>
      <w:lang w:val="en-US"/>
    </w:rPr>
  </w:style>
  <w:style w:type="paragraph" w:customStyle="1" w:styleId="affff9">
    <w:name w:val="Заглавие раздела"/>
    <w:basedOn w:val="20"/>
    <w:semiHidden/>
    <w:rsid w:val="009E5F04"/>
    <w:pPr>
      <w:numPr>
        <w:ilvl w:val="1"/>
      </w:numPr>
      <w:tabs>
        <w:tab w:val="num" w:pos="3621"/>
      </w:tabs>
      <w:ind w:left="3621" w:hanging="360"/>
    </w:pPr>
  </w:style>
  <w:style w:type="paragraph" w:customStyle="1" w:styleId="1ff1">
    <w:name w:val="Заголовок_1 Знак"/>
    <w:basedOn w:val="a8"/>
    <w:link w:val="1ff2"/>
    <w:semiHidden/>
    <w:rsid w:val="009E5F04"/>
    <w:pPr>
      <w:ind w:left="0" w:right="0" w:firstLine="709"/>
      <w:jc w:val="center"/>
    </w:pPr>
    <w:rPr>
      <w:rFonts w:ascii="Times New Roman" w:hAnsi="Times New Roman"/>
      <w:b/>
      <w:i w:val="0"/>
      <w:caps/>
      <w:sz w:val="24"/>
    </w:rPr>
  </w:style>
  <w:style w:type="character" w:customStyle="1" w:styleId="1ff2">
    <w:name w:val="Заголовок_1 Знак Знак"/>
    <w:basedOn w:val="aa"/>
    <w:link w:val="1ff1"/>
    <w:semiHidden/>
    <w:locked/>
    <w:rsid w:val="009E5F04"/>
    <w:rPr>
      <w:b/>
      <w:caps/>
      <w:sz w:val="24"/>
      <w:szCs w:val="24"/>
    </w:rPr>
  </w:style>
  <w:style w:type="paragraph" w:customStyle="1" w:styleId="affffa">
    <w:name w:val="Неразрывный основной текст"/>
    <w:basedOn w:val="a9"/>
    <w:semiHidden/>
    <w:rsid w:val="009E5F04"/>
    <w:pPr>
      <w:keepNext/>
      <w:overflowPunct/>
      <w:autoSpaceDE/>
      <w:autoSpaceDN/>
      <w:adjustRightInd/>
      <w:spacing w:after="240" w:line="240" w:lineRule="atLeast"/>
      <w:ind w:left="1080" w:firstLine="709"/>
      <w:jc w:val="both"/>
      <w:textAlignment w:val="auto"/>
    </w:pPr>
    <w:rPr>
      <w:rFonts w:cs="Arial"/>
      <w:spacing w:val="-5"/>
      <w:lang w:eastAsia="en-US"/>
    </w:rPr>
  </w:style>
  <w:style w:type="paragraph" w:customStyle="1" w:styleId="affffb">
    <w:name w:val="Рисунок"/>
    <w:basedOn w:val="a8"/>
    <w:next w:val="aff7"/>
    <w:semiHidden/>
    <w:rsid w:val="009E5F04"/>
    <w:pPr>
      <w:keepNext/>
      <w:ind w:left="1080" w:right="0" w:firstLine="709"/>
      <w:jc w:val="both"/>
    </w:pPr>
    <w:rPr>
      <w:rFonts w:ascii="Arial" w:hAnsi="Arial" w:cs="Arial"/>
      <w:i w:val="0"/>
      <w:spacing w:val="-5"/>
      <w:sz w:val="20"/>
      <w:szCs w:val="20"/>
      <w:lang w:eastAsia="en-US"/>
    </w:rPr>
  </w:style>
  <w:style w:type="paragraph" w:customStyle="1" w:styleId="affffc">
    <w:name w:val="Название части"/>
    <w:basedOn w:val="a8"/>
    <w:semiHidden/>
    <w:rsid w:val="009E5F04"/>
    <w:pPr>
      <w:shd w:val="solid" w:color="auto" w:fill="auto"/>
      <w:spacing w:line="360" w:lineRule="exact"/>
      <w:ind w:left="0" w:right="0" w:firstLine="709"/>
      <w:jc w:val="center"/>
    </w:pPr>
    <w:rPr>
      <w:rFonts w:ascii="Arial" w:hAnsi="Arial" w:cs="Arial"/>
      <w:i w:val="0"/>
      <w:color w:val="FFFFFF"/>
      <w:spacing w:val="-16"/>
      <w:sz w:val="26"/>
      <w:szCs w:val="26"/>
      <w:lang w:eastAsia="en-US"/>
    </w:rPr>
  </w:style>
  <w:style w:type="paragraph" w:styleId="affffd">
    <w:name w:val="Subtitle"/>
    <w:basedOn w:val="afd"/>
    <w:next w:val="a9"/>
    <w:link w:val="affffe"/>
    <w:uiPriority w:val="11"/>
    <w:qFormat/>
    <w:rsid w:val="009E5F04"/>
    <w:pPr>
      <w:keepNext/>
      <w:keepLines/>
      <w:spacing w:before="60" w:after="120" w:line="340" w:lineRule="atLeast"/>
      <w:ind w:firstLine="709"/>
      <w:jc w:val="left"/>
    </w:pPr>
    <w:rPr>
      <w:rFonts w:ascii="Arial" w:hAnsi="Arial" w:cs="Arial"/>
      <w:b w:val="0"/>
      <w:bCs w:val="0"/>
      <w:spacing w:val="-16"/>
      <w:kern w:val="28"/>
      <w:sz w:val="32"/>
      <w:szCs w:val="32"/>
      <w:lang w:eastAsia="en-US"/>
    </w:rPr>
  </w:style>
  <w:style w:type="character" w:customStyle="1" w:styleId="affffe">
    <w:name w:val="Подзаголовок Знак"/>
    <w:basedOn w:val="aa"/>
    <w:link w:val="affffd"/>
    <w:uiPriority w:val="11"/>
    <w:rsid w:val="009E5F04"/>
    <w:rPr>
      <w:rFonts w:ascii="Arial" w:hAnsi="Arial" w:cs="Arial"/>
      <w:spacing w:val="-16"/>
      <w:kern w:val="28"/>
      <w:sz w:val="32"/>
      <w:szCs w:val="32"/>
      <w:lang w:eastAsia="en-US"/>
    </w:rPr>
  </w:style>
  <w:style w:type="paragraph" w:customStyle="1" w:styleId="afffff">
    <w:name w:val="Подзаголовок главы"/>
    <w:basedOn w:val="affffd"/>
    <w:semiHidden/>
    <w:rsid w:val="009E5F04"/>
  </w:style>
  <w:style w:type="paragraph" w:customStyle="1" w:styleId="afffff0">
    <w:name w:val="Название предприятия"/>
    <w:basedOn w:val="a8"/>
    <w:semiHidden/>
    <w:rsid w:val="009E5F04"/>
    <w:pPr>
      <w:keepNext/>
      <w:keepLines/>
      <w:spacing w:line="220" w:lineRule="atLeast"/>
      <w:ind w:left="0" w:right="0" w:firstLine="709"/>
      <w:jc w:val="both"/>
    </w:pPr>
    <w:rPr>
      <w:rFonts w:ascii="Arial Black" w:hAnsi="Arial Black" w:cs="Arial Black"/>
      <w:i w:val="0"/>
      <w:spacing w:val="-25"/>
      <w:kern w:val="28"/>
      <w:sz w:val="32"/>
      <w:szCs w:val="32"/>
      <w:lang w:eastAsia="en-US"/>
    </w:rPr>
  </w:style>
  <w:style w:type="paragraph" w:customStyle="1" w:styleId="11">
    <w:name w:val="Маркированный_1"/>
    <w:basedOn w:val="a8"/>
    <w:link w:val="1ff3"/>
    <w:semiHidden/>
    <w:rsid w:val="009E5F04"/>
    <w:pPr>
      <w:numPr>
        <w:ilvl w:val="1"/>
        <w:numId w:val="9"/>
      </w:numPr>
      <w:tabs>
        <w:tab w:val="clear" w:pos="2149"/>
        <w:tab w:val="left" w:pos="900"/>
      </w:tabs>
      <w:ind w:left="0" w:right="0" w:firstLine="720"/>
      <w:jc w:val="both"/>
    </w:pPr>
    <w:rPr>
      <w:rFonts w:ascii="Times New Roman" w:hAnsi="Times New Roman"/>
      <w:i w:val="0"/>
      <w:sz w:val="24"/>
    </w:rPr>
  </w:style>
  <w:style w:type="character" w:customStyle="1" w:styleId="1ff3">
    <w:name w:val="Маркированный_1 Знак"/>
    <w:basedOn w:val="aa"/>
    <w:link w:val="11"/>
    <w:semiHidden/>
    <w:locked/>
    <w:rsid w:val="009E5F04"/>
    <w:rPr>
      <w:sz w:val="24"/>
      <w:szCs w:val="24"/>
    </w:rPr>
  </w:style>
  <w:style w:type="paragraph" w:customStyle="1" w:styleId="afffff1">
    <w:name w:val="Текст таблицы"/>
    <w:basedOn w:val="a8"/>
    <w:semiHidden/>
    <w:rsid w:val="009E5F04"/>
    <w:pPr>
      <w:spacing w:before="60"/>
      <w:ind w:left="0" w:right="0" w:firstLine="709"/>
      <w:jc w:val="both"/>
    </w:pPr>
    <w:rPr>
      <w:rFonts w:ascii="Arial" w:hAnsi="Arial" w:cs="Arial"/>
      <w:i w:val="0"/>
      <w:spacing w:val="-5"/>
      <w:sz w:val="16"/>
      <w:szCs w:val="16"/>
      <w:lang w:eastAsia="en-US"/>
    </w:rPr>
  </w:style>
  <w:style w:type="paragraph" w:customStyle="1" w:styleId="afffff2">
    <w:name w:val="Подчеркнутый"/>
    <w:basedOn w:val="a8"/>
    <w:link w:val="afffff3"/>
    <w:semiHidden/>
    <w:rsid w:val="009E5F04"/>
    <w:pPr>
      <w:ind w:left="0" w:right="0" w:firstLine="709"/>
      <w:jc w:val="both"/>
    </w:pPr>
    <w:rPr>
      <w:rFonts w:ascii="Times New Roman" w:hAnsi="Times New Roman"/>
      <w:i w:val="0"/>
      <w:sz w:val="24"/>
      <w:u w:val="single"/>
    </w:rPr>
  </w:style>
  <w:style w:type="character" w:customStyle="1" w:styleId="afffff3">
    <w:name w:val="Подчеркнутый Знак"/>
    <w:basedOn w:val="aa"/>
    <w:link w:val="afffff2"/>
    <w:semiHidden/>
    <w:locked/>
    <w:rsid w:val="009E5F04"/>
    <w:rPr>
      <w:sz w:val="24"/>
      <w:szCs w:val="24"/>
      <w:u w:val="single"/>
    </w:rPr>
  </w:style>
  <w:style w:type="paragraph" w:customStyle="1" w:styleId="afffff4">
    <w:name w:val="Название документа"/>
    <w:basedOn w:val="a8"/>
    <w:semiHidden/>
    <w:rsid w:val="009E5F04"/>
    <w:pPr>
      <w:keepNext/>
      <w:keepLines/>
      <w:pBdr>
        <w:top w:val="single" w:sz="48" w:space="31" w:color="auto"/>
      </w:pBdr>
      <w:tabs>
        <w:tab w:val="left" w:pos="0"/>
      </w:tabs>
      <w:spacing w:before="240" w:after="500" w:line="640" w:lineRule="exact"/>
      <w:ind w:left="0" w:right="0" w:firstLine="709"/>
      <w:jc w:val="both"/>
    </w:pPr>
    <w:rPr>
      <w:rFonts w:ascii="Arial Black" w:hAnsi="Arial Black" w:cs="Arial Black"/>
      <w:b/>
      <w:bCs/>
      <w:i w:val="0"/>
      <w:spacing w:val="-48"/>
      <w:kern w:val="28"/>
      <w:sz w:val="64"/>
      <w:szCs w:val="64"/>
      <w:lang w:eastAsia="en-US"/>
    </w:rPr>
  </w:style>
  <w:style w:type="paragraph" w:customStyle="1" w:styleId="afffff5">
    <w:name w:val="Нижний колонтитул (четный)"/>
    <w:basedOn w:val="ae"/>
    <w:semiHidden/>
    <w:rsid w:val="009E5F04"/>
    <w:pPr>
      <w:keepLines/>
      <w:pBdr>
        <w:top w:val="single" w:sz="6" w:space="2" w:color="auto"/>
      </w:pBdr>
      <w:tabs>
        <w:tab w:val="clear" w:pos="4677"/>
        <w:tab w:val="clear" w:pos="9355"/>
        <w:tab w:val="center" w:pos="4320"/>
        <w:tab w:val="right" w:pos="8640"/>
      </w:tabs>
      <w:spacing w:before="600" w:line="190" w:lineRule="atLeast"/>
      <w:ind w:left="1080" w:right="0" w:firstLine="709"/>
      <w:jc w:val="both"/>
    </w:pPr>
    <w:rPr>
      <w:rFonts w:ascii="Arial" w:hAnsi="Arial" w:cs="Arial"/>
      <w:i w:val="0"/>
      <w:caps/>
      <w:spacing w:val="-5"/>
      <w:sz w:val="15"/>
      <w:szCs w:val="15"/>
      <w:lang w:eastAsia="en-US"/>
    </w:rPr>
  </w:style>
  <w:style w:type="paragraph" w:customStyle="1" w:styleId="afffff6">
    <w:name w:val="Нижний колонтитул (первый)"/>
    <w:basedOn w:val="ae"/>
    <w:semiHidden/>
    <w:rsid w:val="009E5F04"/>
    <w:pPr>
      <w:keepLines/>
      <w:pBdr>
        <w:top w:val="single" w:sz="6" w:space="2" w:color="auto"/>
      </w:pBdr>
      <w:tabs>
        <w:tab w:val="clear" w:pos="4677"/>
        <w:tab w:val="clear" w:pos="9355"/>
        <w:tab w:val="center" w:pos="4320"/>
        <w:tab w:val="right" w:pos="8640"/>
      </w:tabs>
      <w:spacing w:before="600" w:line="190" w:lineRule="atLeast"/>
      <w:ind w:left="1080" w:right="0" w:firstLine="709"/>
      <w:jc w:val="both"/>
    </w:pPr>
    <w:rPr>
      <w:rFonts w:ascii="Arial" w:hAnsi="Arial" w:cs="Arial"/>
      <w:i w:val="0"/>
      <w:caps/>
      <w:spacing w:val="-5"/>
      <w:sz w:val="15"/>
      <w:szCs w:val="15"/>
      <w:lang w:eastAsia="en-US"/>
    </w:rPr>
  </w:style>
  <w:style w:type="paragraph" w:customStyle="1" w:styleId="afffff7">
    <w:name w:val="Нижний колонтитул (нечетный)"/>
    <w:basedOn w:val="ae"/>
    <w:semiHidden/>
    <w:rsid w:val="009E5F04"/>
    <w:pPr>
      <w:keepLines/>
      <w:pBdr>
        <w:top w:val="single" w:sz="6" w:space="2" w:color="auto"/>
      </w:pBdr>
      <w:tabs>
        <w:tab w:val="clear" w:pos="4677"/>
        <w:tab w:val="clear" w:pos="9355"/>
        <w:tab w:val="center" w:pos="4320"/>
        <w:tab w:val="right" w:pos="8640"/>
      </w:tabs>
      <w:spacing w:before="600" w:line="190" w:lineRule="atLeast"/>
      <w:ind w:left="1080" w:right="0" w:firstLine="709"/>
      <w:jc w:val="both"/>
    </w:pPr>
    <w:rPr>
      <w:rFonts w:ascii="Arial" w:hAnsi="Arial" w:cs="Arial"/>
      <w:i w:val="0"/>
      <w:caps/>
      <w:spacing w:val="-5"/>
      <w:sz w:val="15"/>
      <w:szCs w:val="15"/>
      <w:lang w:eastAsia="en-US"/>
    </w:rPr>
  </w:style>
  <w:style w:type="character" w:styleId="afffff8">
    <w:name w:val="line number"/>
    <w:basedOn w:val="aa"/>
    <w:uiPriority w:val="99"/>
    <w:rsid w:val="009E5F04"/>
    <w:rPr>
      <w:rFonts w:cs="Times New Roman"/>
      <w:sz w:val="18"/>
      <w:szCs w:val="18"/>
    </w:rPr>
  </w:style>
  <w:style w:type="paragraph" w:styleId="2fa">
    <w:name w:val="List 2"/>
    <w:basedOn w:val="a3"/>
    <w:uiPriority w:val="99"/>
    <w:rsid w:val="009E5F04"/>
    <w:pPr>
      <w:widowControl/>
      <w:numPr>
        <w:numId w:val="0"/>
      </w:numPr>
      <w:spacing w:after="240" w:line="240" w:lineRule="atLeast"/>
      <w:ind w:left="1800" w:hanging="360"/>
    </w:pPr>
    <w:rPr>
      <w:rFonts w:ascii="Arial" w:hAnsi="Arial"/>
      <w:spacing w:val="-5"/>
      <w:sz w:val="20"/>
      <w:szCs w:val="20"/>
      <w:lang w:eastAsia="en-US"/>
    </w:rPr>
  </w:style>
  <w:style w:type="paragraph" w:styleId="3b">
    <w:name w:val="List 3"/>
    <w:basedOn w:val="a3"/>
    <w:uiPriority w:val="99"/>
    <w:rsid w:val="009E5F04"/>
    <w:pPr>
      <w:widowControl/>
      <w:numPr>
        <w:numId w:val="0"/>
      </w:numPr>
      <w:spacing w:after="240" w:line="240" w:lineRule="atLeast"/>
      <w:ind w:left="2160" w:hanging="360"/>
    </w:pPr>
    <w:rPr>
      <w:rFonts w:ascii="Arial" w:hAnsi="Arial"/>
      <w:spacing w:val="-5"/>
      <w:sz w:val="20"/>
      <w:szCs w:val="20"/>
      <w:lang w:eastAsia="en-US"/>
    </w:rPr>
  </w:style>
  <w:style w:type="paragraph" w:styleId="46">
    <w:name w:val="List 4"/>
    <w:basedOn w:val="a3"/>
    <w:uiPriority w:val="99"/>
    <w:rsid w:val="009E5F04"/>
    <w:pPr>
      <w:widowControl/>
      <w:numPr>
        <w:numId w:val="0"/>
      </w:numPr>
      <w:spacing w:after="240" w:line="240" w:lineRule="atLeast"/>
      <w:ind w:left="2520" w:hanging="360"/>
    </w:pPr>
    <w:rPr>
      <w:rFonts w:ascii="Arial" w:hAnsi="Arial"/>
      <w:spacing w:val="-5"/>
      <w:sz w:val="20"/>
      <w:szCs w:val="20"/>
      <w:lang w:eastAsia="en-US"/>
    </w:rPr>
  </w:style>
  <w:style w:type="paragraph" w:styleId="56">
    <w:name w:val="List 5"/>
    <w:basedOn w:val="a3"/>
    <w:uiPriority w:val="99"/>
    <w:rsid w:val="009E5F04"/>
    <w:pPr>
      <w:widowControl/>
      <w:numPr>
        <w:numId w:val="0"/>
      </w:numPr>
      <w:spacing w:after="240" w:line="240" w:lineRule="atLeast"/>
      <w:ind w:left="2880" w:hanging="360"/>
    </w:pPr>
    <w:rPr>
      <w:rFonts w:ascii="Arial" w:hAnsi="Arial"/>
      <w:spacing w:val="-5"/>
      <w:sz w:val="20"/>
      <w:szCs w:val="20"/>
      <w:lang w:eastAsia="en-US"/>
    </w:rPr>
  </w:style>
  <w:style w:type="paragraph" w:styleId="2fb">
    <w:name w:val="List Bullet 2"/>
    <w:basedOn w:val="a8"/>
    <w:autoRedefine/>
    <w:uiPriority w:val="99"/>
    <w:rsid w:val="009E5F04"/>
    <w:pPr>
      <w:tabs>
        <w:tab w:val="num" w:pos="552"/>
      </w:tabs>
      <w:spacing w:after="240" w:line="240" w:lineRule="atLeast"/>
      <w:ind w:left="1800" w:right="0" w:hanging="552"/>
      <w:jc w:val="both"/>
    </w:pPr>
    <w:rPr>
      <w:rFonts w:ascii="Arial" w:hAnsi="Arial" w:cs="Arial"/>
      <w:i w:val="0"/>
      <w:spacing w:val="-5"/>
      <w:sz w:val="20"/>
      <w:szCs w:val="20"/>
      <w:lang w:eastAsia="en-US"/>
    </w:rPr>
  </w:style>
  <w:style w:type="paragraph" w:styleId="3c">
    <w:name w:val="List Bullet 3"/>
    <w:basedOn w:val="a8"/>
    <w:autoRedefine/>
    <w:uiPriority w:val="99"/>
    <w:rsid w:val="009E5F04"/>
    <w:pPr>
      <w:tabs>
        <w:tab w:val="num" w:pos="552"/>
      </w:tabs>
      <w:spacing w:after="240" w:line="240" w:lineRule="atLeast"/>
      <w:ind w:left="2160" w:right="0" w:hanging="552"/>
      <w:jc w:val="both"/>
    </w:pPr>
    <w:rPr>
      <w:rFonts w:ascii="Arial" w:hAnsi="Arial" w:cs="Arial"/>
      <w:i w:val="0"/>
      <w:spacing w:val="-5"/>
      <w:sz w:val="20"/>
      <w:szCs w:val="20"/>
      <w:lang w:eastAsia="en-US"/>
    </w:rPr>
  </w:style>
  <w:style w:type="paragraph" w:styleId="47">
    <w:name w:val="List Bullet 4"/>
    <w:basedOn w:val="a8"/>
    <w:autoRedefine/>
    <w:uiPriority w:val="99"/>
    <w:rsid w:val="009E5F04"/>
    <w:pPr>
      <w:tabs>
        <w:tab w:val="num" w:pos="552"/>
      </w:tabs>
      <w:spacing w:after="240" w:line="240" w:lineRule="atLeast"/>
      <w:ind w:left="2520" w:right="0" w:hanging="552"/>
      <w:jc w:val="both"/>
    </w:pPr>
    <w:rPr>
      <w:rFonts w:ascii="Arial" w:hAnsi="Arial" w:cs="Arial"/>
      <w:i w:val="0"/>
      <w:spacing w:val="-5"/>
      <w:sz w:val="20"/>
      <w:szCs w:val="20"/>
      <w:lang w:eastAsia="en-US"/>
    </w:rPr>
  </w:style>
  <w:style w:type="paragraph" w:styleId="57">
    <w:name w:val="List Bullet 5"/>
    <w:basedOn w:val="a8"/>
    <w:autoRedefine/>
    <w:uiPriority w:val="99"/>
    <w:rsid w:val="009E5F04"/>
    <w:pPr>
      <w:tabs>
        <w:tab w:val="num" w:pos="552"/>
      </w:tabs>
      <w:spacing w:after="240" w:line="240" w:lineRule="atLeast"/>
      <w:ind w:left="2880" w:right="0" w:hanging="552"/>
      <w:jc w:val="both"/>
    </w:pPr>
    <w:rPr>
      <w:rFonts w:ascii="Arial" w:hAnsi="Arial" w:cs="Arial"/>
      <w:i w:val="0"/>
      <w:spacing w:val="-5"/>
      <w:sz w:val="20"/>
      <w:szCs w:val="20"/>
      <w:lang w:eastAsia="en-US"/>
    </w:rPr>
  </w:style>
  <w:style w:type="paragraph" w:styleId="afffff9">
    <w:name w:val="List Continue"/>
    <w:basedOn w:val="a3"/>
    <w:uiPriority w:val="99"/>
    <w:rsid w:val="009E5F04"/>
    <w:pPr>
      <w:widowControl/>
      <w:numPr>
        <w:numId w:val="0"/>
      </w:numPr>
      <w:spacing w:after="240" w:line="240" w:lineRule="atLeast"/>
      <w:ind w:left="1440"/>
    </w:pPr>
    <w:rPr>
      <w:rFonts w:ascii="Arial" w:hAnsi="Arial"/>
      <w:spacing w:val="-5"/>
      <w:sz w:val="20"/>
      <w:szCs w:val="20"/>
      <w:lang w:eastAsia="en-US"/>
    </w:rPr>
  </w:style>
  <w:style w:type="paragraph" w:styleId="2fc">
    <w:name w:val="List Continue 2"/>
    <w:basedOn w:val="afffff9"/>
    <w:uiPriority w:val="99"/>
    <w:rsid w:val="009E5F04"/>
    <w:pPr>
      <w:ind w:left="2160"/>
    </w:pPr>
  </w:style>
  <w:style w:type="paragraph" w:styleId="3d">
    <w:name w:val="List Continue 3"/>
    <w:basedOn w:val="afffff9"/>
    <w:uiPriority w:val="99"/>
    <w:rsid w:val="009E5F04"/>
    <w:pPr>
      <w:ind w:left="2520"/>
    </w:pPr>
  </w:style>
  <w:style w:type="paragraph" w:styleId="48">
    <w:name w:val="List Continue 4"/>
    <w:basedOn w:val="afffff9"/>
    <w:uiPriority w:val="99"/>
    <w:rsid w:val="009E5F04"/>
    <w:pPr>
      <w:ind w:left="2880"/>
    </w:pPr>
  </w:style>
  <w:style w:type="paragraph" w:styleId="58">
    <w:name w:val="List Continue 5"/>
    <w:basedOn w:val="afffff9"/>
    <w:uiPriority w:val="99"/>
    <w:rsid w:val="009E5F04"/>
    <w:pPr>
      <w:ind w:left="3240"/>
    </w:pPr>
  </w:style>
  <w:style w:type="paragraph" w:styleId="afffffa">
    <w:name w:val="List Number"/>
    <w:basedOn w:val="a8"/>
    <w:uiPriority w:val="99"/>
    <w:rsid w:val="009E5F04"/>
    <w:pPr>
      <w:spacing w:before="100" w:beforeAutospacing="1" w:after="100" w:afterAutospacing="1"/>
      <w:ind w:left="0" w:right="0" w:firstLine="709"/>
      <w:jc w:val="both"/>
    </w:pPr>
    <w:rPr>
      <w:rFonts w:ascii="Times New Roman" w:hAnsi="Times New Roman"/>
      <w:i w:val="0"/>
      <w:szCs w:val="28"/>
    </w:rPr>
  </w:style>
  <w:style w:type="paragraph" w:styleId="2fd">
    <w:name w:val="List Number 2"/>
    <w:basedOn w:val="afffffa"/>
    <w:uiPriority w:val="99"/>
    <w:rsid w:val="009E5F04"/>
    <w:pPr>
      <w:spacing w:before="0" w:beforeAutospacing="0" w:after="240" w:afterAutospacing="0" w:line="240" w:lineRule="atLeast"/>
      <w:ind w:left="1800" w:hanging="360"/>
    </w:pPr>
    <w:rPr>
      <w:rFonts w:ascii="Arial" w:hAnsi="Arial" w:cs="Arial"/>
      <w:spacing w:val="-5"/>
      <w:sz w:val="20"/>
      <w:szCs w:val="20"/>
      <w:lang w:eastAsia="en-US"/>
    </w:rPr>
  </w:style>
  <w:style w:type="paragraph" w:styleId="3e">
    <w:name w:val="List Number 3"/>
    <w:basedOn w:val="afffffa"/>
    <w:uiPriority w:val="99"/>
    <w:rsid w:val="009E5F04"/>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9">
    <w:name w:val="List Number 4"/>
    <w:basedOn w:val="afffffa"/>
    <w:uiPriority w:val="99"/>
    <w:rsid w:val="009E5F04"/>
    <w:pPr>
      <w:spacing w:before="0" w:beforeAutospacing="0" w:after="240" w:afterAutospacing="0" w:line="240" w:lineRule="atLeast"/>
      <w:ind w:left="2520" w:hanging="360"/>
    </w:pPr>
    <w:rPr>
      <w:rFonts w:ascii="Arial" w:hAnsi="Arial" w:cs="Arial"/>
      <w:spacing w:val="-5"/>
      <w:sz w:val="20"/>
      <w:szCs w:val="20"/>
      <w:lang w:eastAsia="en-US"/>
    </w:rPr>
  </w:style>
  <w:style w:type="paragraph" w:styleId="59">
    <w:name w:val="List Number 5"/>
    <w:basedOn w:val="afffffa"/>
    <w:uiPriority w:val="99"/>
    <w:rsid w:val="009E5F04"/>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b">
    <w:name w:val="Normal Indent"/>
    <w:basedOn w:val="a8"/>
    <w:uiPriority w:val="99"/>
    <w:rsid w:val="009E5F04"/>
    <w:pPr>
      <w:ind w:left="1440" w:right="0" w:firstLine="709"/>
      <w:jc w:val="both"/>
    </w:pPr>
    <w:rPr>
      <w:rFonts w:ascii="Arial" w:hAnsi="Arial" w:cs="Arial"/>
      <w:i w:val="0"/>
      <w:spacing w:val="-5"/>
      <w:sz w:val="20"/>
      <w:szCs w:val="20"/>
      <w:lang w:eastAsia="en-US"/>
    </w:rPr>
  </w:style>
  <w:style w:type="paragraph" w:customStyle="1" w:styleId="afffffc">
    <w:name w:val="Подзаголовок части"/>
    <w:basedOn w:val="a8"/>
    <w:next w:val="a9"/>
    <w:semiHidden/>
    <w:rsid w:val="009E5F04"/>
    <w:pPr>
      <w:keepNext/>
      <w:spacing w:before="360" w:after="120"/>
      <w:ind w:left="1080" w:right="0" w:firstLine="709"/>
      <w:jc w:val="both"/>
    </w:pPr>
    <w:rPr>
      <w:rFonts w:ascii="Arial" w:hAnsi="Arial" w:cs="Arial"/>
      <w:iCs/>
      <w:spacing w:val="-5"/>
      <w:kern w:val="28"/>
      <w:sz w:val="26"/>
      <w:szCs w:val="26"/>
      <w:lang w:eastAsia="en-US"/>
    </w:rPr>
  </w:style>
  <w:style w:type="paragraph" w:customStyle="1" w:styleId="afffffd">
    <w:name w:val="Обратный адрес"/>
    <w:basedOn w:val="a8"/>
    <w:semiHidden/>
    <w:rsid w:val="009E5F04"/>
    <w:pPr>
      <w:keepLines/>
      <w:framePr w:w="5160" w:h="840" w:wrap="notBeside" w:vAnchor="page" w:hAnchor="page" w:x="6121" w:y="915" w:anchorLock="1"/>
      <w:tabs>
        <w:tab w:val="left" w:pos="2160"/>
      </w:tabs>
      <w:spacing w:line="160" w:lineRule="atLeast"/>
      <w:ind w:left="0" w:right="0" w:firstLine="709"/>
      <w:jc w:val="both"/>
    </w:pPr>
    <w:rPr>
      <w:rFonts w:ascii="Arial" w:hAnsi="Arial" w:cs="Arial"/>
      <w:i w:val="0"/>
      <w:sz w:val="14"/>
      <w:szCs w:val="14"/>
      <w:lang w:eastAsia="en-US"/>
    </w:rPr>
  </w:style>
  <w:style w:type="paragraph" w:customStyle="1" w:styleId="afffffe">
    <w:name w:val="Название раздела"/>
    <w:basedOn w:val="a8"/>
    <w:next w:val="a9"/>
    <w:semiHidden/>
    <w:rsid w:val="009E5F04"/>
    <w:pPr>
      <w:pBdr>
        <w:bottom w:val="single" w:sz="6" w:space="2" w:color="auto"/>
      </w:pBdr>
      <w:spacing w:before="360" w:after="960"/>
      <w:ind w:left="0" w:right="0" w:firstLine="709"/>
      <w:jc w:val="both"/>
    </w:pPr>
    <w:rPr>
      <w:rFonts w:ascii="Arial Black" w:hAnsi="Arial Black" w:cs="Arial Black"/>
      <w:i w:val="0"/>
      <w:spacing w:val="-35"/>
      <w:sz w:val="54"/>
      <w:szCs w:val="54"/>
    </w:rPr>
  </w:style>
  <w:style w:type="paragraph" w:customStyle="1" w:styleId="affffff">
    <w:name w:val="Подзаголовок титульного листа"/>
    <w:basedOn w:val="a8"/>
    <w:next w:val="a9"/>
    <w:semiHidden/>
    <w:rsid w:val="009E5F04"/>
    <w:pPr>
      <w:pBdr>
        <w:top w:val="single" w:sz="6" w:space="24" w:color="auto"/>
      </w:pBdr>
      <w:spacing w:line="480" w:lineRule="atLeast"/>
      <w:ind w:left="835" w:right="835" w:firstLine="709"/>
      <w:jc w:val="both"/>
    </w:pPr>
    <w:rPr>
      <w:rFonts w:ascii="Arial" w:hAnsi="Arial" w:cs="Arial"/>
      <w:b/>
      <w:bCs/>
      <w:i w:val="0"/>
      <w:spacing w:val="-30"/>
      <w:sz w:val="48"/>
      <w:szCs w:val="48"/>
    </w:rPr>
  </w:style>
  <w:style w:type="character" w:customStyle="1" w:styleId="affffff0">
    <w:name w:val="Надстрочный"/>
    <w:semiHidden/>
    <w:rsid w:val="009E5F04"/>
    <w:rPr>
      <w:b/>
      <w:vertAlign w:val="superscript"/>
    </w:rPr>
  </w:style>
  <w:style w:type="character" w:styleId="HTML1">
    <w:name w:val="HTML Sample"/>
    <w:basedOn w:val="aa"/>
    <w:uiPriority w:val="99"/>
    <w:rsid w:val="009E5F04"/>
    <w:rPr>
      <w:rFonts w:ascii="Courier New" w:hAnsi="Courier New" w:cs="Courier New"/>
      <w:lang w:val="ru-RU"/>
    </w:rPr>
  </w:style>
  <w:style w:type="paragraph" w:styleId="2fe">
    <w:name w:val="envelope return"/>
    <w:basedOn w:val="a8"/>
    <w:uiPriority w:val="99"/>
    <w:rsid w:val="009E5F04"/>
    <w:pPr>
      <w:ind w:left="1080" w:right="0" w:firstLine="709"/>
      <w:jc w:val="both"/>
    </w:pPr>
    <w:rPr>
      <w:rFonts w:ascii="Arial" w:hAnsi="Arial" w:cs="Arial"/>
      <w:i w:val="0"/>
      <w:spacing w:val="-5"/>
      <w:sz w:val="20"/>
      <w:szCs w:val="20"/>
      <w:lang w:eastAsia="en-US"/>
    </w:rPr>
  </w:style>
  <w:style w:type="character" w:styleId="HTML2">
    <w:name w:val="HTML Definition"/>
    <w:basedOn w:val="aa"/>
    <w:uiPriority w:val="99"/>
    <w:rsid w:val="009E5F04"/>
    <w:rPr>
      <w:rFonts w:cs="Times New Roman"/>
      <w:i/>
      <w:iCs/>
      <w:lang w:val="ru-RU"/>
    </w:rPr>
  </w:style>
  <w:style w:type="character" w:styleId="HTML3">
    <w:name w:val="HTML Variable"/>
    <w:basedOn w:val="aa"/>
    <w:uiPriority w:val="99"/>
    <w:rsid w:val="009E5F04"/>
    <w:rPr>
      <w:rFonts w:cs="Times New Roman"/>
      <w:i/>
      <w:iCs/>
      <w:lang w:val="ru-RU"/>
    </w:rPr>
  </w:style>
  <w:style w:type="character" w:styleId="HTML4">
    <w:name w:val="HTML Typewriter"/>
    <w:basedOn w:val="aa"/>
    <w:uiPriority w:val="99"/>
    <w:rsid w:val="009E5F04"/>
    <w:rPr>
      <w:rFonts w:ascii="Courier New" w:hAnsi="Courier New" w:cs="Courier New"/>
      <w:sz w:val="20"/>
      <w:szCs w:val="20"/>
      <w:lang w:val="ru-RU"/>
    </w:rPr>
  </w:style>
  <w:style w:type="paragraph" w:styleId="affffff1">
    <w:name w:val="Signature"/>
    <w:basedOn w:val="a8"/>
    <w:link w:val="affffff2"/>
    <w:uiPriority w:val="99"/>
    <w:rsid w:val="009E5F04"/>
    <w:pPr>
      <w:ind w:left="4252" w:right="0" w:firstLine="709"/>
      <w:jc w:val="both"/>
    </w:pPr>
    <w:rPr>
      <w:rFonts w:ascii="Arial" w:hAnsi="Arial" w:cs="Arial"/>
      <w:i w:val="0"/>
      <w:spacing w:val="-5"/>
      <w:sz w:val="20"/>
      <w:szCs w:val="20"/>
      <w:lang w:eastAsia="en-US"/>
    </w:rPr>
  </w:style>
  <w:style w:type="character" w:customStyle="1" w:styleId="affffff2">
    <w:name w:val="Подпись Знак"/>
    <w:basedOn w:val="aa"/>
    <w:link w:val="affffff1"/>
    <w:uiPriority w:val="99"/>
    <w:rsid w:val="009E5F04"/>
    <w:rPr>
      <w:rFonts w:ascii="Arial" w:hAnsi="Arial" w:cs="Arial"/>
      <w:spacing w:val="-5"/>
      <w:lang w:eastAsia="en-US"/>
    </w:rPr>
  </w:style>
  <w:style w:type="paragraph" w:styleId="affffff3">
    <w:name w:val="Salutation"/>
    <w:basedOn w:val="a8"/>
    <w:next w:val="a8"/>
    <w:link w:val="affffff4"/>
    <w:uiPriority w:val="99"/>
    <w:rsid w:val="009E5F04"/>
    <w:pPr>
      <w:ind w:left="1080" w:right="0" w:firstLine="709"/>
      <w:jc w:val="both"/>
    </w:pPr>
    <w:rPr>
      <w:rFonts w:ascii="Arial" w:hAnsi="Arial" w:cs="Arial"/>
      <w:i w:val="0"/>
      <w:spacing w:val="-5"/>
      <w:sz w:val="20"/>
      <w:szCs w:val="20"/>
      <w:lang w:eastAsia="en-US"/>
    </w:rPr>
  </w:style>
  <w:style w:type="character" w:customStyle="1" w:styleId="affffff4">
    <w:name w:val="Приветствие Знак"/>
    <w:basedOn w:val="aa"/>
    <w:link w:val="affffff3"/>
    <w:uiPriority w:val="99"/>
    <w:rsid w:val="009E5F04"/>
    <w:rPr>
      <w:rFonts w:ascii="Arial" w:hAnsi="Arial" w:cs="Arial"/>
      <w:spacing w:val="-5"/>
      <w:lang w:eastAsia="en-US"/>
    </w:rPr>
  </w:style>
  <w:style w:type="paragraph" w:styleId="affffff5">
    <w:name w:val="Closing"/>
    <w:basedOn w:val="a8"/>
    <w:link w:val="affffff6"/>
    <w:uiPriority w:val="99"/>
    <w:rsid w:val="009E5F04"/>
    <w:pPr>
      <w:ind w:left="4252" w:right="0" w:firstLine="709"/>
      <w:jc w:val="both"/>
    </w:pPr>
    <w:rPr>
      <w:rFonts w:ascii="Arial" w:hAnsi="Arial" w:cs="Arial"/>
      <w:i w:val="0"/>
      <w:spacing w:val="-5"/>
      <w:sz w:val="20"/>
      <w:szCs w:val="20"/>
      <w:lang w:eastAsia="en-US"/>
    </w:rPr>
  </w:style>
  <w:style w:type="character" w:customStyle="1" w:styleId="affffff6">
    <w:name w:val="Прощание Знак"/>
    <w:basedOn w:val="aa"/>
    <w:link w:val="affffff5"/>
    <w:uiPriority w:val="99"/>
    <w:rsid w:val="009E5F04"/>
    <w:rPr>
      <w:rFonts w:ascii="Arial" w:hAnsi="Arial" w:cs="Arial"/>
      <w:spacing w:val="-5"/>
      <w:lang w:eastAsia="en-US"/>
    </w:rPr>
  </w:style>
  <w:style w:type="paragraph" w:styleId="affffff7">
    <w:name w:val="E-mail Signature"/>
    <w:basedOn w:val="a8"/>
    <w:link w:val="affffff8"/>
    <w:uiPriority w:val="99"/>
    <w:rsid w:val="009E5F04"/>
    <w:pPr>
      <w:ind w:left="1080" w:right="0" w:firstLine="709"/>
      <w:jc w:val="both"/>
    </w:pPr>
    <w:rPr>
      <w:rFonts w:ascii="Arial" w:hAnsi="Arial" w:cs="Arial"/>
      <w:i w:val="0"/>
      <w:spacing w:val="-5"/>
      <w:sz w:val="20"/>
      <w:szCs w:val="20"/>
      <w:lang w:eastAsia="en-US"/>
    </w:rPr>
  </w:style>
  <w:style w:type="character" w:customStyle="1" w:styleId="affffff8">
    <w:name w:val="Электронная подпись Знак"/>
    <w:basedOn w:val="aa"/>
    <w:link w:val="affffff7"/>
    <w:uiPriority w:val="99"/>
    <w:rsid w:val="009E5F04"/>
    <w:rPr>
      <w:rFonts w:ascii="Arial" w:hAnsi="Arial" w:cs="Arial"/>
      <w:spacing w:val="-5"/>
      <w:lang w:eastAsia="en-US"/>
    </w:rPr>
  </w:style>
  <w:style w:type="character" w:customStyle="1" w:styleId="1ff4">
    <w:name w:val="Заголовок_1 Знак Знак Знак"/>
    <w:basedOn w:val="aa"/>
    <w:semiHidden/>
    <w:rsid w:val="009E5F04"/>
    <w:rPr>
      <w:rFonts w:cs="Times New Roman"/>
      <w:b/>
      <w:caps/>
      <w:sz w:val="24"/>
      <w:szCs w:val="24"/>
      <w:lang w:val="ru-RU" w:eastAsia="ru-RU" w:bidi="ar-SA"/>
    </w:rPr>
  </w:style>
  <w:style w:type="paragraph" w:customStyle="1" w:styleId="1ff5">
    <w:name w:val="Стиль1"/>
    <w:basedOn w:val="a8"/>
    <w:semiHidden/>
    <w:rsid w:val="009E5F04"/>
    <w:pPr>
      <w:ind w:left="0" w:right="0" w:firstLine="540"/>
      <w:jc w:val="center"/>
    </w:pPr>
    <w:rPr>
      <w:rFonts w:ascii="Times New Roman" w:hAnsi="Times New Roman"/>
      <w:b/>
      <w:i w:val="0"/>
      <w:sz w:val="24"/>
    </w:rPr>
  </w:style>
  <w:style w:type="paragraph" w:customStyle="1" w:styleId="2ff">
    <w:name w:val="Стиль2"/>
    <w:basedOn w:val="a8"/>
    <w:next w:val="1ff5"/>
    <w:rsid w:val="009E5F04"/>
    <w:pPr>
      <w:ind w:left="0" w:right="-8" w:firstLine="720"/>
      <w:jc w:val="center"/>
    </w:pPr>
    <w:rPr>
      <w:rFonts w:ascii="Times New Roman" w:hAnsi="Times New Roman"/>
      <w:b/>
      <w:i w:val="0"/>
      <w:caps/>
      <w:sz w:val="24"/>
    </w:rPr>
  </w:style>
  <w:style w:type="paragraph" w:customStyle="1" w:styleId="1ff6">
    <w:name w:val="Заголовок1"/>
    <w:basedOn w:val="a8"/>
    <w:semiHidden/>
    <w:rsid w:val="009E5F04"/>
    <w:pPr>
      <w:tabs>
        <w:tab w:val="left" w:pos="8460"/>
      </w:tabs>
      <w:ind w:left="0" w:right="0" w:firstLine="540"/>
      <w:jc w:val="center"/>
    </w:pPr>
    <w:rPr>
      <w:rFonts w:ascii="Times New Roman" w:hAnsi="Times New Roman"/>
      <w:i w:val="0"/>
      <w:caps/>
      <w:sz w:val="24"/>
    </w:rPr>
  </w:style>
  <w:style w:type="paragraph" w:customStyle="1" w:styleId="affffff9">
    <w:name w:val="База заголовка"/>
    <w:basedOn w:val="a8"/>
    <w:next w:val="a9"/>
    <w:semiHidden/>
    <w:rsid w:val="009E5F04"/>
    <w:pPr>
      <w:keepNext/>
      <w:keepLines/>
      <w:spacing w:before="140" w:line="220" w:lineRule="atLeast"/>
      <w:ind w:left="1080" w:right="0" w:firstLine="709"/>
      <w:jc w:val="both"/>
    </w:pPr>
    <w:rPr>
      <w:rFonts w:ascii="Arial" w:hAnsi="Arial" w:cs="Arial"/>
      <w:i w:val="0"/>
      <w:spacing w:val="-4"/>
      <w:kern w:val="28"/>
      <w:sz w:val="22"/>
      <w:szCs w:val="22"/>
      <w:lang w:eastAsia="en-US"/>
    </w:rPr>
  </w:style>
  <w:style w:type="paragraph" w:customStyle="1" w:styleId="affffffa">
    <w:name w:val="Цитаты"/>
    <w:basedOn w:val="a8"/>
    <w:semiHidden/>
    <w:rsid w:val="009E5F04"/>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hAnsi="Arial Narrow" w:cs="Arial Narrow"/>
      <w:i w:val="0"/>
      <w:spacing w:val="-5"/>
      <w:sz w:val="20"/>
      <w:szCs w:val="20"/>
      <w:lang w:eastAsia="en-US"/>
    </w:rPr>
  </w:style>
  <w:style w:type="paragraph" w:customStyle="1" w:styleId="affffffb">
    <w:name w:val="Заголовок части"/>
    <w:basedOn w:val="a8"/>
    <w:semiHidden/>
    <w:rsid w:val="009E5F04"/>
    <w:pPr>
      <w:shd w:val="solid" w:color="auto" w:fill="auto"/>
      <w:spacing w:line="660" w:lineRule="exact"/>
      <w:ind w:left="0" w:right="0" w:firstLine="709"/>
      <w:jc w:val="center"/>
    </w:pPr>
    <w:rPr>
      <w:rFonts w:ascii="Arial Black" w:hAnsi="Arial Black" w:cs="Arial Black"/>
      <w:i w:val="0"/>
      <w:color w:val="FFFFFF"/>
      <w:spacing w:val="-40"/>
      <w:sz w:val="84"/>
      <w:szCs w:val="84"/>
      <w:lang w:eastAsia="en-US"/>
    </w:rPr>
  </w:style>
  <w:style w:type="paragraph" w:customStyle="1" w:styleId="affffffc">
    <w:name w:val="Заголовок главы"/>
    <w:basedOn w:val="a8"/>
    <w:semiHidden/>
    <w:rsid w:val="009E5F04"/>
    <w:pPr>
      <w:ind w:left="0" w:right="0" w:firstLine="709"/>
      <w:jc w:val="center"/>
    </w:pPr>
    <w:rPr>
      <w:rFonts w:ascii="Times New Roman" w:hAnsi="Times New Roman"/>
      <w:i w:val="0"/>
      <w:caps/>
      <w:sz w:val="24"/>
    </w:rPr>
  </w:style>
  <w:style w:type="paragraph" w:customStyle="1" w:styleId="affffffd">
    <w:name w:val="База сноски"/>
    <w:basedOn w:val="a8"/>
    <w:semiHidden/>
    <w:rsid w:val="009E5F04"/>
    <w:pPr>
      <w:keepLines/>
      <w:spacing w:line="200" w:lineRule="atLeast"/>
      <w:ind w:left="1080" w:right="0" w:firstLine="709"/>
      <w:jc w:val="both"/>
    </w:pPr>
    <w:rPr>
      <w:rFonts w:ascii="Arial" w:hAnsi="Arial" w:cs="Arial"/>
      <w:i w:val="0"/>
      <w:spacing w:val="-5"/>
      <w:sz w:val="16"/>
      <w:szCs w:val="16"/>
      <w:lang w:eastAsia="en-US"/>
    </w:rPr>
  </w:style>
  <w:style w:type="paragraph" w:customStyle="1" w:styleId="affffffe">
    <w:name w:val="Заголовок титульного листа"/>
    <w:basedOn w:val="affffff9"/>
    <w:next w:val="a8"/>
    <w:semiHidden/>
    <w:rsid w:val="009E5F04"/>
    <w:pPr>
      <w:keepNext w:val="0"/>
      <w:keepLines w:val="0"/>
      <w:widowControl w:val="0"/>
      <w:autoSpaceDE w:val="0"/>
      <w:autoSpaceDN w:val="0"/>
      <w:adjustRightInd w:val="0"/>
      <w:spacing w:before="120" w:line="240" w:lineRule="auto"/>
      <w:ind w:left="0" w:firstLine="720"/>
    </w:pPr>
    <w:rPr>
      <w:rFonts w:ascii="Times New Roman" w:hAnsi="Times New Roman" w:cs="Times New Roman"/>
      <w:spacing w:val="0"/>
      <w:kern w:val="0"/>
      <w:sz w:val="20"/>
      <w:szCs w:val="20"/>
      <w:lang w:eastAsia="ru-RU"/>
    </w:rPr>
  </w:style>
  <w:style w:type="character" w:styleId="afffffff">
    <w:name w:val="Emphasis"/>
    <w:basedOn w:val="aa"/>
    <w:uiPriority w:val="20"/>
    <w:qFormat/>
    <w:rsid w:val="009E5F04"/>
    <w:rPr>
      <w:rFonts w:ascii="Arial Black" w:hAnsi="Arial Black" w:cs="Arial Black"/>
      <w:spacing w:val="-4"/>
      <w:sz w:val="18"/>
      <w:szCs w:val="18"/>
    </w:rPr>
  </w:style>
  <w:style w:type="paragraph" w:customStyle="1" w:styleId="afffffff0">
    <w:name w:val="База верхнего колонтитула"/>
    <w:basedOn w:val="a8"/>
    <w:semiHidden/>
    <w:rsid w:val="009E5F04"/>
    <w:pPr>
      <w:keepLines/>
      <w:tabs>
        <w:tab w:val="center" w:pos="4320"/>
        <w:tab w:val="right" w:pos="8640"/>
      </w:tabs>
      <w:spacing w:line="190" w:lineRule="atLeast"/>
      <w:ind w:left="1080" w:right="0" w:firstLine="709"/>
      <w:jc w:val="both"/>
    </w:pPr>
    <w:rPr>
      <w:rFonts w:ascii="Arial" w:hAnsi="Arial" w:cs="Arial"/>
      <w:i w:val="0"/>
      <w:caps/>
      <w:spacing w:val="-5"/>
      <w:sz w:val="15"/>
      <w:szCs w:val="15"/>
      <w:lang w:eastAsia="en-US"/>
    </w:rPr>
  </w:style>
  <w:style w:type="paragraph" w:customStyle="1" w:styleId="afffffff1">
    <w:name w:val="Верхний колонтитул (четный)"/>
    <w:basedOn w:val="af1"/>
    <w:semiHidden/>
    <w:rsid w:val="009E5F04"/>
    <w:pPr>
      <w:keepLines/>
      <w:pBdr>
        <w:bottom w:val="single" w:sz="6" w:space="1" w:color="auto"/>
      </w:pBdr>
      <w:tabs>
        <w:tab w:val="clear" w:pos="4536"/>
        <w:tab w:val="clear" w:pos="9072"/>
        <w:tab w:val="center" w:pos="4320"/>
        <w:tab w:val="right" w:pos="8640"/>
      </w:tabs>
      <w:overflowPunct/>
      <w:autoSpaceDE/>
      <w:autoSpaceDN/>
      <w:adjustRightInd/>
      <w:spacing w:after="600" w:line="190" w:lineRule="atLeast"/>
      <w:ind w:left="1080" w:firstLine="709"/>
      <w:jc w:val="both"/>
      <w:textAlignment w:val="auto"/>
    </w:pPr>
    <w:rPr>
      <w:rFonts w:cs="Arial"/>
      <w:caps/>
      <w:spacing w:val="-5"/>
      <w:sz w:val="15"/>
      <w:szCs w:val="15"/>
      <w:lang w:eastAsia="en-US"/>
    </w:rPr>
  </w:style>
  <w:style w:type="paragraph" w:customStyle="1" w:styleId="afffffff2">
    <w:name w:val="Верхний колонтитул (первый)"/>
    <w:basedOn w:val="af1"/>
    <w:semiHidden/>
    <w:rsid w:val="009E5F04"/>
    <w:pPr>
      <w:keepLines/>
      <w:pBdr>
        <w:top w:val="single" w:sz="6" w:space="2" w:color="auto"/>
      </w:pBdr>
      <w:tabs>
        <w:tab w:val="clear" w:pos="4536"/>
        <w:tab w:val="clear" w:pos="9072"/>
        <w:tab w:val="center" w:pos="4320"/>
        <w:tab w:val="right" w:pos="8640"/>
      </w:tabs>
      <w:overflowPunct/>
      <w:autoSpaceDE/>
      <w:autoSpaceDN/>
      <w:adjustRightInd/>
      <w:spacing w:line="190" w:lineRule="atLeast"/>
      <w:ind w:left="1080" w:firstLine="709"/>
      <w:jc w:val="right"/>
      <w:textAlignment w:val="auto"/>
    </w:pPr>
    <w:rPr>
      <w:rFonts w:cs="Arial"/>
      <w:caps/>
      <w:spacing w:val="-5"/>
      <w:sz w:val="15"/>
      <w:szCs w:val="15"/>
      <w:lang w:eastAsia="en-US"/>
    </w:rPr>
  </w:style>
  <w:style w:type="paragraph" w:customStyle="1" w:styleId="afffffff3">
    <w:name w:val="Верхний колонтитул (нечетный)"/>
    <w:basedOn w:val="af1"/>
    <w:semiHidden/>
    <w:rsid w:val="009E5F04"/>
    <w:pPr>
      <w:keepLines/>
      <w:pBdr>
        <w:bottom w:val="single" w:sz="6" w:space="1" w:color="auto"/>
      </w:pBdr>
      <w:tabs>
        <w:tab w:val="clear" w:pos="4536"/>
        <w:tab w:val="clear" w:pos="9072"/>
        <w:tab w:val="center" w:pos="4320"/>
        <w:tab w:val="right" w:pos="8640"/>
      </w:tabs>
      <w:overflowPunct/>
      <w:autoSpaceDE/>
      <w:autoSpaceDN/>
      <w:adjustRightInd/>
      <w:spacing w:after="600" w:line="190" w:lineRule="atLeast"/>
      <w:ind w:left="1080" w:firstLine="709"/>
      <w:jc w:val="both"/>
      <w:textAlignment w:val="auto"/>
    </w:pPr>
    <w:rPr>
      <w:rFonts w:cs="Arial"/>
      <w:caps/>
      <w:spacing w:val="-5"/>
      <w:sz w:val="15"/>
      <w:szCs w:val="15"/>
      <w:lang w:eastAsia="en-US"/>
    </w:rPr>
  </w:style>
  <w:style w:type="paragraph" w:customStyle="1" w:styleId="afffffff4">
    <w:name w:val="База указателя"/>
    <w:basedOn w:val="a8"/>
    <w:semiHidden/>
    <w:rsid w:val="009E5F04"/>
    <w:pPr>
      <w:spacing w:line="240" w:lineRule="atLeast"/>
      <w:ind w:left="360" w:right="0" w:hanging="360"/>
      <w:jc w:val="both"/>
    </w:pPr>
    <w:rPr>
      <w:rFonts w:ascii="Arial" w:hAnsi="Arial" w:cs="Arial"/>
      <w:i w:val="0"/>
      <w:spacing w:val="-5"/>
      <w:sz w:val="18"/>
      <w:szCs w:val="18"/>
      <w:lang w:eastAsia="en-US"/>
    </w:rPr>
  </w:style>
  <w:style w:type="character" w:customStyle="1" w:styleId="afffffff5">
    <w:name w:val="Вступление"/>
    <w:semiHidden/>
    <w:rsid w:val="009E5F04"/>
    <w:rPr>
      <w:rFonts w:ascii="Arial Black" w:hAnsi="Arial Black"/>
      <w:spacing w:val="-4"/>
      <w:sz w:val="18"/>
    </w:rPr>
  </w:style>
  <w:style w:type="paragraph" w:customStyle="1" w:styleId="afffffff6">
    <w:name w:val="Заголовок таблицы"/>
    <w:basedOn w:val="a8"/>
    <w:rsid w:val="009E5F04"/>
    <w:pPr>
      <w:spacing w:before="60"/>
      <w:ind w:left="0" w:right="0" w:firstLine="709"/>
      <w:jc w:val="center"/>
    </w:pPr>
    <w:rPr>
      <w:rFonts w:ascii="Arial Black" w:hAnsi="Arial Black" w:cs="Arial Black"/>
      <w:i w:val="0"/>
      <w:spacing w:val="-5"/>
      <w:sz w:val="16"/>
      <w:szCs w:val="16"/>
      <w:lang w:eastAsia="en-US"/>
    </w:rPr>
  </w:style>
  <w:style w:type="paragraph" w:styleId="afffffff7">
    <w:name w:val="Message Header"/>
    <w:basedOn w:val="a9"/>
    <w:link w:val="afffffff8"/>
    <w:uiPriority w:val="99"/>
    <w:rsid w:val="009E5F04"/>
    <w:pPr>
      <w:keepLines/>
      <w:tabs>
        <w:tab w:val="left" w:pos="3600"/>
        <w:tab w:val="left" w:pos="4680"/>
      </w:tabs>
      <w:overflowPunct/>
      <w:autoSpaceDE/>
      <w:autoSpaceDN/>
      <w:adjustRightInd/>
      <w:spacing w:line="280" w:lineRule="exact"/>
      <w:ind w:left="1080" w:right="2160" w:hanging="1080"/>
      <w:jc w:val="both"/>
      <w:textAlignment w:val="auto"/>
    </w:pPr>
    <w:rPr>
      <w:rFonts w:cs="Arial"/>
      <w:sz w:val="22"/>
      <w:szCs w:val="22"/>
      <w:lang w:eastAsia="en-US"/>
    </w:rPr>
  </w:style>
  <w:style w:type="character" w:customStyle="1" w:styleId="afffffff8">
    <w:name w:val="Шапка Знак"/>
    <w:basedOn w:val="aa"/>
    <w:link w:val="afffffff7"/>
    <w:uiPriority w:val="99"/>
    <w:rsid w:val="009E5F04"/>
    <w:rPr>
      <w:rFonts w:ascii="Arial" w:hAnsi="Arial" w:cs="Arial"/>
      <w:sz w:val="22"/>
      <w:szCs w:val="22"/>
      <w:lang w:eastAsia="en-US"/>
    </w:rPr>
  </w:style>
  <w:style w:type="character" w:customStyle="1" w:styleId="afffffff9">
    <w:name w:val="Девиз"/>
    <w:basedOn w:val="aa"/>
    <w:semiHidden/>
    <w:rsid w:val="009E5F04"/>
    <w:rPr>
      <w:rFonts w:cs="Times New Roman"/>
      <w:i/>
      <w:iCs/>
      <w:spacing w:val="-6"/>
      <w:sz w:val="24"/>
      <w:szCs w:val="24"/>
      <w:lang w:val="ru-RU"/>
    </w:rPr>
  </w:style>
  <w:style w:type="paragraph" w:customStyle="1" w:styleId="afffffffa">
    <w:name w:val="База оглавления"/>
    <w:basedOn w:val="a8"/>
    <w:semiHidden/>
    <w:rsid w:val="009E5F04"/>
    <w:pPr>
      <w:tabs>
        <w:tab w:val="right" w:leader="dot" w:pos="6480"/>
      </w:tabs>
      <w:spacing w:after="240" w:line="240" w:lineRule="atLeast"/>
      <w:ind w:left="0" w:right="0" w:firstLine="709"/>
      <w:jc w:val="both"/>
    </w:pPr>
    <w:rPr>
      <w:rFonts w:ascii="Arial" w:hAnsi="Arial" w:cs="Arial"/>
      <w:i w:val="0"/>
      <w:spacing w:val="-5"/>
      <w:sz w:val="20"/>
      <w:szCs w:val="20"/>
      <w:lang w:eastAsia="en-US"/>
    </w:rPr>
  </w:style>
  <w:style w:type="paragraph" w:styleId="HTML5">
    <w:name w:val="HTML Address"/>
    <w:basedOn w:val="a8"/>
    <w:link w:val="HTML6"/>
    <w:uiPriority w:val="99"/>
    <w:rsid w:val="009E5F04"/>
    <w:pPr>
      <w:ind w:left="1080" w:right="0" w:firstLine="709"/>
      <w:jc w:val="both"/>
    </w:pPr>
    <w:rPr>
      <w:rFonts w:ascii="Arial" w:hAnsi="Arial" w:cs="Arial"/>
      <w:iCs/>
      <w:spacing w:val="-5"/>
      <w:sz w:val="20"/>
      <w:szCs w:val="20"/>
      <w:lang w:eastAsia="en-US"/>
    </w:rPr>
  </w:style>
  <w:style w:type="character" w:customStyle="1" w:styleId="HTML6">
    <w:name w:val="Адрес HTML Знак"/>
    <w:basedOn w:val="aa"/>
    <w:link w:val="HTML5"/>
    <w:uiPriority w:val="99"/>
    <w:rsid w:val="009E5F04"/>
    <w:rPr>
      <w:rFonts w:ascii="Arial" w:hAnsi="Arial" w:cs="Arial"/>
      <w:i/>
      <w:iCs/>
      <w:spacing w:val="-5"/>
      <w:lang w:eastAsia="en-US"/>
    </w:rPr>
  </w:style>
  <w:style w:type="paragraph" w:styleId="afffffffb">
    <w:name w:val="envelope address"/>
    <w:basedOn w:val="a8"/>
    <w:uiPriority w:val="99"/>
    <w:rsid w:val="009E5F04"/>
    <w:pPr>
      <w:framePr w:w="7920" w:h="1980" w:hRule="exact" w:hSpace="180" w:wrap="auto" w:hAnchor="page" w:xAlign="center" w:yAlign="bottom"/>
      <w:ind w:left="2880" w:right="0" w:firstLine="709"/>
      <w:jc w:val="both"/>
    </w:pPr>
    <w:rPr>
      <w:rFonts w:ascii="Arial" w:hAnsi="Arial" w:cs="Arial"/>
      <w:i w:val="0"/>
      <w:spacing w:val="-5"/>
      <w:szCs w:val="28"/>
      <w:lang w:eastAsia="en-US"/>
    </w:rPr>
  </w:style>
  <w:style w:type="character" w:styleId="HTML7">
    <w:name w:val="HTML Acronym"/>
    <w:basedOn w:val="aa"/>
    <w:uiPriority w:val="99"/>
    <w:rsid w:val="009E5F04"/>
    <w:rPr>
      <w:rFonts w:cs="Times New Roman"/>
      <w:lang w:val="ru-RU"/>
    </w:rPr>
  </w:style>
  <w:style w:type="paragraph" w:styleId="afffffffc">
    <w:name w:val="Date"/>
    <w:basedOn w:val="a8"/>
    <w:next w:val="a8"/>
    <w:link w:val="afffffffd"/>
    <w:uiPriority w:val="99"/>
    <w:rsid w:val="009E5F04"/>
    <w:pPr>
      <w:ind w:left="1080" w:right="0" w:firstLine="709"/>
      <w:jc w:val="both"/>
    </w:pPr>
    <w:rPr>
      <w:rFonts w:ascii="Arial" w:hAnsi="Arial" w:cs="Arial"/>
      <w:i w:val="0"/>
      <w:spacing w:val="-5"/>
      <w:sz w:val="20"/>
      <w:szCs w:val="20"/>
      <w:lang w:eastAsia="en-US"/>
    </w:rPr>
  </w:style>
  <w:style w:type="character" w:customStyle="1" w:styleId="afffffffd">
    <w:name w:val="Дата Знак"/>
    <w:basedOn w:val="aa"/>
    <w:link w:val="afffffffc"/>
    <w:uiPriority w:val="99"/>
    <w:rsid w:val="009E5F04"/>
    <w:rPr>
      <w:rFonts w:ascii="Arial" w:hAnsi="Arial" w:cs="Arial"/>
      <w:spacing w:val="-5"/>
      <w:lang w:eastAsia="en-US"/>
    </w:rPr>
  </w:style>
  <w:style w:type="paragraph" w:styleId="afffffffe">
    <w:name w:val="Note Heading"/>
    <w:basedOn w:val="a8"/>
    <w:next w:val="a8"/>
    <w:link w:val="affffffff"/>
    <w:uiPriority w:val="99"/>
    <w:rsid w:val="009E5F04"/>
    <w:pPr>
      <w:ind w:left="1080" w:right="0" w:firstLine="709"/>
      <w:jc w:val="both"/>
    </w:pPr>
    <w:rPr>
      <w:rFonts w:ascii="Arial" w:hAnsi="Arial" w:cs="Arial"/>
      <w:i w:val="0"/>
      <w:spacing w:val="-5"/>
      <w:sz w:val="20"/>
      <w:szCs w:val="20"/>
      <w:lang w:eastAsia="en-US"/>
    </w:rPr>
  </w:style>
  <w:style w:type="character" w:customStyle="1" w:styleId="affffffff">
    <w:name w:val="Заголовок записки Знак"/>
    <w:basedOn w:val="aa"/>
    <w:link w:val="afffffffe"/>
    <w:uiPriority w:val="99"/>
    <w:rsid w:val="009E5F04"/>
    <w:rPr>
      <w:rFonts w:ascii="Arial" w:hAnsi="Arial" w:cs="Arial"/>
      <w:spacing w:val="-5"/>
      <w:lang w:eastAsia="en-US"/>
    </w:rPr>
  </w:style>
  <w:style w:type="character" w:styleId="HTML8">
    <w:name w:val="HTML Keyboard"/>
    <w:basedOn w:val="aa"/>
    <w:uiPriority w:val="99"/>
    <w:rsid w:val="009E5F04"/>
    <w:rPr>
      <w:rFonts w:ascii="Courier New" w:hAnsi="Courier New" w:cs="Courier New"/>
      <w:sz w:val="20"/>
      <w:szCs w:val="20"/>
      <w:lang w:val="ru-RU"/>
    </w:rPr>
  </w:style>
  <w:style w:type="character" w:styleId="HTML9">
    <w:name w:val="HTML Code"/>
    <w:basedOn w:val="aa"/>
    <w:uiPriority w:val="99"/>
    <w:rsid w:val="009E5F04"/>
    <w:rPr>
      <w:rFonts w:ascii="Courier New" w:hAnsi="Courier New" w:cs="Courier New"/>
      <w:sz w:val="20"/>
      <w:szCs w:val="20"/>
      <w:lang w:val="ru-RU"/>
    </w:rPr>
  </w:style>
  <w:style w:type="paragraph" w:styleId="affffffff0">
    <w:name w:val="Body Text First Indent"/>
    <w:basedOn w:val="a9"/>
    <w:link w:val="affffffff1"/>
    <w:uiPriority w:val="99"/>
    <w:rsid w:val="009E5F04"/>
    <w:pPr>
      <w:overflowPunct/>
      <w:autoSpaceDE/>
      <w:autoSpaceDN/>
      <w:adjustRightInd/>
      <w:spacing w:line="360" w:lineRule="auto"/>
      <w:ind w:left="1080" w:firstLine="210"/>
      <w:jc w:val="both"/>
      <w:textAlignment w:val="auto"/>
    </w:pPr>
    <w:rPr>
      <w:rFonts w:cs="Arial"/>
      <w:spacing w:val="-5"/>
      <w:lang w:eastAsia="en-US"/>
    </w:rPr>
  </w:style>
  <w:style w:type="character" w:customStyle="1" w:styleId="affffffff1">
    <w:name w:val="Красная строка Знак"/>
    <w:basedOn w:val="af0"/>
    <w:link w:val="affffffff0"/>
    <w:uiPriority w:val="99"/>
    <w:rsid w:val="009E5F04"/>
    <w:rPr>
      <w:rFonts w:ascii="Arial" w:hAnsi="Arial" w:cs="Arial"/>
      <w:spacing w:val="-5"/>
      <w:lang w:val="ru-RU" w:eastAsia="en-US" w:bidi="ar-SA"/>
    </w:rPr>
  </w:style>
  <w:style w:type="paragraph" w:styleId="2ff0">
    <w:name w:val="Body Text First Indent 2"/>
    <w:basedOn w:val="af3"/>
    <w:link w:val="2ff1"/>
    <w:uiPriority w:val="99"/>
    <w:rsid w:val="009E5F04"/>
    <w:pPr>
      <w:ind w:right="0" w:firstLine="210"/>
    </w:pPr>
    <w:rPr>
      <w:rFonts w:ascii="Arial" w:hAnsi="Arial" w:cs="Arial"/>
      <w:i w:val="0"/>
      <w:spacing w:val="-5"/>
      <w:sz w:val="20"/>
      <w:szCs w:val="20"/>
      <w:lang w:eastAsia="en-US"/>
    </w:rPr>
  </w:style>
  <w:style w:type="character" w:customStyle="1" w:styleId="2ff1">
    <w:name w:val="Красная строка 2 Знак"/>
    <w:basedOn w:val="af4"/>
    <w:link w:val="2ff0"/>
    <w:uiPriority w:val="99"/>
    <w:rsid w:val="009E5F04"/>
    <w:rPr>
      <w:rFonts w:ascii="Arial" w:hAnsi="Arial" w:cs="Arial"/>
      <w:i w:val="0"/>
      <w:spacing w:val="-5"/>
      <w:sz w:val="28"/>
      <w:szCs w:val="24"/>
      <w:lang w:eastAsia="en-US"/>
    </w:rPr>
  </w:style>
  <w:style w:type="character" w:styleId="HTMLa">
    <w:name w:val="HTML Cite"/>
    <w:basedOn w:val="aa"/>
    <w:uiPriority w:val="99"/>
    <w:rsid w:val="009E5F04"/>
    <w:rPr>
      <w:rFonts w:cs="Times New Roman"/>
      <w:i/>
      <w:iCs/>
      <w:lang w:val="ru-RU"/>
    </w:rPr>
  </w:style>
  <w:style w:type="paragraph" w:customStyle="1" w:styleId="1ff7">
    <w:name w:val="Название объекта1"/>
    <w:basedOn w:val="a8"/>
    <w:semiHidden/>
    <w:rsid w:val="009E5F04"/>
    <w:pPr>
      <w:ind w:left="1080" w:right="0" w:firstLine="709"/>
      <w:jc w:val="both"/>
    </w:pPr>
    <w:rPr>
      <w:rFonts w:ascii="Arial" w:hAnsi="Arial" w:cs="Arial"/>
      <w:i w:val="0"/>
      <w:spacing w:val="-5"/>
      <w:sz w:val="20"/>
      <w:szCs w:val="20"/>
    </w:rPr>
  </w:style>
  <w:style w:type="character" w:customStyle="1" w:styleId="1ff8">
    <w:name w:val="Знак1"/>
    <w:basedOn w:val="aa"/>
    <w:semiHidden/>
    <w:rsid w:val="009E5F04"/>
    <w:rPr>
      <w:rFonts w:ascii="Arial" w:hAnsi="Arial" w:cs="Arial"/>
      <w:b/>
      <w:bCs/>
      <w:i/>
      <w:iCs/>
      <w:sz w:val="28"/>
      <w:szCs w:val="28"/>
      <w:lang w:val="ru-RU" w:eastAsia="ru-RU" w:bidi="ar-SA"/>
    </w:rPr>
  </w:style>
  <w:style w:type="paragraph" w:customStyle="1" w:styleId="1ff9">
    <w:name w:val="Цитата1"/>
    <w:basedOn w:val="a8"/>
    <w:semiHidden/>
    <w:rsid w:val="009E5F04"/>
    <w:pPr>
      <w:ind w:left="526" w:right="43" w:firstLine="709"/>
      <w:jc w:val="both"/>
    </w:pPr>
    <w:rPr>
      <w:rFonts w:ascii="Times New Roman" w:hAnsi="Times New Roman"/>
      <w:i w:val="0"/>
      <w:szCs w:val="20"/>
    </w:rPr>
  </w:style>
  <w:style w:type="paragraph" w:customStyle="1" w:styleId="1ffa">
    <w:name w:val="Маркированный список1"/>
    <w:basedOn w:val="a8"/>
    <w:semiHidden/>
    <w:rsid w:val="009E5F04"/>
    <w:pPr>
      <w:spacing w:before="100" w:beforeAutospacing="1" w:after="100" w:afterAutospacing="1"/>
      <w:ind w:left="0" w:right="0" w:firstLine="709"/>
      <w:jc w:val="both"/>
    </w:pPr>
    <w:rPr>
      <w:rFonts w:ascii="Times New Roman" w:hAnsi="Times New Roman"/>
      <w:i w:val="0"/>
    </w:rPr>
  </w:style>
  <w:style w:type="paragraph" w:customStyle="1" w:styleId="1ffb">
    <w:name w:val="Нумерованный список1"/>
    <w:basedOn w:val="a8"/>
    <w:semiHidden/>
    <w:rsid w:val="009E5F04"/>
    <w:pPr>
      <w:spacing w:before="100" w:beforeAutospacing="1" w:after="100" w:afterAutospacing="1"/>
      <w:ind w:left="0" w:right="0" w:firstLine="709"/>
      <w:jc w:val="both"/>
    </w:pPr>
    <w:rPr>
      <w:rFonts w:ascii="Times New Roman" w:hAnsi="Times New Roman"/>
      <w:i w:val="0"/>
    </w:rPr>
  </w:style>
  <w:style w:type="table" w:styleId="-1">
    <w:name w:val="Table Web 1"/>
    <w:basedOn w:val="ab"/>
    <w:uiPriority w:val="99"/>
    <w:rsid w:val="009E5F04"/>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1">
    <w:name w:val="Table Web 2"/>
    <w:basedOn w:val="ab"/>
    <w:uiPriority w:val="99"/>
    <w:rsid w:val="009E5F04"/>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b"/>
    <w:uiPriority w:val="99"/>
    <w:rsid w:val="009E5F0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fff2">
    <w:name w:val="Table Elegant"/>
    <w:basedOn w:val="ab"/>
    <w:uiPriority w:val="99"/>
    <w:rsid w:val="009E5F04"/>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1ffc">
    <w:name w:val="Table Subtle 1"/>
    <w:basedOn w:val="ab"/>
    <w:uiPriority w:val="99"/>
    <w:rsid w:val="009E5F04"/>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2">
    <w:name w:val="Table Subtle 2"/>
    <w:basedOn w:val="ab"/>
    <w:uiPriority w:val="99"/>
    <w:rsid w:val="009E5F04"/>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fd">
    <w:name w:val="Table Classic 1"/>
    <w:basedOn w:val="ab"/>
    <w:uiPriority w:val="99"/>
    <w:rsid w:val="009E5F04"/>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3">
    <w:name w:val="Table Classic 2"/>
    <w:basedOn w:val="ab"/>
    <w:uiPriority w:val="99"/>
    <w:rsid w:val="009E5F04"/>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f">
    <w:name w:val="Table Classic 3"/>
    <w:basedOn w:val="ab"/>
    <w:uiPriority w:val="99"/>
    <w:rsid w:val="009E5F04"/>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a">
    <w:name w:val="Table Classic 4"/>
    <w:basedOn w:val="ab"/>
    <w:uiPriority w:val="99"/>
    <w:rsid w:val="009E5F04"/>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fe">
    <w:name w:val="Table 3D effects 1"/>
    <w:basedOn w:val="ab"/>
    <w:uiPriority w:val="99"/>
    <w:rsid w:val="009E5F04"/>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f4">
    <w:name w:val="Table 3D effects 2"/>
    <w:basedOn w:val="ab"/>
    <w:uiPriority w:val="99"/>
    <w:rsid w:val="009E5F04"/>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0">
    <w:name w:val="Table 3D effects 3"/>
    <w:basedOn w:val="ab"/>
    <w:uiPriority w:val="99"/>
    <w:rsid w:val="009E5F04"/>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ff">
    <w:name w:val="Table Simple 1"/>
    <w:basedOn w:val="ab"/>
    <w:uiPriority w:val="99"/>
    <w:rsid w:val="009E5F04"/>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f5">
    <w:name w:val="Table Simple 2"/>
    <w:basedOn w:val="ab"/>
    <w:uiPriority w:val="99"/>
    <w:rsid w:val="009E5F04"/>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f1">
    <w:name w:val="Table Simple 3"/>
    <w:basedOn w:val="ab"/>
    <w:uiPriority w:val="99"/>
    <w:rsid w:val="009E5F04"/>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ff0">
    <w:name w:val="Table Grid 1"/>
    <w:basedOn w:val="ab"/>
    <w:uiPriority w:val="99"/>
    <w:rsid w:val="009E5F0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f6">
    <w:name w:val="Table Grid 2"/>
    <w:basedOn w:val="ab"/>
    <w:uiPriority w:val="99"/>
    <w:rsid w:val="009E5F04"/>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f2">
    <w:name w:val="Table Grid 3"/>
    <w:basedOn w:val="ab"/>
    <w:uiPriority w:val="99"/>
    <w:rsid w:val="009E5F04"/>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b">
    <w:name w:val="Table Grid 4"/>
    <w:basedOn w:val="ab"/>
    <w:uiPriority w:val="99"/>
    <w:rsid w:val="009E5F04"/>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a">
    <w:name w:val="Table Grid 5"/>
    <w:basedOn w:val="ab"/>
    <w:uiPriority w:val="99"/>
    <w:rsid w:val="009E5F04"/>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5">
    <w:name w:val="Table Grid 6"/>
    <w:basedOn w:val="ab"/>
    <w:uiPriority w:val="99"/>
    <w:rsid w:val="009E5F04"/>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4">
    <w:name w:val="Table Grid 7"/>
    <w:basedOn w:val="ab"/>
    <w:uiPriority w:val="99"/>
    <w:rsid w:val="009E5F04"/>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4">
    <w:name w:val="Table Grid 8"/>
    <w:basedOn w:val="ab"/>
    <w:uiPriority w:val="99"/>
    <w:rsid w:val="009E5F04"/>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fff3">
    <w:name w:val="Table Contemporary"/>
    <w:basedOn w:val="ab"/>
    <w:uiPriority w:val="99"/>
    <w:rsid w:val="009E5F0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fff4">
    <w:name w:val="Table Professional"/>
    <w:basedOn w:val="ab"/>
    <w:uiPriority w:val="99"/>
    <w:rsid w:val="009E5F0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ff1">
    <w:name w:val="Table Columns 1"/>
    <w:basedOn w:val="ab"/>
    <w:uiPriority w:val="99"/>
    <w:rsid w:val="009E5F04"/>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7">
    <w:name w:val="Table Columns 2"/>
    <w:basedOn w:val="ab"/>
    <w:uiPriority w:val="99"/>
    <w:rsid w:val="009E5F04"/>
    <w:rPr>
      <w:b/>
      <w:bC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3">
    <w:name w:val="Table Columns 3"/>
    <w:basedOn w:val="ab"/>
    <w:uiPriority w:val="99"/>
    <w:rsid w:val="009E5F0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c">
    <w:name w:val="Table Columns 4"/>
    <w:basedOn w:val="ab"/>
    <w:uiPriority w:val="99"/>
    <w:rsid w:val="009E5F04"/>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b">
    <w:name w:val="Table Columns 5"/>
    <w:basedOn w:val="ab"/>
    <w:uiPriority w:val="99"/>
    <w:rsid w:val="009E5F04"/>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b"/>
    <w:uiPriority w:val="99"/>
    <w:rsid w:val="009E5F04"/>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2">
    <w:name w:val="Table List 2"/>
    <w:basedOn w:val="ab"/>
    <w:uiPriority w:val="99"/>
    <w:rsid w:val="009E5F04"/>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b"/>
    <w:uiPriority w:val="99"/>
    <w:rsid w:val="009E5F04"/>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b"/>
    <w:uiPriority w:val="99"/>
    <w:rsid w:val="009E5F04"/>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b"/>
    <w:uiPriority w:val="99"/>
    <w:rsid w:val="009E5F04"/>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b"/>
    <w:uiPriority w:val="99"/>
    <w:rsid w:val="009E5F04"/>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b"/>
    <w:uiPriority w:val="99"/>
    <w:rsid w:val="009E5F04"/>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b"/>
    <w:uiPriority w:val="99"/>
    <w:rsid w:val="009E5F04"/>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fff5">
    <w:name w:val="Table Theme"/>
    <w:basedOn w:val="ab"/>
    <w:uiPriority w:val="99"/>
    <w:rsid w:val="009E5F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ff2">
    <w:name w:val="Table Colorful 1"/>
    <w:basedOn w:val="ab"/>
    <w:uiPriority w:val="99"/>
    <w:rsid w:val="009E5F04"/>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f8">
    <w:name w:val="Table Colorful 2"/>
    <w:basedOn w:val="ab"/>
    <w:uiPriority w:val="99"/>
    <w:rsid w:val="009E5F04"/>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4">
    <w:name w:val="Table Colorful 3"/>
    <w:basedOn w:val="ab"/>
    <w:uiPriority w:val="99"/>
    <w:rsid w:val="009E5F04"/>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customStyle="1" w:styleId="affffffff6">
    <w:name w:val="Таблица"/>
    <w:basedOn w:val="a8"/>
    <w:link w:val="affffffff7"/>
    <w:qFormat/>
    <w:rsid w:val="009E5F04"/>
    <w:pPr>
      <w:spacing w:line="240" w:lineRule="auto"/>
      <w:ind w:left="0" w:right="0" w:firstLine="0"/>
      <w:jc w:val="both"/>
    </w:pPr>
    <w:rPr>
      <w:rFonts w:ascii="Times New Roman" w:hAnsi="Times New Roman"/>
      <w:i w:val="0"/>
      <w:sz w:val="24"/>
    </w:rPr>
  </w:style>
  <w:style w:type="character" w:customStyle="1" w:styleId="1fff3">
    <w:name w:val="Заголовок_1"/>
    <w:rsid w:val="009E5F04"/>
    <w:rPr>
      <w:caps/>
    </w:rPr>
  </w:style>
  <w:style w:type="character" w:customStyle="1" w:styleId="1fff4">
    <w:name w:val="Маркированный_1 Знак Знак"/>
    <w:basedOn w:val="aa"/>
    <w:semiHidden/>
    <w:rsid w:val="009E5F04"/>
    <w:rPr>
      <w:rFonts w:cs="Times New Roman"/>
      <w:sz w:val="24"/>
      <w:szCs w:val="24"/>
      <w:lang w:val="ru-RU" w:eastAsia="ru-RU" w:bidi="ar-SA"/>
    </w:rPr>
  </w:style>
  <w:style w:type="character" w:customStyle="1" w:styleId="affffffff8">
    <w:name w:val="Подчеркнутый Знак Знак"/>
    <w:basedOn w:val="aa"/>
    <w:semiHidden/>
    <w:rsid w:val="009E5F04"/>
    <w:rPr>
      <w:rFonts w:cs="Times New Roman"/>
      <w:sz w:val="24"/>
      <w:szCs w:val="24"/>
      <w:u w:val="single"/>
      <w:lang w:val="ru-RU" w:eastAsia="ru-RU" w:bidi="ar-SA"/>
    </w:rPr>
  </w:style>
  <w:style w:type="paragraph" w:customStyle="1" w:styleId="1fff5">
    <w:name w:val="текст 1"/>
    <w:basedOn w:val="a8"/>
    <w:next w:val="a8"/>
    <w:semiHidden/>
    <w:rsid w:val="009E5F04"/>
    <w:pPr>
      <w:spacing w:line="240" w:lineRule="auto"/>
      <w:ind w:left="0" w:right="0" w:firstLine="540"/>
      <w:jc w:val="both"/>
    </w:pPr>
    <w:rPr>
      <w:rFonts w:ascii="Times New Roman" w:hAnsi="Times New Roman"/>
      <w:i w:val="0"/>
      <w:sz w:val="20"/>
    </w:rPr>
  </w:style>
  <w:style w:type="paragraph" w:customStyle="1" w:styleId="affffffff9">
    <w:name w:val="Заголовок таблици"/>
    <w:basedOn w:val="1fff5"/>
    <w:semiHidden/>
    <w:rsid w:val="009E5F04"/>
    <w:rPr>
      <w:sz w:val="22"/>
    </w:rPr>
  </w:style>
  <w:style w:type="paragraph" w:customStyle="1" w:styleId="affffffffa">
    <w:name w:val="Номер таблици"/>
    <w:basedOn w:val="a8"/>
    <w:next w:val="a8"/>
    <w:semiHidden/>
    <w:rsid w:val="009E5F04"/>
    <w:pPr>
      <w:spacing w:line="240" w:lineRule="auto"/>
      <w:ind w:left="0" w:right="0" w:firstLine="0"/>
      <w:jc w:val="right"/>
    </w:pPr>
    <w:rPr>
      <w:rFonts w:ascii="Times New Roman" w:hAnsi="Times New Roman"/>
      <w:b/>
      <w:i w:val="0"/>
      <w:sz w:val="20"/>
    </w:rPr>
  </w:style>
  <w:style w:type="paragraph" w:customStyle="1" w:styleId="affffffffb">
    <w:name w:val="Приложение"/>
    <w:basedOn w:val="a8"/>
    <w:next w:val="a8"/>
    <w:semiHidden/>
    <w:rsid w:val="009E5F04"/>
    <w:pPr>
      <w:spacing w:line="240" w:lineRule="auto"/>
      <w:ind w:left="0" w:right="0" w:firstLine="0"/>
      <w:jc w:val="right"/>
    </w:pPr>
    <w:rPr>
      <w:rFonts w:ascii="Times New Roman" w:hAnsi="Times New Roman"/>
      <w:i w:val="0"/>
      <w:sz w:val="20"/>
    </w:rPr>
  </w:style>
  <w:style w:type="paragraph" w:customStyle="1" w:styleId="affffffffc">
    <w:name w:val="Обычный по таблице"/>
    <w:basedOn w:val="a8"/>
    <w:semiHidden/>
    <w:rsid w:val="009E5F04"/>
    <w:pPr>
      <w:spacing w:line="240" w:lineRule="auto"/>
      <w:ind w:left="0" w:right="0" w:firstLine="0"/>
    </w:pPr>
    <w:rPr>
      <w:rFonts w:ascii="Times New Roman" w:hAnsi="Times New Roman"/>
      <w:i w:val="0"/>
      <w:sz w:val="24"/>
    </w:rPr>
  </w:style>
  <w:style w:type="character" w:customStyle="1" w:styleId="1fff6">
    <w:name w:val="Маркированный_1 Знак Знак Знак"/>
    <w:basedOn w:val="aa"/>
    <w:semiHidden/>
    <w:rsid w:val="009E5F04"/>
    <w:rPr>
      <w:rFonts w:cs="Times New Roman"/>
      <w:sz w:val="24"/>
      <w:szCs w:val="24"/>
      <w:lang w:val="ru-RU" w:eastAsia="ru-RU" w:bidi="ar-SA"/>
    </w:rPr>
  </w:style>
  <w:style w:type="paragraph" w:customStyle="1" w:styleId="xl23">
    <w:name w:val="xl23"/>
    <w:basedOn w:val="a8"/>
    <w:semiHidden/>
    <w:rsid w:val="009E5F04"/>
    <w:pPr>
      <w:pBdr>
        <w:left w:val="single" w:sz="8" w:space="0" w:color="auto"/>
        <w:bottom w:val="single" w:sz="8" w:space="0" w:color="auto"/>
        <w:right w:val="single" w:sz="8" w:space="0" w:color="auto"/>
      </w:pBdr>
      <w:spacing w:before="100" w:beforeAutospacing="1" w:after="100" w:afterAutospacing="1" w:line="240" w:lineRule="auto"/>
      <w:ind w:left="0" w:right="0" w:firstLine="0"/>
      <w:jc w:val="center"/>
    </w:pPr>
    <w:rPr>
      <w:rFonts w:ascii="Times New Roman" w:hAnsi="Times New Roman"/>
      <w:i w:val="0"/>
      <w:sz w:val="24"/>
    </w:rPr>
  </w:style>
  <w:style w:type="character" w:customStyle="1" w:styleId="affffffffd">
    <w:name w:val="Подчеркнутый Знак Знак Знак"/>
    <w:basedOn w:val="aa"/>
    <w:semiHidden/>
    <w:rsid w:val="009E5F04"/>
    <w:rPr>
      <w:rFonts w:cs="Times New Roman"/>
      <w:sz w:val="24"/>
      <w:szCs w:val="24"/>
      <w:u w:val="single"/>
      <w:lang w:val="ru-RU" w:eastAsia="ru-RU" w:bidi="ar-SA"/>
    </w:rPr>
  </w:style>
  <w:style w:type="character" w:customStyle="1" w:styleId="1fff7">
    <w:name w:val="Маркированный_1 Знак Знак Знак Знак"/>
    <w:basedOn w:val="aa"/>
    <w:semiHidden/>
    <w:rsid w:val="009E5F04"/>
    <w:rPr>
      <w:rFonts w:cs="Times New Roman"/>
      <w:sz w:val="24"/>
      <w:szCs w:val="24"/>
      <w:lang w:val="ru-RU" w:eastAsia="ru-RU" w:bidi="ar-SA"/>
    </w:rPr>
  </w:style>
  <w:style w:type="character" w:customStyle="1" w:styleId="1fff8">
    <w:name w:val="Подчеркнутый Знак Знак1"/>
    <w:basedOn w:val="aa"/>
    <w:semiHidden/>
    <w:rsid w:val="009E5F04"/>
    <w:rPr>
      <w:rFonts w:cs="Times New Roman"/>
      <w:sz w:val="24"/>
      <w:szCs w:val="24"/>
      <w:u w:val="single"/>
      <w:lang w:val="ru-RU" w:eastAsia="ru-RU" w:bidi="ar-SA"/>
    </w:rPr>
  </w:style>
  <w:style w:type="paragraph" w:customStyle="1" w:styleId="S33">
    <w:name w:val="S_Нмерованный_3"/>
    <w:basedOn w:val="3"/>
    <w:link w:val="S34"/>
    <w:autoRedefine/>
    <w:rsid w:val="009E5F04"/>
    <w:pPr>
      <w:numPr>
        <w:ilvl w:val="2"/>
      </w:numPr>
      <w:tabs>
        <w:tab w:val="num" w:pos="360"/>
      </w:tabs>
      <w:ind w:left="284" w:firstLine="851"/>
    </w:pPr>
  </w:style>
  <w:style w:type="character" w:customStyle="1" w:styleId="S41">
    <w:name w:val="S_Заголовок 4 Знак"/>
    <w:basedOn w:val="aa"/>
    <w:link w:val="S40"/>
    <w:locked/>
    <w:rsid w:val="009E5F04"/>
    <w:rPr>
      <w:b/>
      <w:bCs/>
      <w:i/>
      <w:sz w:val="28"/>
      <w:szCs w:val="28"/>
    </w:rPr>
  </w:style>
  <w:style w:type="paragraph" w:customStyle="1" w:styleId="Sa">
    <w:name w:val="S_Титульный"/>
    <w:basedOn w:val="affffffe"/>
    <w:rsid w:val="009E5F04"/>
    <w:pPr>
      <w:widowControl/>
      <w:autoSpaceDE/>
      <w:autoSpaceDN/>
      <w:adjustRightInd/>
      <w:spacing w:before="0" w:line="360" w:lineRule="auto"/>
      <w:ind w:left="284" w:right="284" w:firstLine="851"/>
      <w:jc w:val="left"/>
    </w:pPr>
    <w:rPr>
      <w:rFonts w:ascii="GOST type A" w:hAnsi="GOST type A"/>
      <w:i/>
      <w:sz w:val="28"/>
      <w:szCs w:val="24"/>
    </w:rPr>
  </w:style>
  <w:style w:type="character" w:customStyle="1" w:styleId="11a">
    <w:name w:val="Маркированный_1 Знак1"/>
    <w:basedOn w:val="aa"/>
    <w:semiHidden/>
    <w:rsid w:val="009E5F04"/>
    <w:rPr>
      <w:rFonts w:cs="Times New Roman"/>
    </w:rPr>
  </w:style>
  <w:style w:type="character" w:customStyle="1" w:styleId="S34">
    <w:name w:val="S_Нмерованный_3 Знак Знак"/>
    <w:link w:val="S33"/>
    <w:locked/>
    <w:rsid w:val="009E5F04"/>
    <w:rPr>
      <w:b/>
      <w:sz w:val="24"/>
    </w:rPr>
  </w:style>
  <w:style w:type="paragraph" w:customStyle="1" w:styleId="xl73">
    <w:name w:val="xl73"/>
    <w:basedOn w:val="a8"/>
    <w:semiHidden/>
    <w:rsid w:val="009E5F04"/>
    <w:pPr>
      <w:pBdr>
        <w:top w:val="single" w:sz="4" w:space="0" w:color="auto"/>
        <w:left w:val="single" w:sz="4" w:space="0" w:color="auto"/>
        <w:bottom w:val="single" w:sz="4" w:space="0" w:color="auto"/>
      </w:pBdr>
      <w:spacing w:before="100" w:beforeAutospacing="1" w:after="100" w:afterAutospacing="1" w:line="240" w:lineRule="auto"/>
      <w:ind w:left="0" w:right="0" w:firstLine="0"/>
      <w:jc w:val="center"/>
      <w:textAlignment w:val="center"/>
    </w:pPr>
    <w:rPr>
      <w:rFonts w:ascii="Times New Roman" w:hAnsi="Times New Roman"/>
      <w:b/>
      <w:bCs/>
      <w:i w:val="0"/>
      <w:sz w:val="22"/>
      <w:szCs w:val="22"/>
    </w:rPr>
  </w:style>
  <w:style w:type="paragraph" w:customStyle="1" w:styleId="xl74">
    <w:name w:val="xl74"/>
    <w:basedOn w:val="a8"/>
    <w:semiHidden/>
    <w:rsid w:val="009E5F04"/>
    <w:pPr>
      <w:pBdr>
        <w:left w:val="single" w:sz="4" w:space="0" w:color="auto"/>
        <w:bottom w:val="single" w:sz="4" w:space="0" w:color="auto"/>
      </w:pBdr>
      <w:spacing w:before="100" w:beforeAutospacing="1" w:after="100" w:afterAutospacing="1" w:line="240" w:lineRule="auto"/>
      <w:ind w:left="0" w:right="0" w:firstLine="0"/>
      <w:jc w:val="center"/>
      <w:textAlignment w:val="center"/>
    </w:pPr>
    <w:rPr>
      <w:rFonts w:ascii="Times New Roman" w:hAnsi="Times New Roman"/>
      <w:i w:val="0"/>
      <w:sz w:val="22"/>
      <w:szCs w:val="22"/>
    </w:rPr>
  </w:style>
  <w:style w:type="paragraph" w:customStyle="1" w:styleId="xl75">
    <w:name w:val="xl75"/>
    <w:basedOn w:val="a8"/>
    <w:semiHidden/>
    <w:rsid w:val="009E5F04"/>
    <w:pPr>
      <w:pBdr>
        <w:top w:val="single" w:sz="4" w:space="0" w:color="auto"/>
        <w:bottom w:val="single" w:sz="4" w:space="0" w:color="auto"/>
      </w:pBdr>
      <w:spacing w:before="100" w:beforeAutospacing="1" w:after="100" w:afterAutospacing="1" w:line="240" w:lineRule="auto"/>
      <w:ind w:left="0" w:right="0" w:firstLine="0"/>
      <w:textAlignment w:val="center"/>
    </w:pPr>
    <w:rPr>
      <w:rFonts w:ascii="Times New Roman" w:hAnsi="Times New Roman"/>
      <w:i w:val="0"/>
      <w:sz w:val="24"/>
    </w:rPr>
  </w:style>
  <w:style w:type="paragraph" w:customStyle="1" w:styleId="xl76">
    <w:name w:val="xl76"/>
    <w:basedOn w:val="a8"/>
    <w:semiHidden/>
    <w:rsid w:val="009E5F04"/>
    <w:pPr>
      <w:pBdr>
        <w:top w:val="single" w:sz="4" w:space="0" w:color="auto"/>
        <w:bottom w:val="single" w:sz="4" w:space="0" w:color="auto"/>
        <w:right w:val="single" w:sz="4" w:space="0" w:color="auto"/>
      </w:pBdr>
      <w:spacing w:before="100" w:beforeAutospacing="1" w:after="100" w:afterAutospacing="1" w:line="240" w:lineRule="auto"/>
      <w:ind w:left="0" w:right="0" w:firstLine="0"/>
      <w:textAlignment w:val="center"/>
    </w:pPr>
    <w:rPr>
      <w:rFonts w:ascii="Times New Roman" w:hAnsi="Times New Roman"/>
      <w:i w:val="0"/>
      <w:sz w:val="24"/>
    </w:rPr>
  </w:style>
  <w:style w:type="character" w:customStyle="1" w:styleId="1fff9">
    <w:name w:val="Заголовок_1 Знак Знак Знак Знак"/>
    <w:basedOn w:val="aa"/>
    <w:semiHidden/>
    <w:rsid w:val="009E5F04"/>
    <w:rPr>
      <w:rFonts w:cs="Times New Roman"/>
      <w:b/>
      <w:caps/>
      <w:sz w:val="24"/>
      <w:szCs w:val="24"/>
      <w:lang w:val="ru-RU" w:eastAsia="ru-RU" w:bidi="ar-SA"/>
    </w:rPr>
  </w:style>
  <w:style w:type="paragraph" w:customStyle="1" w:styleId="12">
    <w:name w:val="Таблица 1 + Обычный"/>
    <w:basedOn w:val="a8"/>
    <w:autoRedefine/>
    <w:semiHidden/>
    <w:rsid w:val="009E5F04"/>
    <w:pPr>
      <w:numPr>
        <w:numId w:val="16"/>
      </w:numPr>
      <w:ind w:right="0"/>
      <w:jc w:val="right"/>
    </w:pPr>
    <w:rPr>
      <w:rFonts w:ascii="Times New Roman" w:hAnsi="Times New Roman"/>
      <w:i w:val="0"/>
      <w:sz w:val="24"/>
    </w:rPr>
  </w:style>
  <w:style w:type="paragraph" w:customStyle="1" w:styleId="affffffffe">
    <w:name w:val="Заголовок таблицы + Обычный"/>
    <w:basedOn w:val="a8"/>
    <w:link w:val="afffffffff"/>
    <w:autoRedefine/>
    <w:semiHidden/>
    <w:rsid w:val="009E5F04"/>
    <w:pPr>
      <w:ind w:left="0" w:right="0" w:firstLine="720"/>
      <w:jc w:val="center"/>
    </w:pPr>
    <w:rPr>
      <w:rFonts w:ascii="Times New Roman" w:hAnsi="Times New Roman"/>
      <w:i w:val="0"/>
      <w:sz w:val="24"/>
      <w:u w:val="single"/>
    </w:rPr>
  </w:style>
  <w:style w:type="character" w:customStyle="1" w:styleId="3f5">
    <w:name w:val="Знак3 Знак Знак Знак"/>
    <w:basedOn w:val="aa"/>
    <w:semiHidden/>
    <w:rsid w:val="009E5F04"/>
    <w:rPr>
      <w:rFonts w:cs="Times New Roman"/>
      <w:b/>
      <w:sz w:val="24"/>
      <w:szCs w:val="24"/>
      <w:u w:val="single"/>
      <w:lang w:val="ru-RU" w:eastAsia="ru-RU" w:bidi="ar-SA"/>
    </w:rPr>
  </w:style>
  <w:style w:type="paragraph" w:customStyle="1" w:styleId="1">
    <w:name w:val="Рисунок 1 + Обычный"/>
    <w:basedOn w:val="12"/>
    <w:autoRedefine/>
    <w:semiHidden/>
    <w:rsid w:val="009E5F04"/>
    <w:pPr>
      <w:widowControl w:val="0"/>
      <w:numPr>
        <w:numId w:val="15"/>
      </w:numPr>
      <w:tabs>
        <w:tab w:val="clear" w:pos="4611"/>
      </w:tabs>
      <w:autoSpaceDE w:val="0"/>
      <w:autoSpaceDN w:val="0"/>
      <w:adjustRightInd w:val="0"/>
      <w:spacing w:line="240" w:lineRule="auto"/>
      <w:ind w:left="0" w:firstLine="0"/>
      <w:jc w:val="left"/>
    </w:pPr>
    <w:rPr>
      <w:sz w:val="20"/>
      <w:szCs w:val="20"/>
    </w:rPr>
  </w:style>
  <w:style w:type="character" w:customStyle="1" w:styleId="afffffffff">
    <w:name w:val="Заголовок таблицы + Обычный Знак"/>
    <w:basedOn w:val="aa"/>
    <w:link w:val="affffffffe"/>
    <w:semiHidden/>
    <w:locked/>
    <w:rsid w:val="009E5F04"/>
    <w:rPr>
      <w:sz w:val="24"/>
      <w:szCs w:val="24"/>
      <w:u w:val="single"/>
    </w:rPr>
  </w:style>
  <w:style w:type="character" w:customStyle="1" w:styleId="afffffffff0">
    <w:name w:val="Обычный в таблице Знак Знак"/>
    <w:basedOn w:val="aa"/>
    <w:semiHidden/>
    <w:rsid w:val="009E5F04"/>
    <w:rPr>
      <w:rFonts w:cs="Times New Roman"/>
      <w:sz w:val="24"/>
      <w:szCs w:val="24"/>
      <w:lang w:val="ru-RU" w:eastAsia="ru-RU" w:bidi="ar-SA"/>
    </w:rPr>
  </w:style>
  <w:style w:type="character" w:customStyle="1" w:styleId="afffffffff1">
    <w:name w:val="Подчеркнутый Знак Знак Знак Знак"/>
    <w:basedOn w:val="aa"/>
    <w:semiHidden/>
    <w:rsid w:val="009E5F04"/>
    <w:rPr>
      <w:rFonts w:cs="Times New Roman"/>
      <w:sz w:val="24"/>
      <w:szCs w:val="24"/>
      <w:u w:val="single"/>
      <w:lang w:val="ru-RU" w:eastAsia="ru-RU" w:bidi="ar-SA"/>
    </w:rPr>
  </w:style>
  <w:style w:type="character" w:customStyle="1" w:styleId="1fffa">
    <w:name w:val="Маркированный_1 Знак Знак Знак Знак Знак"/>
    <w:basedOn w:val="aa"/>
    <w:semiHidden/>
    <w:rsid w:val="009E5F04"/>
    <w:rPr>
      <w:rFonts w:cs="Times New Roman"/>
      <w:sz w:val="24"/>
      <w:szCs w:val="24"/>
      <w:lang w:val="ru-RU" w:eastAsia="ru-RU" w:bidi="ar-SA"/>
    </w:rPr>
  </w:style>
  <w:style w:type="character" w:customStyle="1" w:styleId="1fffb">
    <w:name w:val="Знак1 Знак Знак Знак"/>
    <w:basedOn w:val="aa"/>
    <w:semiHidden/>
    <w:rsid w:val="009E5F04"/>
    <w:rPr>
      <w:rFonts w:cs="Times New Roman"/>
      <w:sz w:val="24"/>
      <w:szCs w:val="24"/>
      <w:lang w:val="ru-RU" w:eastAsia="ru-RU" w:bidi="ar-SA"/>
    </w:rPr>
  </w:style>
  <w:style w:type="character" w:customStyle="1" w:styleId="1fffc">
    <w:name w:val="Заголовок_1 Знак Знак Знак Знак Знак"/>
    <w:basedOn w:val="aa"/>
    <w:semiHidden/>
    <w:rsid w:val="009E5F04"/>
    <w:rPr>
      <w:rFonts w:cs="Times New Roman"/>
      <w:b/>
      <w:caps/>
      <w:sz w:val="24"/>
      <w:szCs w:val="24"/>
      <w:lang w:val="ru-RU" w:eastAsia="ru-RU" w:bidi="ar-SA"/>
    </w:rPr>
  </w:style>
  <w:style w:type="paragraph" w:customStyle="1" w:styleId="xl77">
    <w:name w:val="xl77"/>
    <w:basedOn w:val="a8"/>
    <w:semiHidden/>
    <w:rsid w:val="009E5F04"/>
    <w:pPr>
      <w:pBdr>
        <w:top w:val="single" w:sz="4" w:space="0" w:color="auto"/>
        <w:left w:val="single" w:sz="4" w:space="0" w:color="auto"/>
      </w:pBdr>
      <w:spacing w:before="100" w:beforeAutospacing="1" w:after="100" w:afterAutospacing="1" w:line="240" w:lineRule="auto"/>
      <w:ind w:left="0" w:right="0" w:firstLine="0"/>
      <w:jc w:val="center"/>
      <w:textAlignment w:val="center"/>
    </w:pPr>
    <w:rPr>
      <w:rFonts w:ascii="Times New Roman" w:hAnsi="Times New Roman"/>
      <w:b/>
      <w:bCs/>
      <w:i w:val="0"/>
      <w:sz w:val="24"/>
    </w:rPr>
  </w:style>
  <w:style w:type="paragraph" w:customStyle="1" w:styleId="xl78">
    <w:name w:val="xl78"/>
    <w:basedOn w:val="a8"/>
    <w:semiHidden/>
    <w:rsid w:val="009E5F04"/>
    <w:pPr>
      <w:pBdr>
        <w:top w:val="single" w:sz="4" w:space="0" w:color="auto"/>
      </w:pBdr>
      <w:spacing w:before="100" w:beforeAutospacing="1" w:after="100" w:afterAutospacing="1" w:line="240" w:lineRule="auto"/>
      <w:ind w:left="0" w:right="0" w:firstLine="0"/>
      <w:jc w:val="center"/>
      <w:textAlignment w:val="center"/>
    </w:pPr>
    <w:rPr>
      <w:rFonts w:ascii="Times New Roman" w:hAnsi="Times New Roman"/>
      <w:b/>
      <w:bCs/>
      <w:i w:val="0"/>
      <w:sz w:val="24"/>
    </w:rPr>
  </w:style>
  <w:style w:type="paragraph" w:customStyle="1" w:styleId="xl79">
    <w:name w:val="xl79"/>
    <w:basedOn w:val="a8"/>
    <w:semiHidden/>
    <w:rsid w:val="009E5F04"/>
    <w:pPr>
      <w:pBdr>
        <w:top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hAnsi="Times New Roman"/>
      <w:b/>
      <w:bCs/>
      <w:i w:val="0"/>
      <w:sz w:val="24"/>
    </w:rPr>
  </w:style>
  <w:style w:type="paragraph" w:customStyle="1" w:styleId="xl80">
    <w:name w:val="xl80"/>
    <w:basedOn w:val="a8"/>
    <w:semiHidden/>
    <w:rsid w:val="009E5F04"/>
    <w:pPr>
      <w:pBdr>
        <w:top w:val="single" w:sz="4" w:space="0" w:color="auto"/>
        <w:left w:val="single" w:sz="4" w:space="0" w:color="auto"/>
        <w:right w:val="single" w:sz="4" w:space="0" w:color="auto"/>
      </w:pBdr>
      <w:spacing w:before="100" w:beforeAutospacing="1" w:after="100" w:afterAutospacing="1" w:line="240" w:lineRule="auto"/>
      <w:ind w:left="0" w:right="0" w:firstLine="0"/>
      <w:textAlignment w:val="center"/>
    </w:pPr>
    <w:rPr>
      <w:rFonts w:ascii="Times New Roman" w:hAnsi="Times New Roman"/>
      <w:b/>
      <w:bCs/>
      <w:i w:val="0"/>
      <w:sz w:val="24"/>
    </w:rPr>
  </w:style>
  <w:style w:type="paragraph" w:customStyle="1" w:styleId="afffffffff2">
    <w:name w:val="В таблице"/>
    <w:basedOn w:val="a8"/>
    <w:semiHidden/>
    <w:rsid w:val="009E5F04"/>
    <w:pPr>
      <w:ind w:left="0" w:right="0" w:firstLine="0"/>
      <w:jc w:val="center"/>
    </w:pPr>
    <w:rPr>
      <w:rFonts w:ascii="Times New Roman" w:hAnsi="Times New Roman"/>
      <w:i w:val="0"/>
      <w:sz w:val="24"/>
    </w:rPr>
  </w:style>
  <w:style w:type="paragraph" w:customStyle="1" w:styleId="Sb">
    <w:name w:val="S_Заголовок таблицы"/>
    <w:basedOn w:val="a8"/>
    <w:rsid w:val="009E5F04"/>
    <w:pPr>
      <w:ind w:left="0" w:right="0" w:firstLine="709"/>
      <w:jc w:val="center"/>
    </w:pPr>
    <w:rPr>
      <w:rFonts w:ascii="Times New Roman" w:hAnsi="Times New Roman"/>
      <w:i w:val="0"/>
      <w:sz w:val="24"/>
      <w:u w:val="single"/>
    </w:rPr>
  </w:style>
  <w:style w:type="paragraph" w:customStyle="1" w:styleId="Sc">
    <w:name w:val="S_Обычный с подчеркиванием"/>
    <w:basedOn w:val="a8"/>
    <w:link w:val="Sd"/>
    <w:rsid w:val="009E5F04"/>
    <w:pPr>
      <w:ind w:left="0" w:right="0" w:firstLine="709"/>
      <w:jc w:val="both"/>
    </w:pPr>
    <w:rPr>
      <w:rFonts w:ascii="Times New Roman" w:hAnsi="Times New Roman"/>
      <w:i w:val="0"/>
      <w:sz w:val="24"/>
      <w:u w:val="single"/>
    </w:rPr>
  </w:style>
  <w:style w:type="character" w:customStyle="1" w:styleId="Sd">
    <w:name w:val="S_Обычный с подчеркиванием Знак"/>
    <w:basedOn w:val="aa"/>
    <w:link w:val="Sc"/>
    <w:locked/>
    <w:rsid w:val="009E5F04"/>
    <w:rPr>
      <w:sz w:val="24"/>
      <w:szCs w:val="24"/>
      <w:u w:val="single"/>
    </w:rPr>
  </w:style>
  <w:style w:type="paragraph" w:customStyle="1" w:styleId="S0">
    <w:name w:val="S_рисунок"/>
    <w:basedOn w:val="a8"/>
    <w:rsid w:val="009E5F04"/>
    <w:pPr>
      <w:numPr>
        <w:numId w:val="17"/>
      </w:numPr>
      <w:tabs>
        <w:tab w:val="clear" w:pos="2149"/>
        <w:tab w:val="num" w:pos="360"/>
      </w:tabs>
      <w:ind w:left="0" w:right="0" w:firstLine="0"/>
      <w:jc w:val="right"/>
    </w:pPr>
    <w:rPr>
      <w:rFonts w:ascii="Times New Roman" w:hAnsi="Times New Roman"/>
      <w:i w:val="0"/>
      <w:sz w:val="24"/>
    </w:rPr>
  </w:style>
  <w:style w:type="paragraph" w:customStyle="1" w:styleId="S">
    <w:name w:val="S_Таблица"/>
    <w:basedOn w:val="a8"/>
    <w:rsid w:val="009E5F04"/>
    <w:pPr>
      <w:numPr>
        <w:numId w:val="18"/>
      </w:numPr>
      <w:tabs>
        <w:tab w:val="clear" w:pos="1440"/>
        <w:tab w:val="num" w:pos="360"/>
      </w:tabs>
      <w:ind w:left="0" w:right="-158" w:firstLine="0"/>
      <w:jc w:val="right"/>
    </w:pPr>
    <w:rPr>
      <w:rFonts w:ascii="Times New Roman" w:hAnsi="Times New Roman"/>
      <w:i w:val="0"/>
      <w:sz w:val="24"/>
    </w:rPr>
  </w:style>
  <w:style w:type="paragraph" w:customStyle="1" w:styleId="afffffffff3">
    <w:name w:val="_Обычный"/>
    <w:basedOn w:val="a8"/>
    <w:semiHidden/>
    <w:rsid w:val="009E5F04"/>
    <w:pPr>
      <w:ind w:left="0" w:right="0" w:firstLine="709"/>
      <w:jc w:val="both"/>
    </w:pPr>
    <w:rPr>
      <w:rFonts w:ascii="Times New Roman" w:hAnsi="Times New Roman"/>
      <w:i w:val="0"/>
      <w:sz w:val="24"/>
    </w:rPr>
  </w:style>
  <w:style w:type="paragraph" w:customStyle="1" w:styleId="1fffd">
    <w:name w:val="Заголов1"/>
    <w:basedOn w:val="ConsPlusTitle"/>
    <w:semiHidden/>
    <w:rsid w:val="009E5F04"/>
    <w:pPr>
      <w:spacing w:line="360" w:lineRule="auto"/>
      <w:jc w:val="center"/>
    </w:pPr>
    <w:rPr>
      <w:sz w:val="28"/>
      <w:szCs w:val="28"/>
    </w:rPr>
  </w:style>
  <w:style w:type="paragraph" w:customStyle="1" w:styleId="S22">
    <w:name w:val="S_Нумерованный_2"/>
    <w:basedOn w:val="a8"/>
    <w:autoRedefine/>
    <w:rsid w:val="009E5F04"/>
    <w:pPr>
      <w:tabs>
        <w:tab w:val="num" w:pos="1021"/>
      </w:tabs>
      <w:ind w:left="0" w:right="0" w:firstLine="737"/>
      <w:jc w:val="both"/>
    </w:pPr>
    <w:rPr>
      <w:rFonts w:ascii="Times New Roman" w:hAnsi="Times New Roman" w:cs="Arial"/>
      <w:i w:val="0"/>
      <w:sz w:val="24"/>
    </w:rPr>
  </w:style>
  <w:style w:type="paragraph" w:customStyle="1" w:styleId="Se">
    <w:name w:val="S_Список литературы"/>
    <w:basedOn w:val="S1"/>
    <w:autoRedefine/>
    <w:rsid w:val="009E5F04"/>
    <w:pPr>
      <w:tabs>
        <w:tab w:val="num" w:pos="1134"/>
      </w:tabs>
      <w:ind w:firstLine="794"/>
    </w:pPr>
    <w:rPr>
      <w:rFonts w:cs="Arial"/>
    </w:rPr>
  </w:style>
  <w:style w:type="paragraph" w:customStyle="1" w:styleId="22">
    <w:name w:val="обычный 22"/>
    <w:basedOn w:val="S1"/>
    <w:qFormat/>
    <w:rsid w:val="009E5F04"/>
    <w:pPr>
      <w:numPr>
        <w:numId w:val="19"/>
      </w:numPr>
      <w:tabs>
        <w:tab w:val="num" w:pos="360"/>
        <w:tab w:val="num" w:pos="720"/>
      </w:tabs>
      <w:ind w:left="0" w:firstLine="709"/>
    </w:pPr>
  </w:style>
  <w:style w:type="paragraph" w:customStyle="1" w:styleId="2ff9">
    <w:name w:val="обычный 2"/>
    <w:basedOn w:val="22"/>
    <w:qFormat/>
    <w:rsid w:val="009E5F04"/>
    <w:pPr>
      <w:widowControl w:val="0"/>
      <w:numPr>
        <w:numId w:val="0"/>
      </w:numPr>
      <w:tabs>
        <w:tab w:val="num" w:pos="720"/>
      </w:tabs>
      <w:autoSpaceDE w:val="0"/>
      <w:autoSpaceDN w:val="0"/>
      <w:adjustRightInd w:val="0"/>
      <w:spacing w:before="120" w:line="240" w:lineRule="auto"/>
      <w:ind w:firstLine="720"/>
    </w:pPr>
    <w:rPr>
      <w:sz w:val="20"/>
      <w:szCs w:val="20"/>
    </w:rPr>
  </w:style>
  <w:style w:type="paragraph" w:customStyle="1" w:styleId="23">
    <w:name w:val="обычный 23"/>
    <w:basedOn w:val="22"/>
    <w:qFormat/>
    <w:rsid w:val="009E5F04"/>
    <w:pPr>
      <w:widowControl w:val="0"/>
      <w:numPr>
        <w:numId w:val="20"/>
      </w:numPr>
      <w:tabs>
        <w:tab w:val="num" w:pos="720"/>
        <w:tab w:val="num" w:pos="1080"/>
      </w:tabs>
      <w:autoSpaceDE w:val="0"/>
      <w:autoSpaceDN w:val="0"/>
      <w:adjustRightInd w:val="0"/>
      <w:spacing w:before="120" w:line="240" w:lineRule="auto"/>
      <w:ind w:left="0" w:firstLine="720"/>
    </w:pPr>
    <w:rPr>
      <w:sz w:val="20"/>
      <w:szCs w:val="20"/>
    </w:rPr>
  </w:style>
  <w:style w:type="paragraph" w:customStyle="1" w:styleId="afffffffff4">
    <w:name w:val="Подпись к рисунку"/>
    <w:basedOn w:val="a8"/>
    <w:next w:val="a8"/>
    <w:rsid w:val="009E5F04"/>
    <w:pPr>
      <w:spacing w:after="120" w:line="312" w:lineRule="auto"/>
      <w:ind w:left="0" w:right="0" w:firstLine="0"/>
      <w:jc w:val="center"/>
    </w:pPr>
    <w:rPr>
      <w:rFonts w:ascii="Times New Roman" w:hAnsi="Times New Roman"/>
      <w:i w:val="0"/>
      <w:sz w:val="24"/>
      <w:szCs w:val="22"/>
      <w:lang w:eastAsia="en-US"/>
    </w:rPr>
  </w:style>
  <w:style w:type="paragraph" w:styleId="afffffffff5">
    <w:name w:val="TOC Heading"/>
    <w:basedOn w:val="13"/>
    <w:next w:val="a8"/>
    <w:uiPriority w:val="39"/>
    <w:qFormat/>
    <w:rsid w:val="009E5F04"/>
    <w:pPr>
      <w:keepLines/>
      <w:tabs>
        <w:tab w:val="num" w:pos="360"/>
      </w:tabs>
      <w:overflowPunct/>
      <w:autoSpaceDE/>
      <w:autoSpaceDN/>
      <w:adjustRightInd/>
      <w:spacing w:before="480" w:after="0" w:line="360" w:lineRule="auto"/>
      <w:ind w:left="284" w:right="284" w:firstLine="851"/>
      <w:textAlignment w:val="auto"/>
      <w:outlineLvl w:val="9"/>
    </w:pPr>
    <w:rPr>
      <w:rFonts w:ascii="Cambria" w:hAnsi="Cambria"/>
      <w:bCs/>
      <w:i/>
      <w:color w:val="365F91"/>
      <w:kern w:val="0"/>
      <w:szCs w:val="28"/>
    </w:rPr>
  </w:style>
  <w:style w:type="character" w:customStyle="1" w:styleId="11b">
    <w:name w:val="Знак11"/>
    <w:basedOn w:val="aa"/>
    <w:semiHidden/>
    <w:rsid w:val="009E5F04"/>
    <w:rPr>
      <w:rFonts w:ascii="Arial" w:hAnsi="Arial" w:cs="Arial"/>
      <w:b/>
      <w:bCs/>
      <w:i/>
      <w:iCs/>
      <w:sz w:val="28"/>
      <w:szCs w:val="28"/>
      <w:lang w:val="ru-RU" w:eastAsia="ru-RU" w:bidi="ar-SA"/>
    </w:rPr>
  </w:style>
  <w:style w:type="paragraph" w:customStyle="1" w:styleId="2ffa">
    <w:name w:val="Цитата2"/>
    <w:basedOn w:val="a8"/>
    <w:semiHidden/>
    <w:rsid w:val="009E5F04"/>
    <w:pPr>
      <w:ind w:left="526" w:right="43" w:firstLine="709"/>
      <w:jc w:val="both"/>
    </w:pPr>
    <w:rPr>
      <w:rFonts w:ascii="Times New Roman" w:hAnsi="Times New Roman"/>
      <w:i w:val="0"/>
      <w:szCs w:val="20"/>
    </w:rPr>
  </w:style>
  <w:style w:type="paragraph" w:customStyle="1" w:styleId="2ffb">
    <w:name w:val="Маркированный список2"/>
    <w:basedOn w:val="a8"/>
    <w:semiHidden/>
    <w:rsid w:val="009E5F04"/>
    <w:pPr>
      <w:spacing w:before="100" w:beforeAutospacing="1" w:after="100" w:afterAutospacing="1"/>
      <w:ind w:left="0" w:right="0" w:firstLine="709"/>
      <w:jc w:val="both"/>
    </w:pPr>
    <w:rPr>
      <w:rFonts w:ascii="Times New Roman" w:hAnsi="Times New Roman"/>
      <w:i w:val="0"/>
    </w:rPr>
  </w:style>
  <w:style w:type="paragraph" w:customStyle="1" w:styleId="2ffc">
    <w:name w:val="Нумерованный список2"/>
    <w:basedOn w:val="a8"/>
    <w:semiHidden/>
    <w:rsid w:val="009E5F04"/>
    <w:pPr>
      <w:spacing w:before="100" w:beforeAutospacing="1" w:after="100" w:afterAutospacing="1"/>
      <w:ind w:left="0" w:right="0" w:firstLine="709"/>
      <w:jc w:val="both"/>
    </w:pPr>
    <w:rPr>
      <w:rFonts w:ascii="Times New Roman" w:hAnsi="Times New Roman"/>
      <w:i w:val="0"/>
    </w:rPr>
  </w:style>
  <w:style w:type="character" w:customStyle="1" w:styleId="11c">
    <w:name w:val="Знак Знак11"/>
    <w:basedOn w:val="aa"/>
    <w:semiHidden/>
    <w:rsid w:val="009E5F04"/>
    <w:rPr>
      <w:rFonts w:cs="Times New Roman"/>
      <w:sz w:val="24"/>
      <w:szCs w:val="24"/>
      <w:u w:val="single"/>
      <w:lang w:val="ru-RU" w:eastAsia="ru-RU" w:bidi="ar-SA"/>
    </w:rPr>
  </w:style>
  <w:style w:type="character" w:customStyle="1" w:styleId="1fffe">
    <w:name w:val="Знак Знак Знак Знак1"/>
    <w:basedOn w:val="aa"/>
    <w:semiHidden/>
    <w:rsid w:val="009E5F04"/>
    <w:rPr>
      <w:rFonts w:cs="Times New Roman"/>
      <w:sz w:val="24"/>
      <w:szCs w:val="24"/>
      <w:lang w:val="ru-RU" w:eastAsia="ru-RU" w:bidi="ar-SA"/>
    </w:rPr>
  </w:style>
  <w:style w:type="character" w:customStyle="1" w:styleId="216">
    <w:name w:val="Знак2 Знак Знак Знак1"/>
    <w:basedOn w:val="aa"/>
    <w:semiHidden/>
    <w:rsid w:val="009E5F04"/>
    <w:rPr>
      <w:rFonts w:cs="Times New Roman"/>
      <w:b/>
      <w:bCs/>
      <w:sz w:val="24"/>
      <w:szCs w:val="24"/>
      <w:lang w:val="ru-RU" w:eastAsia="ru-RU" w:bidi="ar-SA"/>
    </w:rPr>
  </w:style>
  <w:style w:type="character" w:customStyle="1" w:styleId="11d">
    <w:name w:val="Знак1 Знак Знак Знак1"/>
    <w:basedOn w:val="aa"/>
    <w:semiHidden/>
    <w:rsid w:val="009E5F04"/>
    <w:rPr>
      <w:rFonts w:cs="Times New Roman"/>
      <w:sz w:val="24"/>
      <w:szCs w:val="24"/>
      <w:lang w:val="ru-RU" w:eastAsia="ru-RU" w:bidi="ar-SA"/>
    </w:rPr>
  </w:style>
  <w:style w:type="paragraph" w:styleId="afffffffff6">
    <w:name w:val="No Spacing"/>
    <w:link w:val="afffffffff7"/>
    <w:uiPriority w:val="1"/>
    <w:qFormat/>
    <w:rsid w:val="009E5F04"/>
    <w:rPr>
      <w:rFonts w:ascii="Calibri" w:hAnsi="Calibri"/>
      <w:sz w:val="22"/>
      <w:szCs w:val="22"/>
      <w:lang w:eastAsia="en-US"/>
    </w:rPr>
  </w:style>
  <w:style w:type="paragraph" w:customStyle="1" w:styleId="afffffffff8">
    <w:name w:val="ГРАД Основной текст"/>
    <w:basedOn w:val="a8"/>
    <w:rsid w:val="009E5F04"/>
    <w:pPr>
      <w:tabs>
        <w:tab w:val="left" w:pos="540"/>
        <w:tab w:val="left" w:pos="1080"/>
        <w:tab w:val="left" w:pos="1260"/>
        <w:tab w:val="left" w:pos="1620"/>
      </w:tabs>
      <w:ind w:left="0" w:right="0" w:firstLine="709"/>
      <w:jc w:val="both"/>
    </w:pPr>
    <w:rPr>
      <w:rFonts w:ascii="Times New Roman" w:hAnsi="Times New Roman"/>
      <w:bCs/>
      <w:i w:val="0"/>
      <w:spacing w:val="4"/>
      <w:sz w:val="24"/>
    </w:rPr>
  </w:style>
  <w:style w:type="paragraph" w:customStyle="1" w:styleId="a7">
    <w:name w:val="ГРАД Список маркированный"/>
    <w:basedOn w:val="afff9"/>
    <w:rsid w:val="009E5F04"/>
    <w:pPr>
      <w:numPr>
        <w:numId w:val="22"/>
      </w:numPr>
      <w:tabs>
        <w:tab w:val="left" w:pos="900"/>
        <w:tab w:val="left" w:pos="1080"/>
      </w:tabs>
      <w:spacing w:line="360" w:lineRule="auto"/>
      <w:contextualSpacing w:val="0"/>
    </w:pPr>
    <w:rPr>
      <w:spacing w:val="-1"/>
      <w:szCs w:val="24"/>
      <w:lang w:eastAsia="ru-RU"/>
    </w:rPr>
  </w:style>
  <w:style w:type="paragraph" w:customStyle="1" w:styleId="afffffffff9">
    <w:name w:val="Нормал для ПЗ"/>
    <w:basedOn w:val="a8"/>
    <w:rsid w:val="009E5F04"/>
    <w:pPr>
      <w:spacing w:line="312" w:lineRule="auto"/>
      <w:ind w:left="0" w:right="0" w:firstLine="709"/>
      <w:jc w:val="both"/>
    </w:pPr>
    <w:rPr>
      <w:rFonts w:ascii="Times New Roman" w:hAnsi="Times New Roman"/>
      <w:i w:val="0"/>
      <w:sz w:val="24"/>
    </w:rPr>
  </w:style>
  <w:style w:type="paragraph" w:customStyle="1" w:styleId="-">
    <w:name w:val="Стиль абзаца - основа"/>
    <w:basedOn w:val="a8"/>
    <w:link w:val="-0"/>
    <w:rsid w:val="009E5F04"/>
    <w:pPr>
      <w:tabs>
        <w:tab w:val="left" w:pos="912"/>
      </w:tabs>
      <w:suppressAutoHyphens/>
      <w:overflowPunct w:val="0"/>
      <w:autoSpaceDE w:val="0"/>
      <w:autoSpaceDN w:val="0"/>
      <w:adjustRightInd w:val="0"/>
      <w:spacing w:line="240" w:lineRule="auto"/>
      <w:ind w:left="0" w:right="0" w:firstLine="539"/>
      <w:jc w:val="both"/>
    </w:pPr>
    <w:rPr>
      <w:rFonts w:ascii="Times New Roman" w:hAnsi="Times New Roman"/>
      <w:i w:val="0"/>
      <w:sz w:val="24"/>
      <w:szCs w:val="20"/>
    </w:rPr>
  </w:style>
  <w:style w:type="character" w:customStyle="1" w:styleId="-0">
    <w:name w:val="Стиль абзаца - основа Знак"/>
    <w:basedOn w:val="aa"/>
    <w:link w:val="-"/>
    <w:locked/>
    <w:rsid w:val="009E5F04"/>
    <w:rPr>
      <w:sz w:val="24"/>
    </w:rPr>
  </w:style>
  <w:style w:type="character" w:styleId="afffffffffa">
    <w:name w:val="Placeholder Text"/>
    <w:basedOn w:val="aa"/>
    <w:uiPriority w:val="99"/>
    <w:semiHidden/>
    <w:rsid w:val="009E5F04"/>
    <w:rPr>
      <w:rFonts w:cs="Times New Roman"/>
      <w:color w:val="808080"/>
    </w:rPr>
  </w:style>
  <w:style w:type="numbering" w:customStyle="1" w:styleId="a">
    <w:name w:val="Стиль маркированный"/>
    <w:rsid w:val="009E5F04"/>
    <w:pPr>
      <w:numPr>
        <w:numId w:val="23"/>
      </w:numPr>
    </w:pPr>
  </w:style>
  <w:style w:type="numbering" w:customStyle="1" w:styleId="1ai2">
    <w:name w:val="1 / a / i2"/>
    <w:rsid w:val="009E5F04"/>
    <w:pPr>
      <w:numPr>
        <w:numId w:val="11"/>
      </w:numPr>
    </w:pPr>
  </w:style>
  <w:style w:type="numbering" w:styleId="a0">
    <w:name w:val="Outline List 3"/>
    <w:basedOn w:val="ac"/>
    <w:uiPriority w:val="99"/>
    <w:unhideWhenUsed/>
    <w:rsid w:val="009E5F04"/>
    <w:pPr>
      <w:numPr>
        <w:numId w:val="21"/>
      </w:numPr>
    </w:pPr>
  </w:style>
  <w:style w:type="numbering" w:customStyle="1" w:styleId="2">
    <w:name w:val="Статья / Раздел2"/>
    <w:rsid w:val="009E5F04"/>
    <w:pPr>
      <w:numPr>
        <w:numId w:val="12"/>
      </w:numPr>
    </w:pPr>
  </w:style>
  <w:style w:type="numbering" w:customStyle="1" w:styleId="10">
    <w:name w:val="Статья / Раздел1"/>
    <w:rsid w:val="009E5F04"/>
    <w:pPr>
      <w:numPr>
        <w:numId w:val="14"/>
      </w:numPr>
    </w:pPr>
  </w:style>
  <w:style w:type="numbering" w:customStyle="1" w:styleId="1ai1">
    <w:name w:val="1 / a / i1"/>
    <w:rsid w:val="009E5F04"/>
    <w:pPr>
      <w:numPr>
        <w:numId w:val="13"/>
      </w:numPr>
    </w:pPr>
  </w:style>
  <w:style w:type="numbering" w:styleId="1ai">
    <w:name w:val="Outline List 1"/>
    <w:basedOn w:val="ac"/>
    <w:uiPriority w:val="99"/>
    <w:unhideWhenUsed/>
    <w:rsid w:val="009E5F04"/>
    <w:pPr>
      <w:numPr>
        <w:numId w:val="7"/>
      </w:numPr>
    </w:pPr>
  </w:style>
  <w:style w:type="numbering" w:customStyle="1" w:styleId="1111111">
    <w:name w:val="1 / 1.1 / 1.1.11"/>
    <w:rsid w:val="009E5F04"/>
    <w:pPr>
      <w:numPr>
        <w:numId w:val="8"/>
      </w:numPr>
    </w:pPr>
  </w:style>
  <w:style w:type="numbering" w:styleId="111111">
    <w:name w:val="Outline List 2"/>
    <w:basedOn w:val="ac"/>
    <w:uiPriority w:val="99"/>
    <w:unhideWhenUsed/>
    <w:rsid w:val="009E5F04"/>
    <w:pPr>
      <w:numPr>
        <w:numId w:val="6"/>
      </w:numPr>
    </w:pPr>
  </w:style>
  <w:style w:type="numbering" w:customStyle="1" w:styleId="1111112">
    <w:name w:val="1 / 1.1 / 1.1.12"/>
    <w:rsid w:val="009E5F04"/>
    <w:pPr>
      <w:numPr>
        <w:numId w:val="10"/>
      </w:numPr>
    </w:pPr>
  </w:style>
  <w:style w:type="numbering" w:customStyle="1" w:styleId="301">
    <w:name w:val="Нет списка30"/>
    <w:next w:val="ac"/>
    <w:uiPriority w:val="99"/>
    <w:semiHidden/>
    <w:unhideWhenUsed/>
    <w:rsid w:val="009E5F04"/>
  </w:style>
  <w:style w:type="numbering" w:customStyle="1" w:styleId="324">
    <w:name w:val="Нет списка32"/>
    <w:next w:val="ac"/>
    <w:semiHidden/>
    <w:rsid w:val="00084F8D"/>
  </w:style>
  <w:style w:type="paragraph" w:customStyle="1" w:styleId="75">
    <w:name w:val="Обычный7"/>
    <w:semiHidden/>
    <w:rsid w:val="00084F8D"/>
    <w:pPr>
      <w:widowControl w:val="0"/>
      <w:tabs>
        <w:tab w:val="center" w:pos="4677"/>
        <w:tab w:val="right" w:pos="9355"/>
      </w:tabs>
      <w:autoSpaceDE w:val="0"/>
      <w:autoSpaceDN w:val="0"/>
      <w:adjustRightInd w:val="0"/>
      <w:snapToGrid w:val="0"/>
    </w:pPr>
    <w:rPr>
      <w:sz w:val="22"/>
    </w:rPr>
  </w:style>
  <w:style w:type="paragraph" w:customStyle="1" w:styleId="1190">
    <w:name w:val="Знак11 Знак Знак Знак Знак Знак Знак Знак Знак Знак Знак Знак Знак Знак Знак Знак Знак Знак Знак Знак Знак Знак Знак Знак Знак9"/>
    <w:basedOn w:val="a8"/>
    <w:rsid w:val="00084F8D"/>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numbering" w:customStyle="1" w:styleId="1162">
    <w:name w:val="Нет списка116"/>
    <w:next w:val="ac"/>
    <w:semiHidden/>
    <w:rsid w:val="00084F8D"/>
  </w:style>
  <w:style w:type="table" w:customStyle="1" w:styleId="1191">
    <w:name w:val="Сетка таблицы119"/>
    <w:basedOn w:val="ab"/>
    <w:next w:val="af8"/>
    <w:rsid w:val="00084F8D"/>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1">
    <w:name w:val="Нет списка210"/>
    <w:next w:val="ac"/>
    <w:semiHidden/>
    <w:rsid w:val="00084F8D"/>
  </w:style>
  <w:style w:type="table" w:customStyle="1" w:styleId="2130">
    <w:name w:val="Сетка таблицы213"/>
    <w:basedOn w:val="ab"/>
    <w:next w:val="af8"/>
    <w:rsid w:val="00084F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66">
    <w:name w:val="Знак Знак Знак6"/>
    <w:basedOn w:val="a8"/>
    <w:rsid w:val="00084F8D"/>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3f6">
    <w:name w:val="Абзац списка3"/>
    <w:basedOn w:val="a8"/>
    <w:rsid w:val="00084F8D"/>
    <w:pPr>
      <w:spacing w:after="200" w:line="276" w:lineRule="auto"/>
      <w:ind w:left="720" w:right="0" w:firstLine="0"/>
      <w:contextualSpacing/>
    </w:pPr>
    <w:rPr>
      <w:rFonts w:ascii="Calibri" w:hAnsi="Calibri"/>
      <w:i w:val="0"/>
      <w:sz w:val="22"/>
      <w:szCs w:val="22"/>
      <w:lang w:eastAsia="en-US"/>
    </w:rPr>
  </w:style>
  <w:style w:type="paragraph" w:customStyle="1" w:styleId="1ffff">
    <w:name w:val="Знак Знак Знак Знак Знак Знак Знак Знак Знак Знак Знак Знак Знак1"/>
    <w:basedOn w:val="a8"/>
    <w:rsid w:val="00084F8D"/>
    <w:pPr>
      <w:spacing w:before="100" w:beforeAutospacing="1" w:after="100" w:afterAutospacing="1" w:line="240" w:lineRule="auto"/>
      <w:ind w:left="0" w:right="0" w:firstLine="0"/>
    </w:pPr>
    <w:rPr>
      <w:rFonts w:ascii="Tahoma" w:hAnsi="Tahoma"/>
      <w:i w:val="0"/>
      <w:sz w:val="20"/>
      <w:szCs w:val="20"/>
      <w:lang w:val="en-US" w:eastAsia="en-US"/>
    </w:rPr>
  </w:style>
  <w:style w:type="paragraph" w:customStyle="1" w:styleId="afffffffffb">
    <w:name w:val="для таблиц"/>
    <w:basedOn w:val="a8"/>
    <w:link w:val="afffffffffc"/>
    <w:qFormat/>
    <w:rsid w:val="00BE3748"/>
    <w:pPr>
      <w:snapToGrid w:val="0"/>
      <w:spacing w:line="240" w:lineRule="auto"/>
      <w:ind w:left="0" w:right="0" w:firstLine="0"/>
      <w:jc w:val="center"/>
    </w:pPr>
    <w:rPr>
      <w:rFonts w:ascii="Times New Roman" w:hAnsi="Times New Roman"/>
      <w:i w:val="0"/>
      <w:color w:val="E422E4"/>
      <w:sz w:val="20"/>
      <w:szCs w:val="20"/>
    </w:rPr>
  </w:style>
  <w:style w:type="character" w:customStyle="1" w:styleId="afffffffffc">
    <w:name w:val="для таблиц Знак"/>
    <w:basedOn w:val="aa"/>
    <w:link w:val="afffffffffb"/>
    <w:rsid w:val="00BE3748"/>
    <w:rPr>
      <w:color w:val="E422E4"/>
    </w:rPr>
  </w:style>
  <w:style w:type="paragraph" w:styleId="afffffffffd">
    <w:name w:val="Revision"/>
    <w:hidden/>
    <w:uiPriority w:val="99"/>
    <w:semiHidden/>
    <w:rsid w:val="003530B4"/>
    <w:rPr>
      <w:rFonts w:ascii="GOST type A" w:hAnsi="GOST type A"/>
      <w:i/>
      <w:sz w:val="28"/>
      <w:szCs w:val="24"/>
    </w:rPr>
  </w:style>
  <w:style w:type="paragraph" w:customStyle="1" w:styleId="4d">
    <w:name w:val="Стиль4"/>
    <w:basedOn w:val="3"/>
    <w:link w:val="4e"/>
    <w:qFormat/>
    <w:rsid w:val="00236AF8"/>
  </w:style>
  <w:style w:type="paragraph" w:customStyle="1" w:styleId="3f7">
    <w:name w:val="Стиль3"/>
    <w:basedOn w:val="3"/>
    <w:link w:val="3f8"/>
    <w:qFormat/>
    <w:rsid w:val="00236AF8"/>
  </w:style>
  <w:style w:type="character" w:customStyle="1" w:styleId="3f8">
    <w:name w:val="Стиль3 Знак"/>
    <w:basedOn w:val="30"/>
    <w:link w:val="3f7"/>
    <w:rsid w:val="00236AF8"/>
    <w:rPr>
      <w:b/>
      <w:sz w:val="24"/>
    </w:rPr>
  </w:style>
  <w:style w:type="character" w:customStyle="1" w:styleId="4e">
    <w:name w:val="Стиль4 Знак"/>
    <w:basedOn w:val="30"/>
    <w:link w:val="4d"/>
    <w:rsid w:val="00236AF8"/>
    <w:rPr>
      <w:b/>
      <w:sz w:val="24"/>
    </w:rPr>
  </w:style>
  <w:style w:type="numbering" w:customStyle="1" w:styleId="330">
    <w:name w:val="Нет списка33"/>
    <w:next w:val="ac"/>
    <w:uiPriority w:val="99"/>
    <w:semiHidden/>
    <w:unhideWhenUsed/>
    <w:rsid w:val="002C20CD"/>
  </w:style>
  <w:style w:type="table" w:customStyle="1" w:styleId="331">
    <w:name w:val="Сетка таблицы33"/>
    <w:basedOn w:val="ab"/>
    <w:next w:val="af8"/>
    <w:uiPriority w:val="59"/>
    <w:rsid w:val="002735FC"/>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b"/>
    <w:next w:val="af8"/>
    <w:uiPriority w:val="59"/>
    <w:rsid w:val="0067253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
    <w:name w:val="Нет списка34"/>
    <w:next w:val="ac"/>
    <w:uiPriority w:val="99"/>
    <w:semiHidden/>
    <w:unhideWhenUsed/>
    <w:rsid w:val="007C64C9"/>
  </w:style>
  <w:style w:type="table" w:customStyle="1" w:styleId="350">
    <w:name w:val="Сетка таблицы35"/>
    <w:basedOn w:val="ab"/>
    <w:next w:val="af8"/>
    <w:uiPriority w:val="59"/>
    <w:rsid w:val="007C64C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1">
    <w:name w:val="Нет списка35"/>
    <w:next w:val="ac"/>
    <w:uiPriority w:val="99"/>
    <w:semiHidden/>
    <w:unhideWhenUsed/>
    <w:rsid w:val="00B10995"/>
  </w:style>
  <w:style w:type="character" w:customStyle="1" w:styleId="Absatz-Standardschriftart">
    <w:name w:val="Absatz-Standardschriftart"/>
    <w:rsid w:val="00B10995"/>
  </w:style>
  <w:style w:type="character" w:customStyle="1" w:styleId="WW-Absatz-Standardschriftart">
    <w:name w:val="WW-Absatz-Standardschriftart"/>
    <w:rsid w:val="00B10995"/>
  </w:style>
  <w:style w:type="character" w:customStyle="1" w:styleId="WW-Absatz-Standardschriftart1">
    <w:name w:val="WW-Absatz-Standardschriftart1"/>
    <w:rsid w:val="00B10995"/>
  </w:style>
  <w:style w:type="character" w:customStyle="1" w:styleId="WW-Absatz-Standardschriftart11">
    <w:name w:val="WW-Absatz-Standardschriftart11"/>
    <w:rsid w:val="00B10995"/>
  </w:style>
  <w:style w:type="character" w:customStyle="1" w:styleId="WW-Absatz-Standardschriftart111">
    <w:name w:val="WW-Absatz-Standardschriftart111"/>
    <w:rsid w:val="00B10995"/>
  </w:style>
  <w:style w:type="character" w:customStyle="1" w:styleId="WW-Absatz-Standardschriftart1111">
    <w:name w:val="WW-Absatz-Standardschriftart1111"/>
    <w:rsid w:val="00B10995"/>
  </w:style>
  <w:style w:type="character" w:customStyle="1" w:styleId="WW-Absatz-Standardschriftart11111">
    <w:name w:val="WW-Absatz-Standardschriftart11111"/>
    <w:rsid w:val="00B10995"/>
  </w:style>
  <w:style w:type="character" w:customStyle="1" w:styleId="WW-Absatz-Standardschriftart111111">
    <w:name w:val="WW-Absatz-Standardschriftart111111"/>
    <w:rsid w:val="00B10995"/>
  </w:style>
  <w:style w:type="character" w:customStyle="1" w:styleId="WW-Absatz-Standardschriftart1111111">
    <w:name w:val="WW-Absatz-Standardschriftart1111111"/>
    <w:rsid w:val="00B10995"/>
  </w:style>
  <w:style w:type="character" w:customStyle="1" w:styleId="WW-Absatz-Standardschriftart11111111">
    <w:name w:val="WW-Absatz-Standardschriftart11111111"/>
    <w:rsid w:val="00B10995"/>
  </w:style>
  <w:style w:type="character" w:customStyle="1" w:styleId="WW-Absatz-Standardschriftart111111111">
    <w:name w:val="WW-Absatz-Standardschriftart111111111"/>
    <w:rsid w:val="00B10995"/>
  </w:style>
  <w:style w:type="character" w:customStyle="1" w:styleId="WW-Absatz-Standardschriftart1111111111">
    <w:name w:val="WW-Absatz-Standardschriftart1111111111"/>
    <w:rsid w:val="00B10995"/>
  </w:style>
  <w:style w:type="character" w:customStyle="1" w:styleId="WW-Absatz-Standardschriftart11111111111">
    <w:name w:val="WW-Absatz-Standardschriftart11111111111"/>
    <w:rsid w:val="00B10995"/>
  </w:style>
  <w:style w:type="character" w:customStyle="1" w:styleId="WW-Absatz-Standardschriftart111111111111">
    <w:name w:val="WW-Absatz-Standardschriftart111111111111"/>
    <w:rsid w:val="00B10995"/>
  </w:style>
  <w:style w:type="character" w:customStyle="1" w:styleId="WW-Absatz-Standardschriftart1111111111111">
    <w:name w:val="WW-Absatz-Standardschriftart1111111111111"/>
    <w:rsid w:val="00B10995"/>
  </w:style>
  <w:style w:type="character" w:customStyle="1" w:styleId="2ffd">
    <w:name w:val="Основной шрифт абзаца2"/>
    <w:rsid w:val="00B10995"/>
  </w:style>
  <w:style w:type="character" w:customStyle="1" w:styleId="WW8Num1z0">
    <w:name w:val="WW8Num1z0"/>
    <w:rsid w:val="00B10995"/>
    <w:rPr>
      <w:rFonts w:ascii="Symbol" w:hAnsi="Symbol"/>
    </w:rPr>
  </w:style>
  <w:style w:type="character" w:customStyle="1" w:styleId="WW8Num5z0">
    <w:name w:val="WW8Num5z0"/>
    <w:rsid w:val="00B10995"/>
    <w:rPr>
      <w:rFonts w:ascii="Symbol" w:hAnsi="Symbol"/>
    </w:rPr>
  </w:style>
  <w:style w:type="character" w:customStyle="1" w:styleId="1ffff0">
    <w:name w:val="Основной шрифт абзаца1"/>
    <w:rsid w:val="00B10995"/>
  </w:style>
  <w:style w:type="character" w:customStyle="1" w:styleId="afffffffffe">
    <w:name w:val="Символ нумерации"/>
    <w:rsid w:val="00B10995"/>
  </w:style>
  <w:style w:type="paragraph" w:customStyle="1" w:styleId="2ffe">
    <w:name w:val="Заголовок2"/>
    <w:basedOn w:val="a8"/>
    <w:next w:val="a9"/>
    <w:rsid w:val="00B10995"/>
    <w:pPr>
      <w:keepNext/>
      <w:suppressAutoHyphens/>
      <w:spacing w:before="240" w:after="120" w:line="240" w:lineRule="auto"/>
      <w:ind w:left="0" w:right="0" w:firstLine="0"/>
    </w:pPr>
    <w:rPr>
      <w:rFonts w:ascii="Arial" w:eastAsia="Lucida Sans Unicode" w:hAnsi="Arial" w:cs="Tahoma"/>
      <w:i w:val="0"/>
      <w:szCs w:val="28"/>
      <w:lang w:eastAsia="ar-SA"/>
    </w:rPr>
  </w:style>
  <w:style w:type="paragraph" w:customStyle="1" w:styleId="2fff">
    <w:name w:val="Название2"/>
    <w:basedOn w:val="a8"/>
    <w:rsid w:val="00B10995"/>
    <w:pPr>
      <w:suppressLineNumbers/>
      <w:suppressAutoHyphens/>
      <w:spacing w:before="120" w:after="120" w:line="240" w:lineRule="auto"/>
      <w:ind w:left="0" w:right="0" w:firstLine="0"/>
    </w:pPr>
    <w:rPr>
      <w:rFonts w:ascii="Arial" w:hAnsi="Arial" w:cs="Tahoma"/>
      <w:iCs/>
      <w:sz w:val="20"/>
      <w:lang w:eastAsia="ar-SA"/>
    </w:rPr>
  </w:style>
  <w:style w:type="paragraph" w:customStyle="1" w:styleId="2fff0">
    <w:name w:val="Указатель2"/>
    <w:basedOn w:val="a8"/>
    <w:rsid w:val="00B10995"/>
    <w:pPr>
      <w:suppressLineNumbers/>
      <w:suppressAutoHyphens/>
      <w:spacing w:line="240" w:lineRule="auto"/>
      <w:ind w:left="0" w:right="0" w:firstLine="0"/>
    </w:pPr>
    <w:rPr>
      <w:rFonts w:ascii="Arial" w:hAnsi="Arial" w:cs="Tahoma"/>
      <w:i w:val="0"/>
      <w:sz w:val="24"/>
      <w:lang w:eastAsia="ar-SA"/>
    </w:rPr>
  </w:style>
  <w:style w:type="paragraph" w:customStyle="1" w:styleId="1ffff1">
    <w:name w:val="Указатель1"/>
    <w:basedOn w:val="a8"/>
    <w:rsid w:val="00B10995"/>
    <w:pPr>
      <w:suppressLineNumbers/>
      <w:suppressAutoHyphens/>
      <w:spacing w:line="240" w:lineRule="auto"/>
      <w:ind w:left="0" w:right="0" w:firstLine="0"/>
    </w:pPr>
    <w:rPr>
      <w:rFonts w:ascii="Times New Roman" w:hAnsi="Times New Roman" w:cs="Tahoma"/>
      <w:i w:val="0"/>
      <w:sz w:val="24"/>
      <w:lang w:eastAsia="ar-SA"/>
    </w:rPr>
  </w:style>
  <w:style w:type="paragraph" w:customStyle="1" w:styleId="affffffffff">
    <w:name w:val="Заголовок КД"/>
    <w:basedOn w:val="a8"/>
    <w:next w:val="a8"/>
    <w:rsid w:val="00B10995"/>
    <w:pPr>
      <w:suppressAutoHyphens/>
      <w:spacing w:line="240" w:lineRule="auto"/>
      <w:ind w:firstLine="0"/>
      <w:jc w:val="center"/>
    </w:pPr>
    <w:rPr>
      <w:rFonts w:ascii="Times New Roman" w:hAnsi="Times New Roman"/>
      <w:b/>
      <w:i w:val="0"/>
      <w:szCs w:val="20"/>
      <w:lang w:eastAsia="ar-SA"/>
    </w:rPr>
  </w:style>
  <w:style w:type="paragraph" w:customStyle="1" w:styleId="Iauiueiniiaiieoaeno">
    <w:name w:val="Iau?iue.iniiaiie oaeno"/>
    <w:rsid w:val="00B10995"/>
    <w:pPr>
      <w:suppressAutoHyphens/>
      <w:snapToGrid w:val="0"/>
    </w:pPr>
    <w:rPr>
      <w:rFonts w:eastAsia="Arial"/>
      <w:lang w:eastAsia="ar-SA"/>
    </w:rPr>
  </w:style>
  <w:style w:type="paragraph" w:customStyle="1" w:styleId="affffffffff0">
    <w:name w:val="Содержимое врезки"/>
    <w:basedOn w:val="a9"/>
    <w:rsid w:val="00B10995"/>
    <w:pPr>
      <w:suppressAutoHyphens/>
      <w:overflowPunct/>
      <w:autoSpaceDE/>
      <w:autoSpaceDN/>
      <w:adjustRightInd/>
      <w:textAlignment w:val="auto"/>
    </w:pPr>
    <w:rPr>
      <w:rFonts w:ascii="Times New Roman" w:hAnsi="Times New Roman"/>
      <w:sz w:val="24"/>
      <w:szCs w:val="24"/>
      <w:lang w:eastAsia="ar-SA"/>
    </w:rPr>
  </w:style>
  <w:style w:type="table" w:customStyle="1" w:styleId="360">
    <w:name w:val="Сетка таблицы36"/>
    <w:basedOn w:val="ab"/>
    <w:next w:val="af8"/>
    <w:rsid w:val="00B10995"/>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7">
    <w:name w:val="Стиль27"/>
    <w:basedOn w:val="a8"/>
    <w:rsid w:val="00B10995"/>
    <w:pPr>
      <w:widowControl w:val="0"/>
      <w:numPr>
        <w:numId w:val="24"/>
      </w:numPr>
      <w:suppressAutoHyphens/>
      <w:autoSpaceDE w:val="0"/>
      <w:adjustRightInd w:val="0"/>
      <w:ind w:right="0"/>
      <w:jc w:val="center"/>
      <w:textAlignment w:val="baseline"/>
      <w:outlineLvl w:val="0"/>
    </w:pPr>
    <w:rPr>
      <w:rFonts w:ascii="Times New Roman" w:eastAsia="GOST Type AU" w:hAnsi="Times New Roman"/>
      <w:b/>
      <w:i w:val="0"/>
      <w:color w:val="000000"/>
      <w:kern w:val="24"/>
      <w:szCs w:val="28"/>
      <w:lang w:eastAsia="ar-SA"/>
    </w:rPr>
  </w:style>
  <w:style w:type="character" w:customStyle="1" w:styleId="fts-hit">
    <w:name w:val="fts-hit"/>
    <w:rsid w:val="00B10995"/>
    <w:rPr>
      <w:shd w:val="clear" w:color="auto" w:fill="FFC0CB"/>
    </w:rPr>
  </w:style>
  <w:style w:type="paragraph" w:customStyle="1" w:styleId="Iauiue">
    <w:name w:val="Iau?iue"/>
    <w:rsid w:val="00B10995"/>
    <w:pPr>
      <w:widowControl w:val="0"/>
      <w:suppressAutoHyphens/>
    </w:pPr>
    <w:rPr>
      <w:rFonts w:eastAsia="Arial"/>
      <w:lang w:eastAsia="ar-SA"/>
    </w:rPr>
  </w:style>
  <w:style w:type="paragraph" w:customStyle="1" w:styleId="nienie">
    <w:name w:val="nienie"/>
    <w:basedOn w:val="Iauiue"/>
    <w:rsid w:val="00B10995"/>
    <w:pPr>
      <w:keepLines/>
      <w:tabs>
        <w:tab w:val="num" w:pos="851"/>
      </w:tabs>
      <w:ind w:left="709" w:hanging="284"/>
      <w:jc w:val="both"/>
    </w:pPr>
    <w:rPr>
      <w:rFonts w:ascii="Peterburg" w:hAnsi="Peterburg"/>
      <w:sz w:val="24"/>
    </w:rPr>
  </w:style>
  <w:style w:type="paragraph" w:customStyle="1" w:styleId="2fff1">
    <w:name w:val="Îñíîâíîé òåêñò 2"/>
    <w:basedOn w:val="a8"/>
    <w:rsid w:val="00B10995"/>
    <w:pPr>
      <w:widowControl w:val="0"/>
      <w:suppressAutoHyphens/>
      <w:spacing w:line="240" w:lineRule="auto"/>
      <w:ind w:left="0" w:right="0" w:firstLine="720"/>
      <w:jc w:val="both"/>
    </w:pPr>
    <w:rPr>
      <w:rFonts w:ascii="Times New Roman" w:eastAsia="Arial" w:hAnsi="Times New Roman"/>
      <w:b/>
      <w:i w:val="0"/>
      <w:color w:val="000000"/>
      <w:sz w:val="24"/>
      <w:szCs w:val="20"/>
      <w:lang w:val="en-US" w:eastAsia="ar-SA"/>
    </w:rPr>
  </w:style>
  <w:style w:type="paragraph" w:customStyle="1" w:styleId="3f9">
    <w:name w:val="Îñíîâíîé òåêñò ñ îòñòóïîì 3"/>
    <w:basedOn w:val="a8"/>
    <w:rsid w:val="00B10995"/>
    <w:pPr>
      <w:widowControl w:val="0"/>
      <w:suppressAutoHyphens/>
      <w:spacing w:line="240" w:lineRule="auto"/>
      <w:ind w:left="0" w:right="0" w:firstLine="567"/>
      <w:jc w:val="both"/>
    </w:pPr>
    <w:rPr>
      <w:rFonts w:ascii="Peterburg" w:eastAsia="Arial" w:hAnsi="Peterburg"/>
      <w:b/>
      <w:sz w:val="24"/>
      <w:szCs w:val="20"/>
      <w:lang w:eastAsia="ar-SA"/>
    </w:rPr>
  </w:style>
  <w:style w:type="paragraph" w:customStyle="1" w:styleId="Iniiaiieoaeno2">
    <w:name w:val="Iniiaiie oaeno 2"/>
    <w:basedOn w:val="a8"/>
    <w:rsid w:val="00B10995"/>
    <w:pPr>
      <w:widowControl w:val="0"/>
      <w:suppressAutoHyphens/>
      <w:spacing w:line="240" w:lineRule="auto"/>
      <w:ind w:left="0" w:right="0" w:firstLine="567"/>
      <w:jc w:val="both"/>
    </w:pPr>
    <w:rPr>
      <w:rFonts w:ascii="Times New Roman" w:hAnsi="Times New Roman"/>
      <w:b/>
      <w:i w:val="0"/>
      <w:color w:val="000000"/>
      <w:sz w:val="24"/>
      <w:szCs w:val="20"/>
      <w:lang w:eastAsia="ar-SA"/>
    </w:rPr>
  </w:style>
  <w:style w:type="paragraph" w:customStyle="1" w:styleId="OEM">
    <w:name w:val="Нормальный (OEM)"/>
    <w:basedOn w:val="a8"/>
    <w:next w:val="a8"/>
    <w:uiPriority w:val="99"/>
    <w:rsid w:val="00B10995"/>
    <w:pPr>
      <w:widowControl w:val="0"/>
      <w:autoSpaceDE w:val="0"/>
      <w:autoSpaceDN w:val="0"/>
      <w:adjustRightInd w:val="0"/>
      <w:spacing w:line="240" w:lineRule="auto"/>
      <w:ind w:left="0" w:right="0" w:firstLine="0"/>
      <w:jc w:val="both"/>
    </w:pPr>
    <w:rPr>
      <w:rFonts w:ascii="Courier New" w:hAnsi="Courier New" w:cs="Courier New"/>
      <w:i w:val="0"/>
      <w:sz w:val="20"/>
      <w:szCs w:val="20"/>
    </w:rPr>
  </w:style>
  <w:style w:type="paragraph" w:customStyle="1" w:styleId="Standard">
    <w:name w:val="Standard"/>
    <w:basedOn w:val="a8"/>
    <w:link w:val="Standard0"/>
    <w:qFormat/>
    <w:rsid w:val="00B10995"/>
    <w:pPr>
      <w:widowControl w:val="0"/>
      <w:spacing w:line="240" w:lineRule="auto"/>
      <w:ind w:left="0" w:right="0" w:firstLine="0"/>
    </w:pPr>
    <w:rPr>
      <w:rFonts w:ascii="Times New Roman" w:eastAsia="Lucida Sans Unicode" w:hAnsi="Times New Roman" w:cs="Tahoma"/>
      <w:i w:val="0"/>
      <w:sz w:val="24"/>
      <w:szCs w:val="20"/>
      <w:lang w:eastAsia="ar-SA"/>
    </w:rPr>
  </w:style>
  <w:style w:type="paragraph" w:customStyle="1" w:styleId="rvps5">
    <w:name w:val="rvps5"/>
    <w:basedOn w:val="a8"/>
    <w:rsid w:val="00B10995"/>
    <w:pPr>
      <w:spacing w:before="100" w:beforeAutospacing="1" w:after="100" w:afterAutospacing="1" w:line="240" w:lineRule="auto"/>
      <w:ind w:left="0" w:right="0" w:firstLine="0"/>
    </w:pPr>
    <w:rPr>
      <w:rFonts w:ascii="Times New Roman" w:hAnsi="Times New Roman"/>
      <w:i w:val="0"/>
      <w:sz w:val="24"/>
    </w:rPr>
  </w:style>
  <w:style w:type="character" w:customStyle="1" w:styleId="rvts6">
    <w:name w:val="rvts6"/>
    <w:basedOn w:val="aa"/>
    <w:rsid w:val="00B10995"/>
  </w:style>
  <w:style w:type="table" w:customStyle="1" w:styleId="11e">
    <w:name w:val="Сетка таблицы 11"/>
    <w:basedOn w:val="ab"/>
    <w:next w:val="1fff0"/>
    <w:uiPriority w:val="99"/>
    <w:rsid w:val="00B10995"/>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tyle3">
    <w:name w:val="Style3"/>
    <w:basedOn w:val="a8"/>
    <w:rsid w:val="00B10995"/>
    <w:pPr>
      <w:widowControl w:val="0"/>
      <w:suppressAutoHyphens/>
      <w:autoSpaceDE w:val="0"/>
      <w:spacing w:line="413" w:lineRule="exact"/>
      <w:ind w:left="0" w:right="0" w:firstLine="0"/>
    </w:pPr>
    <w:rPr>
      <w:rFonts w:ascii="Arial" w:hAnsi="Arial" w:cs="Arial"/>
      <w:i w:val="0"/>
      <w:sz w:val="24"/>
      <w:lang w:eastAsia="ar-SA"/>
    </w:rPr>
  </w:style>
  <w:style w:type="numbering" w:customStyle="1" w:styleId="1171">
    <w:name w:val="Нет списка117"/>
    <w:next w:val="ac"/>
    <w:semiHidden/>
    <w:rsid w:val="00B10995"/>
  </w:style>
  <w:style w:type="paragraph" w:customStyle="1" w:styleId="1ffff2">
    <w:name w:val="çàãîëîâîê 1"/>
    <w:basedOn w:val="affff8"/>
    <w:next w:val="affff8"/>
    <w:rsid w:val="00B10995"/>
    <w:pPr>
      <w:keepNext/>
      <w:widowControl w:val="0"/>
    </w:pPr>
    <w:rPr>
      <w:sz w:val="28"/>
      <w:lang w:val="ru-RU"/>
    </w:rPr>
  </w:style>
  <w:style w:type="paragraph" w:customStyle="1" w:styleId="Iniiaiieoaenonionooiii2">
    <w:name w:val="Iniiaiie oaeno n ionooiii 2"/>
    <w:basedOn w:val="Iauiue"/>
    <w:rsid w:val="00B10995"/>
    <w:pPr>
      <w:widowControl/>
      <w:suppressAutoHyphens w:val="0"/>
      <w:ind w:firstLine="284"/>
      <w:jc w:val="both"/>
    </w:pPr>
    <w:rPr>
      <w:rFonts w:ascii="Peterburg" w:eastAsia="Times New Roman" w:hAnsi="Peterburg"/>
      <w:lang w:eastAsia="ru-RU"/>
    </w:rPr>
  </w:style>
  <w:style w:type="paragraph" w:customStyle="1" w:styleId="affffffffff1">
    <w:name w:val="Îñíîâíîé òåêñò"/>
    <w:basedOn w:val="affff8"/>
    <w:rsid w:val="00B10995"/>
    <w:pPr>
      <w:widowControl w:val="0"/>
      <w:tabs>
        <w:tab w:val="left" w:leader="dot" w:pos="9072"/>
      </w:tabs>
      <w:jc w:val="both"/>
    </w:pPr>
    <w:rPr>
      <w:b/>
      <w:sz w:val="24"/>
      <w:lang w:val="ru-RU"/>
    </w:rPr>
  </w:style>
  <w:style w:type="paragraph" w:customStyle="1" w:styleId="caaieiaie2">
    <w:name w:val="caaieiaie 2"/>
    <w:basedOn w:val="Iauiue"/>
    <w:next w:val="Iauiue"/>
    <w:rsid w:val="00B10995"/>
    <w:pPr>
      <w:keepNext/>
      <w:keepLines/>
      <w:suppressAutoHyphens w:val="0"/>
      <w:spacing w:before="240" w:after="60"/>
      <w:jc w:val="center"/>
    </w:pPr>
    <w:rPr>
      <w:rFonts w:ascii="Peterburg" w:eastAsia="Times New Roman" w:hAnsi="Peterburg"/>
      <w:b/>
      <w:sz w:val="24"/>
      <w:lang w:eastAsia="ru-RU"/>
    </w:rPr>
  </w:style>
  <w:style w:type="table" w:customStyle="1" w:styleId="1200">
    <w:name w:val="Сетка таблицы120"/>
    <w:basedOn w:val="ab"/>
    <w:next w:val="af8"/>
    <w:rsid w:val="00B109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mesNewRoman14">
    <w:name w:val="Стиль Times New Roman 14 пт Междустр.интервал:  полуторный"/>
    <w:basedOn w:val="a8"/>
    <w:link w:val="TimesNewRoman140"/>
    <w:rsid w:val="00B10995"/>
    <w:pPr>
      <w:spacing w:before="100" w:beforeAutospacing="1" w:after="100" w:afterAutospacing="1"/>
      <w:ind w:left="0" w:right="0" w:firstLine="709"/>
      <w:jc w:val="both"/>
    </w:pPr>
    <w:rPr>
      <w:rFonts w:ascii="Times New Roman" w:hAnsi="Times New Roman"/>
      <w:i w:val="0"/>
      <w:szCs w:val="20"/>
      <w:lang w:eastAsia="ar-SA"/>
    </w:rPr>
  </w:style>
  <w:style w:type="character" w:customStyle="1" w:styleId="TimesNewRoman140">
    <w:name w:val="Стиль Times New Roman 14 пт Междустр.интервал:  полуторный Знак"/>
    <w:link w:val="TimesNewRoman14"/>
    <w:rsid w:val="00B10995"/>
    <w:rPr>
      <w:sz w:val="28"/>
      <w:lang w:eastAsia="ar-SA"/>
    </w:rPr>
  </w:style>
  <w:style w:type="paragraph" w:customStyle="1" w:styleId="TimesNewRoman1">
    <w:name w:val="Стиль Стиль Список + Times New Roman1 + Междустр.интервал:  полутор..."/>
    <w:basedOn w:val="a8"/>
    <w:link w:val="TimesNewRoman10"/>
    <w:rsid w:val="00B10995"/>
    <w:pPr>
      <w:spacing w:line="240" w:lineRule="auto"/>
      <w:ind w:left="0" w:right="0" w:firstLine="0"/>
    </w:pPr>
    <w:rPr>
      <w:rFonts w:ascii="Times New Roman" w:hAnsi="Times New Roman"/>
      <w:i w:val="0"/>
      <w:sz w:val="24"/>
      <w:lang w:eastAsia="ar-SA"/>
    </w:rPr>
  </w:style>
  <w:style w:type="character" w:customStyle="1" w:styleId="TimesNewRoman10">
    <w:name w:val="Стиль Стиль Список + Times New Roman1 + Междустр.интервал:  полутор... Знак"/>
    <w:link w:val="TimesNewRoman1"/>
    <w:rsid w:val="00B10995"/>
    <w:rPr>
      <w:sz w:val="24"/>
      <w:szCs w:val="24"/>
      <w:lang w:eastAsia="ar-SA"/>
    </w:rPr>
  </w:style>
  <w:style w:type="paragraph" w:customStyle="1" w:styleId="3TimesNewRoman">
    <w:name w:val="Стиль Заголовок 3 + Times New Roman Междустр.интервал:  полуторный"/>
    <w:basedOn w:val="3"/>
    <w:rsid w:val="00B10995"/>
    <w:pPr>
      <w:overflowPunct/>
      <w:autoSpaceDE/>
      <w:autoSpaceDN/>
      <w:adjustRightInd/>
      <w:spacing w:before="100" w:beforeAutospacing="1" w:after="100" w:afterAutospacing="1" w:line="360" w:lineRule="auto"/>
      <w:ind w:firstLine="709"/>
      <w:textAlignment w:val="auto"/>
    </w:pPr>
    <w:rPr>
      <w:bCs/>
      <w:sz w:val="28"/>
    </w:rPr>
  </w:style>
  <w:style w:type="paragraph" w:customStyle="1" w:styleId="standard1">
    <w:name w:val="standard"/>
    <w:basedOn w:val="a8"/>
    <w:rsid w:val="00B10995"/>
    <w:pPr>
      <w:spacing w:line="240" w:lineRule="auto"/>
      <w:ind w:left="0" w:right="0" w:firstLine="0"/>
    </w:pPr>
    <w:rPr>
      <w:rFonts w:ascii="Times New Roman" w:hAnsi="Times New Roman"/>
      <w:i w:val="0"/>
      <w:color w:val="000000"/>
      <w:sz w:val="20"/>
      <w:szCs w:val="20"/>
    </w:rPr>
  </w:style>
  <w:style w:type="paragraph" w:customStyle="1" w:styleId="Textbody">
    <w:name w:val="Text body"/>
    <w:basedOn w:val="a8"/>
    <w:rsid w:val="00B10995"/>
    <w:pPr>
      <w:spacing w:line="240" w:lineRule="auto"/>
      <w:ind w:left="0" w:right="0" w:firstLine="0"/>
      <w:jc w:val="center"/>
    </w:pPr>
    <w:rPr>
      <w:rFonts w:ascii="Times New Roman" w:hAnsi="Times New Roman"/>
      <w:b/>
      <w:bCs/>
      <w:i w:val="0"/>
      <w:color w:val="000000"/>
      <w:szCs w:val="28"/>
    </w:rPr>
  </w:style>
  <w:style w:type="paragraph" w:customStyle="1" w:styleId="affffffffff2">
    <w:name w:val="Нормальный (таблица)"/>
    <w:basedOn w:val="a8"/>
    <w:next w:val="a8"/>
    <w:uiPriority w:val="99"/>
    <w:rsid w:val="00B10995"/>
    <w:pPr>
      <w:widowControl w:val="0"/>
      <w:autoSpaceDE w:val="0"/>
      <w:autoSpaceDN w:val="0"/>
      <w:adjustRightInd w:val="0"/>
      <w:spacing w:line="240" w:lineRule="auto"/>
      <w:ind w:left="0" w:right="0" w:firstLine="0"/>
      <w:jc w:val="both"/>
    </w:pPr>
    <w:rPr>
      <w:rFonts w:ascii="Times New Roman" w:hAnsi="Times New Roman"/>
      <w:i w:val="0"/>
      <w:sz w:val="24"/>
    </w:rPr>
  </w:style>
  <w:style w:type="table" w:customStyle="1" w:styleId="2140">
    <w:name w:val="Сетка таблицы214"/>
    <w:basedOn w:val="ab"/>
    <w:next w:val="af8"/>
    <w:rsid w:val="00B109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fff7">
    <w:name w:val="Без интервала Знак"/>
    <w:basedOn w:val="aa"/>
    <w:link w:val="afffffffff6"/>
    <w:uiPriority w:val="1"/>
    <w:rsid w:val="00A25623"/>
    <w:rPr>
      <w:rFonts w:ascii="Calibri" w:hAnsi="Calibri"/>
      <w:sz w:val="22"/>
      <w:szCs w:val="22"/>
      <w:lang w:eastAsia="en-US"/>
    </w:rPr>
  </w:style>
  <w:style w:type="character" w:customStyle="1" w:styleId="affffffff7">
    <w:name w:val="Таблица Знак"/>
    <w:basedOn w:val="aa"/>
    <w:link w:val="affffffff6"/>
    <w:rsid w:val="00B44FA9"/>
    <w:rPr>
      <w:sz w:val="24"/>
      <w:szCs w:val="24"/>
    </w:rPr>
  </w:style>
  <w:style w:type="paragraph" w:customStyle="1" w:styleId="85">
    <w:name w:val="Обычный8"/>
    <w:rsid w:val="002157DF"/>
    <w:rPr>
      <w:snapToGrid w:val="0"/>
      <w:sz w:val="24"/>
    </w:rPr>
  </w:style>
  <w:style w:type="paragraph" w:customStyle="1" w:styleId="a2">
    <w:name w:val="ГП_Маркированный"/>
    <w:qFormat/>
    <w:rsid w:val="00B5274D"/>
    <w:pPr>
      <w:numPr>
        <w:numId w:val="25"/>
      </w:numPr>
      <w:spacing w:after="120"/>
      <w:contextualSpacing/>
      <w:jc w:val="both"/>
    </w:pPr>
    <w:rPr>
      <w:rFonts w:ascii="PT Sans" w:hAnsi="PT Sans" w:cs="Arial"/>
      <w:sz w:val="24"/>
      <w:szCs w:val="24"/>
    </w:rPr>
  </w:style>
  <w:style w:type="paragraph" w:customStyle="1" w:styleId="affffffffff3">
    <w:name w:val="ГП_Обычный"/>
    <w:link w:val="affffffffff4"/>
    <w:qFormat/>
    <w:rsid w:val="00B5274D"/>
    <w:pPr>
      <w:spacing w:after="120"/>
      <w:ind w:firstLine="709"/>
      <w:contextualSpacing/>
      <w:jc w:val="both"/>
    </w:pPr>
    <w:rPr>
      <w:rFonts w:ascii="PT Sans" w:hAnsi="PT Sans" w:cs="Arial"/>
      <w:sz w:val="24"/>
      <w:szCs w:val="24"/>
    </w:rPr>
  </w:style>
  <w:style w:type="character" w:customStyle="1" w:styleId="affffffffff4">
    <w:name w:val="ГП_Обычный Знак"/>
    <w:basedOn w:val="aa"/>
    <w:link w:val="affffffffff3"/>
    <w:rsid w:val="00B5274D"/>
    <w:rPr>
      <w:rFonts w:ascii="PT Sans" w:hAnsi="PT Sans" w:cs="Arial"/>
      <w:sz w:val="24"/>
      <w:szCs w:val="24"/>
    </w:rPr>
  </w:style>
  <w:style w:type="paragraph" w:customStyle="1" w:styleId="2fff2">
    <w:name w:val="ГП_Т2"/>
    <w:next w:val="a8"/>
    <w:qFormat/>
    <w:rsid w:val="00CD25C1"/>
    <w:pPr>
      <w:spacing w:after="120"/>
      <w:ind w:right="340"/>
      <w:jc w:val="right"/>
    </w:pPr>
    <w:rPr>
      <w:rFonts w:ascii="PT Sans" w:eastAsia="Calibri" w:hAnsi="PT Sans" w:cs="Tahoma"/>
      <w:b/>
      <w:caps/>
      <w:sz w:val="28"/>
      <w:szCs w:val="28"/>
    </w:rPr>
  </w:style>
  <w:style w:type="table" w:customStyle="1" w:styleId="361">
    <w:name w:val="Сетка таблицы361"/>
    <w:basedOn w:val="ab"/>
    <w:next w:val="af8"/>
    <w:rsid w:val="00CE4F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1">
    <w:name w:val="Сетка таблицы120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0">
    <w:name w:val="Сетка таблицы1110"/>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1">
    <w:name w:val="Сетка таблицы214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0">
    <w:name w:val="Сетка таблицы37"/>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5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0">
    <w:name w:val="Сетка таблицы6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0">
    <w:name w:val="Сетка таблицы7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0">
    <w:name w:val="Сетка таблицы123"/>
    <w:basedOn w:val="ab"/>
    <w:next w:val="af8"/>
    <w:rsid w:val="00CE4F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0">
    <w:name w:val="Сетка таблицы8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
    <w:name w:val="Сетка таблицы133"/>
    <w:basedOn w:val="ab"/>
    <w:next w:val="af8"/>
    <w:rsid w:val="00CE4F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0">
    <w:name w:val="Сетка таблицы9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
    <w:name w:val="Сетка таблицы143"/>
    <w:basedOn w:val="ab"/>
    <w:next w:val="af8"/>
    <w:rsid w:val="00CE4F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
    <w:name w:val="Сетка таблицы10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
    <w:name w:val="Сетка таблицы15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
    <w:name w:val="Сетка таблицы16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
    <w:name w:val="Сетка таблицы173"/>
    <w:basedOn w:val="ab"/>
    <w:next w:val="af8"/>
    <w:rsid w:val="00CE4F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3">
    <w:name w:val="Сетка таблицы18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
    <w:name w:val="Сетка таблицы19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3">
    <w:name w:val="Сетка таблицы20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3">
    <w:name w:val="Сетка таблицы1103"/>
    <w:basedOn w:val="ab"/>
    <w:next w:val="af8"/>
    <w:rsid w:val="00CE4F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0">
    <w:name w:val="Сетка таблицы215"/>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
    <w:name w:val="Сетка таблицы1113"/>
    <w:basedOn w:val="ab"/>
    <w:next w:val="af8"/>
    <w:rsid w:val="00CE4F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0">
    <w:name w:val="Сетка таблицы22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
    <w:name w:val="Сетка таблицы1123"/>
    <w:basedOn w:val="ab"/>
    <w:next w:val="af8"/>
    <w:rsid w:val="00CE4F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
    <w:name w:val="Сетка таблицы23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
    <w:name w:val="Сетка таблицы24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
    <w:name w:val="Сетка таблицы25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3">
    <w:name w:val="Сетка таблицы1133"/>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
    <w:name w:val="Сетка таблицы26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
    <w:name w:val="Сетка таблицы1143"/>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3">
    <w:name w:val="Сетка таблицы273"/>
    <w:basedOn w:val="ab"/>
    <w:next w:val="af8"/>
    <w:rsid w:val="00CE4F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2">
    <w:name w:val="Сетка таблицы1152"/>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
    <w:name w:val="Сетка таблицы282"/>
    <w:basedOn w:val="ab"/>
    <w:next w:val="af8"/>
    <w:rsid w:val="00CE4F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20">
    <w:name w:val="Сетка таблицы1162"/>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20">
    <w:name w:val="Сетка таблицы292"/>
    <w:basedOn w:val="ab"/>
    <w:next w:val="af8"/>
    <w:rsid w:val="00CE4F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0">
    <w:name w:val="Сетка таблицы301"/>
    <w:basedOn w:val="ab"/>
    <w:next w:val="af8"/>
    <w:rsid w:val="00CE4F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10">
    <w:name w:val="Сетка таблицы117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1">
    <w:name w:val="Сетка таблицы1181"/>
    <w:basedOn w:val="ab"/>
    <w:rsid w:val="00CE4F42"/>
    <w:pPr>
      <w:widowControl w:val="0"/>
      <w:autoSpaceDE w:val="0"/>
      <w:autoSpaceDN w:val="0"/>
      <w:adjustRightInd w:val="0"/>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0">
    <w:name w:val="Сетка таблицы210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
    <w:name w:val="Сетка таблицы5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
    <w:name w:val="Сетка таблицы6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
    <w:name w:val="Сетка таблицы7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
    <w:name w:val="Сетка таблицы1211"/>
    <w:basedOn w:val="ab"/>
    <w:rsid w:val="00CE4F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
    <w:name w:val="Сетка таблицы8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
    <w:name w:val="Сетка таблицы1311"/>
    <w:basedOn w:val="ab"/>
    <w:rsid w:val="00CE4F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
    <w:name w:val="Сетка таблицы9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
    <w:name w:val="Сетка таблицы1411"/>
    <w:basedOn w:val="ab"/>
    <w:rsid w:val="00CE4F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
    <w:name w:val="Сетка таблицы10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
    <w:name w:val="Сетка таблицы15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1">
    <w:name w:val="Сетка таблицы16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1">
    <w:name w:val="Сетка таблицы1711"/>
    <w:basedOn w:val="ab"/>
    <w:rsid w:val="00CE4F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1">
    <w:name w:val="Сетка таблицы18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11">
    <w:name w:val="Сетка таблицы19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1">
    <w:name w:val="Сетка таблицы20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11">
    <w:name w:val="Сетка таблицы11011"/>
    <w:basedOn w:val="ab"/>
    <w:rsid w:val="00CE4F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
    <w:name w:val="Сетка таблицы21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
    <w:name w:val="Сетка таблицы11111"/>
    <w:basedOn w:val="ab"/>
    <w:rsid w:val="00CE4F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1">
    <w:name w:val="Сетка таблицы22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0">
    <w:name w:val="Сетка таблицы11211"/>
    <w:basedOn w:val="ab"/>
    <w:rsid w:val="00CE4F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0">
    <w:name w:val="Сетка таблицы23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0">
    <w:name w:val="Сетка таблицы24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
    <w:name w:val="Сетка таблицы25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0">
    <w:name w:val="Сетка таблицы11311"/>
    <w:basedOn w:val="ab"/>
    <w:rsid w:val="00CE4F42"/>
    <w:pPr>
      <w:widowControl w:val="0"/>
      <w:autoSpaceDE w:val="0"/>
      <w:autoSpaceDN w:val="0"/>
      <w:adjustRightInd w:val="0"/>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1">
    <w:name w:val="Сетка таблицы26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
    <w:name w:val="Сетка таблицы11411"/>
    <w:basedOn w:val="ab"/>
    <w:rsid w:val="00CE4F42"/>
    <w:pPr>
      <w:widowControl w:val="0"/>
      <w:autoSpaceDE w:val="0"/>
      <w:autoSpaceDN w:val="0"/>
      <w:adjustRightInd w:val="0"/>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1">
    <w:name w:val="Сетка таблицы2711"/>
    <w:basedOn w:val="ab"/>
    <w:rsid w:val="00CE4F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1">
    <w:name w:val="Сетка таблицы2811"/>
    <w:basedOn w:val="ab"/>
    <w:next w:val="af8"/>
    <w:rsid w:val="00CE4F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1">
    <w:name w:val="Сетка таблицы1151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11">
    <w:name w:val="Сетка таблицы11611"/>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1">
    <w:name w:val="Сетка таблицы291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
    <w:name w:val="Сетка таблицы4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
    <w:name w:val="Сетка таблицы5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
    <w:name w:val="Сетка таблицы6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
    <w:name w:val="Сетка таблицы7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
    <w:name w:val="Сетка таблицы1221"/>
    <w:basedOn w:val="ab"/>
    <w:next w:val="af8"/>
    <w:rsid w:val="00CE4F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0">
    <w:name w:val="Сетка таблицы8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
    <w:name w:val="Сетка таблицы1321"/>
    <w:basedOn w:val="ab"/>
    <w:next w:val="af8"/>
    <w:rsid w:val="00CE4F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
    <w:name w:val="Сетка таблицы9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
    <w:name w:val="Сетка таблицы1421"/>
    <w:basedOn w:val="ab"/>
    <w:next w:val="af8"/>
    <w:rsid w:val="00CE4F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
    <w:name w:val="Сетка таблицы10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
    <w:name w:val="Сетка таблицы15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
    <w:name w:val="Сетка таблицы16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1">
    <w:name w:val="Сетка таблицы1721"/>
    <w:basedOn w:val="ab"/>
    <w:next w:val="af8"/>
    <w:rsid w:val="00CE4F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1">
    <w:name w:val="Сетка таблицы18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1">
    <w:name w:val="Сетка таблицы19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1">
    <w:name w:val="Сетка таблицы20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1">
    <w:name w:val="Сетка таблицы11021"/>
    <w:basedOn w:val="ab"/>
    <w:next w:val="af8"/>
    <w:rsid w:val="00CE4F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0">
    <w:name w:val="Сетка таблицы21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0">
    <w:name w:val="Сетка таблицы11121"/>
    <w:basedOn w:val="ab"/>
    <w:next w:val="af8"/>
    <w:rsid w:val="00CE4F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1">
    <w:name w:val="Сетка таблицы22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1">
    <w:name w:val="Сетка таблицы11221"/>
    <w:basedOn w:val="ab"/>
    <w:next w:val="af8"/>
    <w:rsid w:val="00CE4F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1">
    <w:name w:val="Сетка таблицы23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1">
    <w:name w:val="Сетка таблицы24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
    <w:name w:val="Сетка таблицы25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1">
    <w:name w:val="Сетка таблицы11321"/>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1">
    <w:name w:val="Сетка таблицы26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1">
    <w:name w:val="Сетка таблицы11421"/>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21">
    <w:name w:val="Сетка таблицы2721"/>
    <w:basedOn w:val="ab"/>
    <w:next w:val="af8"/>
    <w:rsid w:val="00CE4F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Веб-таблица 11"/>
    <w:basedOn w:val="ab"/>
    <w:next w:val="-1"/>
    <w:uiPriority w:val="99"/>
    <w:rsid w:val="00CE4F42"/>
    <w:rPr>
      <w:rFonts w:asciiTheme="minorHAnsi" w:eastAsiaTheme="minorHAnsi" w:hAnsiTheme="minorHAnsi" w:cstheme="minorBidi"/>
      <w:sz w:val="22"/>
      <w:szCs w:val="22"/>
      <w:lang w:eastAsia="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0">
    <w:name w:val="Веб-таблица 21"/>
    <w:basedOn w:val="ab"/>
    <w:next w:val="-21"/>
    <w:uiPriority w:val="99"/>
    <w:rsid w:val="00CE4F42"/>
    <w:rPr>
      <w:rFonts w:asciiTheme="minorHAnsi" w:eastAsiaTheme="minorHAnsi" w:hAnsiTheme="minorHAnsi" w:cstheme="minorBidi"/>
      <w:sz w:val="22"/>
      <w:szCs w:val="22"/>
      <w:lang w:eastAsia="en-US"/>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
    <w:name w:val="Веб-таблица 31"/>
    <w:basedOn w:val="ab"/>
    <w:next w:val="-3"/>
    <w:uiPriority w:val="99"/>
    <w:rsid w:val="00CE4F42"/>
    <w:rPr>
      <w:rFonts w:asciiTheme="minorHAnsi" w:eastAsiaTheme="minorHAnsi" w:hAnsiTheme="minorHAnsi" w:cstheme="minorBidi"/>
      <w:sz w:val="22"/>
      <w:szCs w:val="22"/>
      <w:lang w:eastAsia="en-US"/>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ffff3">
    <w:name w:val="Изысканная таблица1"/>
    <w:basedOn w:val="ab"/>
    <w:next w:val="affffffff2"/>
    <w:uiPriority w:val="99"/>
    <w:rsid w:val="00CE4F42"/>
    <w:rPr>
      <w:rFonts w:asciiTheme="minorHAnsi" w:eastAsiaTheme="minorHAnsi" w:hAnsiTheme="minorHAnsi" w:cstheme="minorBidi"/>
      <w:sz w:val="22"/>
      <w:szCs w:val="22"/>
      <w:lang w:eastAsia="en-US"/>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11f">
    <w:name w:val="Изящная таблица 11"/>
    <w:basedOn w:val="ab"/>
    <w:next w:val="1ffc"/>
    <w:uiPriority w:val="99"/>
    <w:rsid w:val="00CE4F42"/>
    <w:rPr>
      <w:rFonts w:asciiTheme="minorHAnsi" w:eastAsiaTheme="minorHAnsi" w:hAnsiTheme="minorHAnsi" w:cstheme="minorBidi"/>
      <w:sz w:val="22"/>
      <w:szCs w:val="22"/>
      <w:lang w:eastAsia="en-US"/>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7">
    <w:name w:val="Изящная таблица 21"/>
    <w:basedOn w:val="ab"/>
    <w:next w:val="2ff2"/>
    <w:uiPriority w:val="99"/>
    <w:rsid w:val="00CE4F42"/>
    <w:rPr>
      <w:rFonts w:asciiTheme="minorHAnsi" w:eastAsiaTheme="minorHAnsi" w:hAnsiTheme="minorHAnsi" w:cstheme="minorBidi"/>
      <w:sz w:val="22"/>
      <w:szCs w:val="22"/>
      <w:lang w:eastAsia="en-US"/>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f0">
    <w:name w:val="Классическая таблица 11"/>
    <w:basedOn w:val="ab"/>
    <w:next w:val="1ffd"/>
    <w:uiPriority w:val="99"/>
    <w:rsid w:val="00CE4F42"/>
    <w:rPr>
      <w:rFonts w:asciiTheme="minorHAnsi" w:eastAsiaTheme="minorHAnsi" w:hAnsiTheme="minorHAnsi" w:cstheme="minorBidi"/>
      <w:sz w:val="22"/>
      <w:szCs w:val="22"/>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8">
    <w:name w:val="Классическая таблица 21"/>
    <w:basedOn w:val="ab"/>
    <w:next w:val="2ff3"/>
    <w:uiPriority w:val="99"/>
    <w:rsid w:val="00CE4F42"/>
    <w:rPr>
      <w:rFonts w:asciiTheme="minorHAnsi" w:eastAsiaTheme="minorHAnsi" w:hAnsiTheme="minorHAnsi" w:cstheme="minorBidi"/>
      <w:sz w:val="22"/>
      <w:szCs w:val="22"/>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6">
    <w:name w:val="Классическая таблица 31"/>
    <w:basedOn w:val="ab"/>
    <w:next w:val="3f"/>
    <w:uiPriority w:val="99"/>
    <w:rsid w:val="00CE4F42"/>
    <w:rPr>
      <w:rFonts w:asciiTheme="minorHAnsi" w:eastAsiaTheme="minorHAnsi" w:hAnsiTheme="minorHAnsi" w:cstheme="minorBidi"/>
      <w:color w:val="000080"/>
      <w:sz w:val="22"/>
      <w:szCs w:val="22"/>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2">
    <w:name w:val="Классическая таблица 41"/>
    <w:basedOn w:val="ab"/>
    <w:next w:val="4a"/>
    <w:uiPriority w:val="99"/>
    <w:rsid w:val="00CE4F42"/>
    <w:rPr>
      <w:rFonts w:asciiTheme="minorHAnsi" w:eastAsiaTheme="minorHAnsi" w:hAnsiTheme="minorHAnsi" w:cstheme="minorBidi"/>
      <w:sz w:val="22"/>
      <w:szCs w:val="22"/>
      <w:lang w:eastAsia="en-US"/>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f1">
    <w:name w:val="Объемная таблица 11"/>
    <w:basedOn w:val="ab"/>
    <w:next w:val="1ffe"/>
    <w:uiPriority w:val="99"/>
    <w:rsid w:val="00CE4F42"/>
    <w:rPr>
      <w:rFonts w:asciiTheme="minorHAnsi" w:eastAsiaTheme="minorHAnsi" w:hAnsiTheme="minorHAnsi" w:cstheme="minorBidi"/>
      <w:sz w:val="22"/>
      <w:szCs w:val="22"/>
      <w:lang w:eastAsia="en-US"/>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9">
    <w:name w:val="Объемная таблица 21"/>
    <w:basedOn w:val="ab"/>
    <w:next w:val="2ff4"/>
    <w:uiPriority w:val="99"/>
    <w:rsid w:val="00CE4F42"/>
    <w:rPr>
      <w:rFonts w:asciiTheme="minorHAnsi" w:eastAsiaTheme="minorHAnsi" w:hAnsiTheme="minorHAnsi" w:cstheme="minorBidi"/>
      <w:sz w:val="22"/>
      <w:szCs w:val="22"/>
      <w:lang w:eastAsia="en-US"/>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7">
    <w:name w:val="Объемная таблица 31"/>
    <w:basedOn w:val="ab"/>
    <w:next w:val="3f0"/>
    <w:uiPriority w:val="99"/>
    <w:rsid w:val="00CE4F42"/>
    <w:rPr>
      <w:rFonts w:asciiTheme="minorHAnsi" w:eastAsiaTheme="minorHAnsi" w:hAnsiTheme="minorHAnsi" w:cstheme="minorBidi"/>
      <w:sz w:val="22"/>
      <w:szCs w:val="22"/>
      <w:lang w:eastAsia="en-US"/>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f2">
    <w:name w:val="Простая таблица 11"/>
    <w:basedOn w:val="ab"/>
    <w:next w:val="1fff"/>
    <w:uiPriority w:val="99"/>
    <w:rsid w:val="00CE4F42"/>
    <w:rPr>
      <w:rFonts w:asciiTheme="minorHAnsi" w:eastAsiaTheme="minorHAnsi" w:hAnsiTheme="minorHAnsi" w:cstheme="minorBidi"/>
      <w:sz w:val="22"/>
      <w:szCs w:val="22"/>
      <w:lang w:eastAsia="en-US"/>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a">
    <w:name w:val="Простая таблица 21"/>
    <w:basedOn w:val="ab"/>
    <w:next w:val="2ff5"/>
    <w:uiPriority w:val="99"/>
    <w:rsid w:val="00CE4F42"/>
    <w:rPr>
      <w:rFonts w:asciiTheme="minorHAnsi" w:eastAsiaTheme="minorHAnsi" w:hAnsiTheme="minorHAnsi" w:cstheme="minorBidi"/>
      <w:sz w:val="22"/>
      <w:szCs w:val="22"/>
      <w:lang w:eastAsia="en-US"/>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8">
    <w:name w:val="Простая таблица 31"/>
    <w:basedOn w:val="ab"/>
    <w:next w:val="3f1"/>
    <w:uiPriority w:val="99"/>
    <w:rsid w:val="00CE4F42"/>
    <w:rPr>
      <w:rFonts w:asciiTheme="minorHAnsi" w:eastAsiaTheme="minorHAnsi" w:hAnsiTheme="minorHAnsi" w:cstheme="minorBidi"/>
      <w:sz w:val="22"/>
      <w:szCs w:val="22"/>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14">
    <w:name w:val="Сетка таблицы 111"/>
    <w:basedOn w:val="ab"/>
    <w:next w:val="1fff0"/>
    <w:uiPriority w:val="99"/>
    <w:rsid w:val="00CE4F42"/>
    <w:rPr>
      <w:rFonts w:asciiTheme="minorHAnsi" w:eastAsiaTheme="minorHAnsi" w:hAnsiTheme="minorHAnsi" w:cstheme="minorBidi"/>
      <w:sz w:val="22"/>
      <w:szCs w:val="22"/>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b">
    <w:name w:val="Сетка таблицы 21"/>
    <w:basedOn w:val="ab"/>
    <w:next w:val="2ff6"/>
    <w:uiPriority w:val="99"/>
    <w:rsid w:val="00CE4F42"/>
    <w:rPr>
      <w:rFonts w:asciiTheme="minorHAnsi" w:eastAsiaTheme="minorHAnsi" w:hAnsiTheme="minorHAnsi" w:cstheme="minorBidi"/>
      <w:sz w:val="22"/>
      <w:szCs w:val="22"/>
      <w:lang w:eastAsia="en-US"/>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19">
    <w:name w:val="Сетка таблицы 31"/>
    <w:basedOn w:val="ab"/>
    <w:next w:val="3f2"/>
    <w:uiPriority w:val="99"/>
    <w:rsid w:val="00CE4F42"/>
    <w:rPr>
      <w:rFonts w:asciiTheme="minorHAnsi" w:eastAsiaTheme="minorHAnsi" w:hAnsiTheme="minorHAnsi" w:cstheme="minorBidi"/>
      <w:sz w:val="22"/>
      <w:szCs w:val="22"/>
      <w:lang w:eastAsia="en-US"/>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13">
    <w:name w:val="Сетка таблицы 41"/>
    <w:basedOn w:val="ab"/>
    <w:next w:val="4b"/>
    <w:uiPriority w:val="99"/>
    <w:rsid w:val="00CE4F42"/>
    <w:rPr>
      <w:rFonts w:asciiTheme="minorHAnsi" w:eastAsiaTheme="minorHAnsi" w:hAnsiTheme="minorHAnsi" w:cstheme="minorBidi"/>
      <w:sz w:val="22"/>
      <w:szCs w:val="22"/>
      <w:lang w:eastAsia="en-US"/>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12">
    <w:name w:val="Сетка таблицы 51"/>
    <w:basedOn w:val="ab"/>
    <w:next w:val="5a"/>
    <w:uiPriority w:val="99"/>
    <w:rsid w:val="00CE4F42"/>
    <w:rPr>
      <w:rFonts w:asciiTheme="minorHAnsi" w:eastAsiaTheme="minorHAnsi" w:hAnsiTheme="minorHAnsi" w:cstheme="minorBidi"/>
      <w:sz w:val="22"/>
      <w:szCs w:val="22"/>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12">
    <w:name w:val="Сетка таблицы 61"/>
    <w:basedOn w:val="ab"/>
    <w:next w:val="65"/>
    <w:uiPriority w:val="99"/>
    <w:rsid w:val="00CE4F42"/>
    <w:rPr>
      <w:rFonts w:asciiTheme="minorHAnsi" w:eastAsiaTheme="minorHAnsi" w:hAnsiTheme="minorHAnsi" w:cstheme="minorBidi"/>
      <w:sz w:val="22"/>
      <w:szCs w:val="22"/>
      <w:lang w:eastAsia="en-US"/>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2">
    <w:name w:val="Сетка таблицы 71"/>
    <w:basedOn w:val="ab"/>
    <w:next w:val="74"/>
    <w:uiPriority w:val="99"/>
    <w:rsid w:val="00CE4F42"/>
    <w:rPr>
      <w:rFonts w:asciiTheme="minorHAnsi" w:eastAsiaTheme="minorHAnsi" w:hAnsiTheme="minorHAnsi" w:cstheme="minorBidi"/>
      <w:b/>
      <w:bCs/>
      <w:sz w:val="22"/>
      <w:szCs w:val="22"/>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14">
    <w:name w:val="Сетка таблицы 81"/>
    <w:basedOn w:val="ab"/>
    <w:next w:val="84"/>
    <w:uiPriority w:val="99"/>
    <w:rsid w:val="00CE4F42"/>
    <w:rPr>
      <w:rFonts w:asciiTheme="minorHAnsi" w:eastAsiaTheme="minorHAnsi" w:hAnsiTheme="minorHAnsi" w:cstheme="minorBidi"/>
      <w:sz w:val="22"/>
      <w:szCs w:val="22"/>
      <w:lang w:eastAsia="en-US"/>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ffff4">
    <w:name w:val="Современная таблица1"/>
    <w:basedOn w:val="ab"/>
    <w:next w:val="affffffff3"/>
    <w:uiPriority w:val="99"/>
    <w:rsid w:val="00CE4F42"/>
    <w:rPr>
      <w:rFonts w:asciiTheme="minorHAnsi" w:eastAsiaTheme="minorHAnsi" w:hAnsiTheme="minorHAnsi" w:cstheme="minorBidi"/>
      <w:sz w:val="22"/>
      <w:szCs w:val="22"/>
      <w:lang w:eastAsia="en-US"/>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ffff5">
    <w:name w:val="Стандартная таблица1"/>
    <w:basedOn w:val="ab"/>
    <w:next w:val="affffffff4"/>
    <w:uiPriority w:val="99"/>
    <w:rsid w:val="00CE4F42"/>
    <w:rPr>
      <w:rFonts w:asciiTheme="minorHAnsi" w:eastAsiaTheme="minorHAnsi" w:hAnsiTheme="minorHAnsi" w:cstheme="minorBidi"/>
      <w:sz w:val="22"/>
      <w:szCs w:val="22"/>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f3">
    <w:name w:val="Столбцы таблицы 11"/>
    <w:basedOn w:val="ab"/>
    <w:next w:val="1fff1"/>
    <w:uiPriority w:val="99"/>
    <w:rsid w:val="00CE4F42"/>
    <w:rPr>
      <w:rFonts w:asciiTheme="minorHAnsi" w:eastAsiaTheme="minorHAnsi" w:hAnsiTheme="minorHAnsi" w:cstheme="minorBidi"/>
      <w:b/>
      <w:bCs/>
      <w:sz w:val="22"/>
      <w:szCs w:val="22"/>
      <w:lang w:eastAsia="en-U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c">
    <w:name w:val="Столбцы таблицы 21"/>
    <w:basedOn w:val="ab"/>
    <w:next w:val="2ff7"/>
    <w:uiPriority w:val="99"/>
    <w:rsid w:val="00CE4F42"/>
    <w:rPr>
      <w:rFonts w:asciiTheme="minorHAnsi" w:eastAsiaTheme="minorHAnsi" w:hAnsiTheme="minorHAnsi" w:cstheme="minorBidi"/>
      <w:b/>
      <w:bCs/>
      <w:sz w:val="22"/>
      <w:szCs w:val="22"/>
      <w:lang w:eastAsia="en-U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a">
    <w:name w:val="Столбцы таблицы 31"/>
    <w:basedOn w:val="ab"/>
    <w:next w:val="3f3"/>
    <w:uiPriority w:val="99"/>
    <w:rsid w:val="00CE4F42"/>
    <w:rPr>
      <w:rFonts w:asciiTheme="minorHAnsi" w:eastAsiaTheme="minorHAnsi" w:hAnsiTheme="minorHAnsi" w:cstheme="minorBidi"/>
      <w:b/>
      <w:bCs/>
      <w:sz w:val="22"/>
      <w:szCs w:val="22"/>
      <w:lang w:eastAsia="en-U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4">
    <w:name w:val="Столбцы таблицы 41"/>
    <w:basedOn w:val="ab"/>
    <w:next w:val="4c"/>
    <w:uiPriority w:val="99"/>
    <w:rsid w:val="00CE4F42"/>
    <w:rPr>
      <w:rFonts w:asciiTheme="minorHAnsi" w:eastAsiaTheme="minorHAnsi" w:hAnsiTheme="minorHAnsi" w:cstheme="minorBidi"/>
      <w:sz w:val="22"/>
      <w:szCs w:val="22"/>
      <w:lang w:eastAsia="en-U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3">
    <w:name w:val="Столбцы таблицы 51"/>
    <w:basedOn w:val="ab"/>
    <w:next w:val="5b"/>
    <w:uiPriority w:val="99"/>
    <w:rsid w:val="00CE4F42"/>
    <w:rPr>
      <w:rFonts w:asciiTheme="minorHAnsi" w:eastAsiaTheme="minorHAnsi" w:hAnsiTheme="minorHAnsi" w:cstheme="minorBidi"/>
      <w:sz w:val="22"/>
      <w:szCs w:val="22"/>
      <w:lang w:eastAsia="en-US"/>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0">
    <w:name w:val="Таблица-список 11"/>
    <w:basedOn w:val="ab"/>
    <w:next w:val="-10"/>
    <w:uiPriority w:val="99"/>
    <w:rsid w:val="00CE4F42"/>
    <w:rPr>
      <w:rFonts w:asciiTheme="minorHAnsi" w:eastAsiaTheme="minorHAnsi" w:hAnsiTheme="minorHAnsi" w:cstheme="minorBidi"/>
      <w:sz w:val="22"/>
      <w:szCs w:val="22"/>
      <w:lang w:eastAsia="en-US"/>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
    <w:name w:val="Таблица-список 21"/>
    <w:basedOn w:val="ab"/>
    <w:next w:val="-22"/>
    <w:uiPriority w:val="99"/>
    <w:rsid w:val="00CE4F42"/>
    <w:rPr>
      <w:rFonts w:asciiTheme="minorHAnsi" w:eastAsiaTheme="minorHAnsi" w:hAnsiTheme="minorHAnsi" w:cstheme="minorBidi"/>
      <w:sz w:val="22"/>
      <w:szCs w:val="22"/>
      <w:lang w:eastAsia="en-US"/>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0">
    <w:name w:val="Таблица-список 31"/>
    <w:basedOn w:val="ab"/>
    <w:next w:val="-30"/>
    <w:uiPriority w:val="99"/>
    <w:rsid w:val="00CE4F42"/>
    <w:rPr>
      <w:rFonts w:asciiTheme="minorHAnsi" w:eastAsiaTheme="minorHAnsi" w:hAnsiTheme="minorHAnsi" w:cstheme="minorBidi"/>
      <w:sz w:val="22"/>
      <w:szCs w:val="22"/>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1">
    <w:name w:val="Таблица-список 41"/>
    <w:basedOn w:val="ab"/>
    <w:next w:val="-4"/>
    <w:uiPriority w:val="99"/>
    <w:rsid w:val="00CE4F42"/>
    <w:rPr>
      <w:rFonts w:asciiTheme="minorHAnsi" w:eastAsiaTheme="minorHAnsi" w:hAnsiTheme="minorHAnsi" w:cstheme="minorBidi"/>
      <w:sz w:val="22"/>
      <w:szCs w:val="22"/>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b"/>
    <w:next w:val="-5"/>
    <w:uiPriority w:val="99"/>
    <w:rsid w:val="00CE4F42"/>
    <w:rPr>
      <w:rFonts w:asciiTheme="minorHAnsi" w:eastAsiaTheme="minorHAnsi" w:hAnsiTheme="minorHAnsi" w:cstheme="minorBidi"/>
      <w:sz w:val="22"/>
      <w:szCs w:val="22"/>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
    <w:name w:val="Таблица-список 61"/>
    <w:basedOn w:val="ab"/>
    <w:next w:val="-6"/>
    <w:uiPriority w:val="99"/>
    <w:rsid w:val="00CE4F42"/>
    <w:rPr>
      <w:rFonts w:asciiTheme="minorHAnsi" w:eastAsiaTheme="minorHAnsi" w:hAnsiTheme="minorHAnsi" w:cstheme="minorBidi"/>
      <w:sz w:val="22"/>
      <w:szCs w:val="22"/>
      <w:lang w:eastAsia="en-US"/>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1">
    <w:name w:val="Таблица-список 71"/>
    <w:basedOn w:val="ab"/>
    <w:next w:val="-7"/>
    <w:uiPriority w:val="99"/>
    <w:rsid w:val="00CE4F42"/>
    <w:rPr>
      <w:rFonts w:asciiTheme="minorHAnsi" w:eastAsiaTheme="minorHAnsi" w:hAnsiTheme="minorHAnsi" w:cstheme="minorBidi"/>
      <w:sz w:val="22"/>
      <w:szCs w:val="22"/>
      <w:lang w:eastAsia="en-US"/>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1">
    <w:name w:val="Таблица-список 81"/>
    <w:basedOn w:val="ab"/>
    <w:next w:val="-8"/>
    <w:uiPriority w:val="99"/>
    <w:rsid w:val="00CE4F42"/>
    <w:rPr>
      <w:rFonts w:asciiTheme="minorHAnsi" w:eastAsiaTheme="minorHAnsi" w:hAnsiTheme="minorHAnsi" w:cstheme="minorBidi"/>
      <w:sz w:val="22"/>
      <w:szCs w:val="22"/>
      <w:lang w:eastAsia="en-US"/>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1ffff6">
    <w:name w:val="Тема таблицы1"/>
    <w:basedOn w:val="ab"/>
    <w:next w:val="affffffff5"/>
    <w:uiPriority w:val="99"/>
    <w:rsid w:val="00CE4F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f4">
    <w:name w:val="Цветная таблица 11"/>
    <w:basedOn w:val="ab"/>
    <w:next w:val="1fff2"/>
    <w:uiPriority w:val="99"/>
    <w:rsid w:val="00CE4F42"/>
    <w:rPr>
      <w:rFonts w:asciiTheme="minorHAnsi" w:eastAsiaTheme="minorHAnsi" w:hAnsiTheme="minorHAnsi" w:cstheme="minorBidi"/>
      <w:color w:val="FFFFFF"/>
      <w:sz w:val="22"/>
      <w:szCs w:val="22"/>
      <w:lang w:eastAsia="en-US"/>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d">
    <w:name w:val="Цветная таблица 21"/>
    <w:basedOn w:val="ab"/>
    <w:next w:val="2ff8"/>
    <w:uiPriority w:val="99"/>
    <w:rsid w:val="00CE4F42"/>
    <w:rPr>
      <w:rFonts w:asciiTheme="minorHAnsi" w:eastAsiaTheme="minorHAnsi" w:hAnsiTheme="minorHAnsi" w:cstheme="minorBidi"/>
      <w:sz w:val="22"/>
      <w:szCs w:val="22"/>
      <w:lang w:eastAsia="en-US"/>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b">
    <w:name w:val="Цветная таблица 31"/>
    <w:basedOn w:val="ab"/>
    <w:next w:val="3f4"/>
    <w:uiPriority w:val="99"/>
    <w:rsid w:val="00CE4F42"/>
    <w:rPr>
      <w:rFonts w:asciiTheme="minorHAnsi" w:eastAsiaTheme="minorHAnsi" w:hAnsiTheme="minorHAnsi" w:cstheme="minorBidi"/>
      <w:sz w:val="22"/>
      <w:szCs w:val="22"/>
      <w:lang w:eastAsia="en-US"/>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910">
    <w:name w:val="Сетка таблицы1191"/>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1"/>
    <w:basedOn w:val="ab"/>
    <w:next w:val="af8"/>
    <w:rsid w:val="00CE4F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0">
    <w:name w:val="Сетка таблицы331"/>
    <w:basedOn w:val="ab"/>
    <w:next w:val="af8"/>
    <w:uiPriority w:val="59"/>
    <w:rsid w:val="00CE4F42"/>
    <w:rPr>
      <w:rFonts w:ascii="Calibri" w:eastAsia="Calibri" w:hAnsi="Calibr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0">
    <w:name w:val="Сетка таблицы341"/>
    <w:basedOn w:val="ab"/>
    <w:next w:val="af8"/>
    <w:uiPriority w:val="59"/>
    <w:rsid w:val="00CE4F42"/>
    <w:rPr>
      <w:rFonts w:ascii="Calibri" w:eastAsia="Calibri" w:hAnsi="Calibr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0">
    <w:name w:val="Сетка таблицы351"/>
    <w:basedOn w:val="ab"/>
    <w:next w:val="af8"/>
    <w:uiPriority w:val="59"/>
    <w:rsid w:val="00CE4F42"/>
    <w:rPr>
      <w:rFonts w:ascii="Calibri" w:eastAsia="Calibri" w:hAnsi="Calibr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f5">
    <w:name w:val="правка Лены"/>
    <w:basedOn w:val="a8"/>
    <w:link w:val="affffffffff6"/>
    <w:qFormat/>
    <w:rsid w:val="00F05E30"/>
    <w:pPr>
      <w:spacing w:line="240" w:lineRule="auto"/>
      <w:ind w:left="18" w:right="0" w:firstLine="0"/>
      <w:jc w:val="both"/>
    </w:pPr>
    <w:rPr>
      <w:rFonts w:ascii="Times New Roman" w:hAnsi="Times New Roman"/>
      <w:i w:val="0"/>
      <w:color w:val="7030A0"/>
      <w:sz w:val="24"/>
    </w:rPr>
  </w:style>
  <w:style w:type="character" w:customStyle="1" w:styleId="affffffffff6">
    <w:name w:val="правка Лены Знак"/>
    <w:link w:val="affffffffff5"/>
    <w:rsid w:val="00F05E30"/>
    <w:rPr>
      <w:color w:val="7030A0"/>
      <w:sz w:val="24"/>
      <w:szCs w:val="24"/>
    </w:rPr>
  </w:style>
  <w:style w:type="paragraph" w:customStyle="1" w:styleId="formattext">
    <w:name w:val="formattext"/>
    <w:rsid w:val="00F05E30"/>
    <w:pPr>
      <w:widowControl w:val="0"/>
      <w:autoSpaceDE w:val="0"/>
      <w:autoSpaceDN w:val="0"/>
      <w:adjustRightInd w:val="0"/>
    </w:pPr>
    <w:rPr>
      <w:sz w:val="18"/>
      <w:szCs w:val="18"/>
    </w:rPr>
  </w:style>
  <w:style w:type="paragraph" w:customStyle="1" w:styleId="s11">
    <w:name w:val="s_1"/>
    <w:basedOn w:val="a8"/>
    <w:rsid w:val="00F05E30"/>
    <w:pPr>
      <w:spacing w:before="100" w:beforeAutospacing="1" w:after="100" w:afterAutospacing="1" w:line="240" w:lineRule="auto"/>
      <w:ind w:left="0" w:right="0" w:firstLine="0"/>
    </w:pPr>
    <w:rPr>
      <w:rFonts w:ascii="Times New Roman" w:hAnsi="Times New Roman"/>
      <w:i w:val="0"/>
      <w:sz w:val="24"/>
    </w:rPr>
  </w:style>
  <w:style w:type="character" w:customStyle="1" w:styleId="afb">
    <w:name w:val="Абзац списка Знак"/>
    <w:link w:val="afa"/>
    <w:rsid w:val="00F05E30"/>
    <w:rPr>
      <w:rFonts w:ascii="Calibri" w:eastAsia="Calibri" w:hAnsi="Calibri"/>
      <w:sz w:val="22"/>
      <w:szCs w:val="22"/>
      <w:lang w:eastAsia="ar-SA"/>
    </w:rPr>
  </w:style>
  <w:style w:type="table" w:customStyle="1" w:styleId="332">
    <w:name w:val="Сетка таблицы332"/>
    <w:basedOn w:val="ab"/>
    <w:next w:val="af8"/>
    <w:uiPriority w:val="59"/>
    <w:rsid w:val="00F05E3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
    <w:name w:val="Сетка таблицы342"/>
    <w:basedOn w:val="ab"/>
    <w:next w:val="af8"/>
    <w:uiPriority w:val="59"/>
    <w:rsid w:val="00F05E3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
    <w:name w:val="Сетка таблицы352"/>
    <w:basedOn w:val="ab"/>
    <w:next w:val="af8"/>
    <w:uiPriority w:val="59"/>
    <w:rsid w:val="00F05E3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1">
    <w:name w:val="Сетка таблицы1110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
    <w:name w:val="Сетка таблицы37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
    <w:name w:val="Сетка таблицы4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
    <w:name w:val="Сетка таблицы5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
    <w:name w:val="Сетка таблицы6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
    <w:name w:val="Сетка таблицы7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
    <w:name w:val="Сетка таблицы1231"/>
    <w:basedOn w:val="ab"/>
    <w:next w:val="af8"/>
    <w:rsid w:val="00F05E3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
    <w:name w:val="Сетка таблицы8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
    <w:name w:val="Сетка таблицы1331"/>
    <w:basedOn w:val="ab"/>
    <w:next w:val="af8"/>
    <w:rsid w:val="00F05E3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
    <w:name w:val="Сетка таблицы9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1">
    <w:name w:val="Сетка таблицы1431"/>
    <w:basedOn w:val="ab"/>
    <w:next w:val="af8"/>
    <w:rsid w:val="00F05E3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
    <w:name w:val="Сетка таблицы10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1">
    <w:name w:val="Сетка таблицы15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1">
    <w:name w:val="Сетка таблицы16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1">
    <w:name w:val="Сетка таблицы1731"/>
    <w:basedOn w:val="ab"/>
    <w:next w:val="af8"/>
    <w:rsid w:val="00F05E3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31">
    <w:name w:val="Сетка таблицы18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1">
    <w:name w:val="Сетка таблицы19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31">
    <w:name w:val="Сетка таблицы20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31">
    <w:name w:val="Сетка таблицы11031"/>
    <w:basedOn w:val="ab"/>
    <w:next w:val="af8"/>
    <w:rsid w:val="00F05E3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1">
    <w:name w:val="Сетка таблицы215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1">
    <w:name w:val="Сетка таблицы11131"/>
    <w:basedOn w:val="ab"/>
    <w:next w:val="af8"/>
    <w:rsid w:val="00F05E3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1">
    <w:name w:val="Сетка таблицы22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1">
    <w:name w:val="Сетка таблицы11231"/>
    <w:basedOn w:val="ab"/>
    <w:next w:val="af8"/>
    <w:rsid w:val="00F05E3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1">
    <w:name w:val="Сетка таблицы23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1">
    <w:name w:val="Сетка таблицы24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1">
    <w:name w:val="Сетка таблицы25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31">
    <w:name w:val="Сетка таблицы1133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1">
    <w:name w:val="Сетка таблицы26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1">
    <w:name w:val="Сетка таблицы1143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31">
    <w:name w:val="Сетка таблицы2731"/>
    <w:basedOn w:val="ab"/>
    <w:next w:val="af8"/>
    <w:rsid w:val="00F05E3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21">
    <w:name w:val="Сетка таблицы1152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1">
    <w:name w:val="Сетка таблицы2821"/>
    <w:basedOn w:val="ab"/>
    <w:next w:val="af8"/>
    <w:rsid w:val="00F05E3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21">
    <w:name w:val="Сетка таблицы1162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21">
    <w:name w:val="Сетка таблицы2921"/>
    <w:basedOn w:val="ab"/>
    <w:next w:val="af8"/>
    <w:rsid w:val="00F05E3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1">
    <w:name w:val="Сетка таблицы3011"/>
    <w:basedOn w:val="ab"/>
    <w:next w:val="af8"/>
    <w:rsid w:val="00F05E3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11">
    <w:name w:val="Сетка таблицы117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11">
    <w:name w:val="Сетка таблицы11811"/>
    <w:basedOn w:val="ab"/>
    <w:rsid w:val="00F05E30"/>
    <w:pPr>
      <w:widowControl w:val="0"/>
      <w:autoSpaceDE w:val="0"/>
      <w:autoSpaceDN w:val="0"/>
      <w:adjustRightInd w:val="0"/>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1">
    <w:name w:val="Сетка таблицы210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0">
    <w:name w:val="Сетка таблицы3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0">
    <w:name w:val="Сетка таблицы4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0">
    <w:name w:val="Сетка таблицы5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0">
    <w:name w:val="Сетка таблицы6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0">
    <w:name w:val="Сетка таблицы7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0">
    <w:name w:val="Сетка таблицы12111"/>
    <w:basedOn w:val="ab"/>
    <w:rsid w:val="00F05E3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0">
    <w:name w:val="Сетка таблицы8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0">
    <w:name w:val="Сетка таблицы13111"/>
    <w:basedOn w:val="ab"/>
    <w:rsid w:val="00F05E3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0">
    <w:name w:val="Сетка таблицы9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0">
    <w:name w:val="Сетка таблицы14111"/>
    <w:basedOn w:val="ab"/>
    <w:rsid w:val="00F05E3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0">
    <w:name w:val="Сетка таблицы10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0">
    <w:name w:val="Сетка таблицы15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10">
    <w:name w:val="Сетка таблицы16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10">
    <w:name w:val="Сетка таблицы17111"/>
    <w:basedOn w:val="ab"/>
    <w:rsid w:val="00F05E3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10">
    <w:name w:val="Сетка таблицы18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110">
    <w:name w:val="Сетка таблицы19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10">
    <w:name w:val="Сетка таблицы20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110">
    <w:name w:val="Сетка таблицы110111"/>
    <w:basedOn w:val="ab"/>
    <w:rsid w:val="00F05E3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0">
    <w:name w:val="Сетка таблицы21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0">
    <w:name w:val="Сетка таблицы111111"/>
    <w:basedOn w:val="ab"/>
    <w:rsid w:val="00F05E3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10">
    <w:name w:val="Сетка таблицы22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1">
    <w:name w:val="Сетка таблицы112111"/>
    <w:basedOn w:val="ab"/>
    <w:rsid w:val="00F05E3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1">
    <w:name w:val="Сетка таблицы23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1">
    <w:name w:val="Сетка таблицы24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
    <w:name w:val="Сетка таблицы25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1">
    <w:name w:val="Сетка таблицы113111"/>
    <w:basedOn w:val="ab"/>
    <w:rsid w:val="00F05E30"/>
    <w:pPr>
      <w:widowControl w:val="0"/>
      <w:autoSpaceDE w:val="0"/>
      <w:autoSpaceDN w:val="0"/>
      <w:adjustRightInd w:val="0"/>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11">
    <w:name w:val="Сетка таблицы26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1">
    <w:name w:val="Сетка таблицы114111"/>
    <w:basedOn w:val="ab"/>
    <w:rsid w:val="00F05E30"/>
    <w:pPr>
      <w:widowControl w:val="0"/>
      <w:autoSpaceDE w:val="0"/>
      <w:autoSpaceDN w:val="0"/>
      <w:adjustRightInd w:val="0"/>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11">
    <w:name w:val="Сетка таблицы27111"/>
    <w:basedOn w:val="ab"/>
    <w:rsid w:val="00F05E3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11">
    <w:name w:val="Сетка таблицы28111"/>
    <w:basedOn w:val="ab"/>
    <w:next w:val="af8"/>
    <w:rsid w:val="00F05E3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11">
    <w:name w:val="Сетка таблицы1151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111">
    <w:name w:val="Сетка таблицы11611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11">
    <w:name w:val="Сетка таблицы291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
    <w:name w:val="Сетка таблицы3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
    <w:name w:val="Сетка таблицы4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
    <w:name w:val="Сетка таблицы5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
    <w:name w:val="Сетка таблицы6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1">
    <w:name w:val="Сетка таблицы7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1">
    <w:name w:val="Сетка таблицы12211"/>
    <w:basedOn w:val="ab"/>
    <w:next w:val="af8"/>
    <w:rsid w:val="00F05E3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1">
    <w:name w:val="Сетка таблицы8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1">
    <w:name w:val="Сетка таблицы13211"/>
    <w:basedOn w:val="ab"/>
    <w:next w:val="af8"/>
    <w:rsid w:val="00F05E3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1">
    <w:name w:val="Сетка таблицы9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1">
    <w:name w:val="Сетка таблицы14211"/>
    <w:basedOn w:val="ab"/>
    <w:next w:val="af8"/>
    <w:rsid w:val="00F05E3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1">
    <w:name w:val="Сетка таблицы10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1">
    <w:name w:val="Сетка таблицы15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1">
    <w:name w:val="Сетка таблицы16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11">
    <w:name w:val="Сетка таблицы17211"/>
    <w:basedOn w:val="ab"/>
    <w:next w:val="af8"/>
    <w:rsid w:val="00F05E3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11">
    <w:name w:val="Сетка таблицы18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11">
    <w:name w:val="Сетка таблицы19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11">
    <w:name w:val="Сетка таблицы20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11">
    <w:name w:val="Сетка таблицы110211"/>
    <w:basedOn w:val="ab"/>
    <w:next w:val="af8"/>
    <w:rsid w:val="00F05E3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1">
    <w:name w:val="Сетка таблицы21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1">
    <w:name w:val="Сетка таблицы111211"/>
    <w:basedOn w:val="ab"/>
    <w:next w:val="af8"/>
    <w:rsid w:val="00F05E3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11">
    <w:name w:val="Сетка таблицы22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11">
    <w:name w:val="Сетка таблицы112211"/>
    <w:basedOn w:val="ab"/>
    <w:next w:val="af8"/>
    <w:rsid w:val="00F05E3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11">
    <w:name w:val="Сетка таблицы23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11">
    <w:name w:val="Сетка таблицы24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1">
    <w:name w:val="Сетка таблицы25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11">
    <w:name w:val="Сетка таблицы11321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11">
    <w:name w:val="Сетка таблицы26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11">
    <w:name w:val="Сетка таблицы11421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211">
    <w:name w:val="Сетка таблицы27211"/>
    <w:basedOn w:val="ab"/>
    <w:next w:val="af8"/>
    <w:rsid w:val="00F05E3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Веб-таблица 111"/>
    <w:basedOn w:val="ab"/>
    <w:next w:val="-1"/>
    <w:uiPriority w:val="99"/>
    <w:rsid w:val="00F05E30"/>
    <w:rPr>
      <w:rFonts w:asciiTheme="minorHAnsi" w:eastAsiaTheme="minorHAnsi" w:hAnsiTheme="minorHAnsi" w:cstheme="minorBidi"/>
      <w:sz w:val="22"/>
      <w:szCs w:val="22"/>
      <w:lang w:eastAsia="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0">
    <w:name w:val="Веб-таблица 211"/>
    <w:basedOn w:val="ab"/>
    <w:next w:val="-21"/>
    <w:uiPriority w:val="99"/>
    <w:rsid w:val="00F05E30"/>
    <w:rPr>
      <w:rFonts w:asciiTheme="minorHAnsi" w:eastAsiaTheme="minorHAnsi" w:hAnsiTheme="minorHAnsi" w:cstheme="minorBidi"/>
      <w:sz w:val="22"/>
      <w:szCs w:val="22"/>
      <w:lang w:eastAsia="en-US"/>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1">
    <w:name w:val="Веб-таблица 311"/>
    <w:basedOn w:val="ab"/>
    <w:next w:val="-3"/>
    <w:uiPriority w:val="99"/>
    <w:rsid w:val="00F05E30"/>
    <w:rPr>
      <w:rFonts w:asciiTheme="minorHAnsi" w:eastAsiaTheme="minorHAnsi" w:hAnsiTheme="minorHAnsi" w:cstheme="minorBidi"/>
      <w:sz w:val="22"/>
      <w:szCs w:val="22"/>
      <w:lang w:eastAsia="en-US"/>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f5">
    <w:name w:val="Изысканная таблица11"/>
    <w:basedOn w:val="ab"/>
    <w:next w:val="affffffff2"/>
    <w:uiPriority w:val="99"/>
    <w:rsid w:val="00F05E30"/>
    <w:rPr>
      <w:rFonts w:asciiTheme="minorHAnsi" w:eastAsiaTheme="minorHAnsi" w:hAnsiTheme="minorHAnsi" w:cstheme="minorBidi"/>
      <w:sz w:val="22"/>
      <w:szCs w:val="22"/>
      <w:lang w:eastAsia="en-US"/>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1115">
    <w:name w:val="Изящная таблица 111"/>
    <w:basedOn w:val="ab"/>
    <w:next w:val="1ffc"/>
    <w:uiPriority w:val="99"/>
    <w:rsid w:val="00F05E30"/>
    <w:rPr>
      <w:rFonts w:asciiTheme="minorHAnsi" w:eastAsiaTheme="minorHAnsi" w:hAnsiTheme="minorHAnsi" w:cstheme="minorBidi"/>
      <w:sz w:val="22"/>
      <w:szCs w:val="22"/>
      <w:lang w:eastAsia="en-US"/>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3">
    <w:name w:val="Изящная таблица 211"/>
    <w:basedOn w:val="ab"/>
    <w:next w:val="2ff2"/>
    <w:uiPriority w:val="99"/>
    <w:rsid w:val="00F05E30"/>
    <w:rPr>
      <w:rFonts w:asciiTheme="minorHAnsi" w:eastAsiaTheme="minorHAnsi" w:hAnsiTheme="minorHAnsi" w:cstheme="minorBidi"/>
      <w:sz w:val="22"/>
      <w:szCs w:val="22"/>
      <w:lang w:eastAsia="en-US"/>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6">
    <w:name w:val="Классическая таблица 111"/>
    <w:basedOn w:val="ab"/>
    <w:next w:val="1ffd"/>
    <w:uiPriority w:val="99"/>
    <w:rsid w:val="00F05E30"/>
    <w:rPr>
      <w:rFonts w:asciiTheme="minorHAnsi" w:eastAsiaTheme="minorHAnsi" w:hAnsiTheme="minorHAnsi" w:cstheme="minorBidi"/>
      <w:sz w:val="22"/>
      <w:szCs w:val="22"/>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4">
    <w:name w:val="Классическая таблица 211"/>
    <w:basedOn w:val="ab"/>
    <w:next w:val="2ff3"/>
    <w:uiPriority w:val="99"/>
    <w:rsid w:val="00F05E30"/>
    <w:rPr>
      <w:rFonts w:asciiTheme="minorHAnsi" w:eastAsiaTheme="minorHAnsi" w:hAnsiTheme="minorHAnsi" w:cstheme="minorBidi"/>
      <w:sz w:val="22"/>
      <w:szCs w:val="22"/>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12">
    <w:name w:val="Классическая таблица 311"/>
    <w:basedOn w:val="ab"/>
    <w:next w:val="3f"/>
    <w:uiPriority w:val="99"/>
    <w:rsid w:val="00F05E30"/>
    <w:rPr>
      <w:rFonts w:asciiTheme="minorHAnsi" w:eastAsiaTheme="minorHAnsi" w:hAnsiTheme="minorHAnsi" w:cstheme="minorBidi"/>
      <w:color w:val="000080"/>
      <w:sz w:val="22"/>
      <w:szCs w:val="22"/>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12">
    <w:name w:val="Классическая таблица 411"/>
    <w:basedOn w:val="ab"/>
    <w:next w:val="4a"/>
    <w:uiPriority w:val="99"/>
    <w:rsid w:val="00F05E30"/>
    <w:rPr>
      <w:rFonts w:asciiTheme="minorHAnsi" w:eastAsiaTheme="minorHAnsi" w:hAnsiTheme="minorHAnsi" w:cstheme="minorBidi"/>
      <w:sz w:val="22"/>
      <w:szCs w:val="22"/>
      <w:lang w:eastAsia="en-US"/>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17">
    <w:name w:val="Объемная таблица 111"/>
    <w:basedOn w:val="ab"/>
    <w:next w:val="1ffe"/>
    <w:uiPriority w:val="99"/>
    <w:rsid w:val="00F05E30"/>
    <w:rPr>
      <w:rFonts w:asciiTheme="minorHAnsi" w:eastAsiaTheme="minorHAnsi" w:hAnsiTheme="minorHAnsi" w:cstheme="minorBidi"/>
      <w:sz w:val="22"/>
      <w:szCs w:val="22"/>
      <w:lang w:eastAsia="en-US"/>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5">
    <w:name w:val="Объемная таблица 211"/>
    <w:basedOn w:val="ab"/>
    <w:next w:val="2ff4"/>
    <w:uiPriority w:val="99"/>
    <w:rsid w:val="00F05E30"/>
    <w:rPr>
      <w:rFonts w:asciiTheme="minorHAnsi" w:eastAsiaTheme="minorHAnsi" w:hAnsiTheme="minorHAnsi" w:cstheme="minorBidi"/>
      <w:sz w:val="22"/>
      <w:szCs w:val="22"/>
      <w:lang w:eastAsia="en-US"/>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3">
    <w:name w:val="Объемная таблица 311"/>
    <w:basedOn w:val="ab"/>
    <w:next w:val="3f0"/>
    <w:uiPriority w:val="99"/>
    <w:rsid w:val="00F05E30"/>
    <w:rPr>
      <w:rFonts w:asciiTheme="minorHAnsi" w:eastAsiaTheme="minorHAnsi" w:hAnsiTheme="minorHAnsi" w:cstheme="minorBidi"/>
      <w:sz w:val="22"/>
      <w:szCs w:val="22"/>
      <w:lang w:eastAsia="en-US"/>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8">
    <w:name w:val="Простая таблица 111"/>
    <w:basedOn w:val="ab"/>
    <w:next w:val="1fff"/>
    <w:uiPriority w:val="99"/>
    <w:rsid w:val="00F05E30"/>
    <w:rPr>
      <w:rFonts w:asciiTheme="minorHAnsi" w:eastAsiaTheme="minorHAnsi" w:hAnsiTheme="minorHAnsi" w:cstheme="minorBidi"/>
      <w:sz w:val="22"/>
      <w:szCs w:val="22"/>
      <w:lang w:eastAsia="en-US"/>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16">
    <w:name w:val="Простая таблица 211"/>
    <w:basedOn w:val="ab"/>
    <w:next w:val="2ff5"/>
    <w:uiPriority w:val="99"/>
    <w:rsid w:val="00F05E30"/>
    <w:rPr>
      <w:rFonts w:asciiTheme="minorHAnsi" w:eastAsiaTheme="minorHAnsi" w:hAnsiTheme="minorHAnsi" w:cstheme="minorBidi"/>
      <w:sz w:val="22"/>
      <w:szCs w:val="22"/>
      <w:lang w:eastAsia="en-US"/>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14">
    <w:name w:val="Простая таблица 311"/>
    <w:basedOn w:val="ab"/>
    <w:next w:val="3f1"/>
    <w:uiPriority w:val="99"/>
    <w:rsid w:val="00F05E30"/>
    <w:rPr>
      <w:rFonts w:asciiTheme="minorHAnsi" w:eastAsiaTheme="minorHAnsi" w:hAnsiTheme="minorHAnsi" w:cstheme="minorBidi"/>
      <w:sz w:val="22"/>
      <w:szCs w:val="22"/>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117">
    <w:name w:val="Сетка таблицы 211"/>
    <w:basedOn w:val="ab"/>
    <w:next w:val="2ff6"/>
    <w:uiPriority w:val="99"/>
    <w:rsid w:val="00F05E30"/>
    <w:rPr>
      <w:rFonts w:asciiTheme="minorHAnsi" w:eastAsiaTheme="minorHAnsi" w:hAnsiTheme="minorHAnsi" w:cstheme="minorBidi"/>
      <w:sz w:val="22"/>
      <w:szCs w:val="22"/>
      <w:lang w:eastAsia="en-US"/>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115">
    <w:name w:val="Сетка таблицы 311"/>
    <w:basedOn w:val="ab"/>
    <w:next w:val="3f2"/>
    <w:uiPriority w:val="99"/>
    <w:rsid w:val="00F05E30"/>
    <w:rPr>
      <w:rFonts w:asciiTheme="minorHAnsi" w:eastAsiaTheme="minorHAnsi" w:hAnsiTheme="minorHAnsi" w:cstheme="minorBidi"/>
      <w:sz w:val="22"/>
      <w:szCs w:val="22"/>
      <w:lang w:eastAsia="en-US"/>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113">
    <w:name w:val="Сетка таблицы 411"/>
    <w:basedOn w:val="ab"/>
    <w:next w:val="4b"/>
    <w:uiPriority w:val="99"/>
    <w:rsid w:val="00F05E30"/>
    <w:rPr>
      <w:rFonts w:asciiTheme="minorHAnsi" w:eastAsiaTheme="minorHAnsi" w:hAnsiTheme="minorHAnsi" w:cstheme="minorBidi"/>
      <w:sz w:val="22"/>
      <w:szCs w:val="22"/>
      <w:lang w:eastAsia="en-US"/>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112">
    <w:name w:val="Сетка таблицы 511"/>
    <w:basedOn w:val="ab"/>
    <w:next w:val="5a"/>
    <w:uiPriority w:val="99"/>
    <w:rsid w:val="00F05E30"/>
    <w:rPr>
      <w:rFonts w:asciiTheme="minorHAnsi" w:eastAsiaTheme="minorHAnsi" w:hAnsiTheme="minorHAnsi" w:cstheme="minorBidi"/>
      <w:sz w:val="22"/>
      <w:szCs w:val="22"/>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112">
    <w:name w:val="Сетка таблицы 611"/>
    <w:basedOn w:val="ab"/>
    <w:next w:val="65"/>
    <w:uiPriority w:val="99"/>
    <w:rsid w:val="00F05E30"/>
    <w:rPr>
      <w:rFonts w:asciiTheme="minorHAnsi" w:eastAsiaTheme="minorHAnsi" w:hAnsiTheme="minorHAnsi" w:cstheme="minorBidi"/>
      <w:sz w:val="22"/>
      <w:szCs w:val="22"/>
      <w:lang w:eastAsia="en-US"/>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12">
    <w:name w:val="Сетка таблицы 711"/>
    <w:basedOn w:val="ab"/>
    <w:next w:val="74"/>
    <w:uiPriority w:val="99"/>
    <w:rsid w:val="00F05E30"/>
    <w:rPr>
      <w:rFonts w:asciiTheme="minorHAnsi" w:eastAsiaTheme="minorHAnsi" w:hAnsiTheme="minorHAnsi" w:cstheme="minorBidi"/>
      <w:b/>
      <w:bCs/>
      <w:sz w:val="22"/>
      <w:szCs w:val="22"/>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112">
    <w:name w:val="Сетка таблицы 811"/>
    <w:basedOn w:val="ab"/>
    <w:next w:val="84"/>
    <w:uiPriority w:val="99"/>
    <w:rsid w:val="00F05E30"/>
    <w:rPr>
      <w:rFonts w:asciiTheme="minorHAnsi" w:eastAsiaTheme="minorHAnsi" w:hAnsiTheme="minorHAnsi" w:cstheme="minorBidi"/>
      <w:sz w:val="22"/>
      <w:szCs w:val="22"/>
      <w:lang w:eastAsia="en-US"/>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1f6">
    <w:name w:val="Современная таблица11"/>
    <w:basedOn w:val="ab"/>
    <w:next w:val="affffffff3"/>
    <w:uiPriority w:val="99"/>
    <w:rsid w:val="00F05E30"/>
    <w:rPr>
      <w:rFonts w:asciiTheme="minorHAnsi" w:eastAsiaTheme="minorHAnsi" w:hAnsiTheme="minorHAnsi" w:cstheme="minorBidi"/>
      <w:sz w:val="22"/>
      <w:szCs w:val="22"/>
      <w:lang w:eastAsia="en-US"/>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f7">
    <w:name w:val="Стандартная таблица11"/>
    <w:basedOn w:val="ab"/>
    <w:next w:val="affffffff4"/>
    <w:uiPriority w:val="99"/>
    <w:rsid w:val="00F05E30"/>
    <w:rPr>
      <w:rFonts w:asciiTheme="minorHAnsi" w:eastAsiaTheme="minorHAnsi" w:hAnsiTheme="minorHAnsi" w:cstheme="minorBidi"/>
      <w:sz w:val="22"/>
      <w:szCs w:val="22"/>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19">
    <w:name w:val="Столбцы таблицы 111"/>
    <w:basedOn w:val="ab"/>
    <w:next w:val="1fff1"/>
    <w:uiPriority w:val="99"/>
    <w:rsid w:val="00F05E30"/>
    <w:rPr>
      <w:rFonts w:asciiTheme="minorHAnsi" w:eastAsiaTheme="minorHAnsi" w:hAnsiTheme="minorHAnsi" w:cstheme="minorBidi"/>
      <w:b/>
      <w:bCs/>
      <w:sz w:val="22"/>
      <w:szCs w:val="22"/>
      <w:lang w:eastAsia="en-U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8">
    <w:name w:val="Столбцы таблицы 211"/>
    <w:basedOn w:val="ab"/>
    <w:next w:val="2ff7"/>
    <w:uiPriority w:val="99"/>
    <w:rsid w:val="00F05E30"/>
    <w:rPr>
      <w:rFonts w:asciiTheme="minorHAnsi" w:eastAsiaTheme="minorHAnsi" w:hAnsiTheme="minorHAnsi" w:cstheme="minorBidi"/>
      <w:b/>
      <w:bCs/>
      <w:sz w:val="22"/>
      <w:szCs w:val="22"/>
      <w:lang w:eastAsia="en-U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6">
    <w:name w:val="Столбцы таблицы 311"/>
    <w:basedOn w:val="ab"/>
    <w:next w:val="3f3"/>
    <w:uiPriority w:val="99"/>
    <w:rsid w:val="00F05E30"/>
    <w:rPr>
      <w:rFonts w:asciiTheme="minorHAnsi" w:eastAsiaTheme="minorHAnsi" w:hAnsiTheme="minorHAnsi" w:cstheme="minorBidi"/>
      <w:b/>
      <w:bCs/>
      <w:sz w:val="22"/>
      <w:szCs w:val="22"/>
      <w:lang w:eastAsia="en-U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14">
    <w:name w:val="Столбцы таблицы 411"/>
    <w:basedOn w:val="ab"/>
    <w:next w:val="4c"/>
    <w:uiPriority w:val="99"/>
    <w:rsid w:val="00F05E30"/>
    <w:rPr>
      <w:rFonts w:asciiTheme="minorHAnsi" w:eastAsiaTheme="minorHAnsi" w:hAnsiTheme="minorHAnsi" w:cstheme="minorBidi"/>
      <w:sz w:val="22"/>
      <w:szCs w:val="22"/>
      <w:lang w:eastAsia="en-U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13">
    <w:name w:val="Столбцы таблицы 511"/>
    <w:basedOn w:val="ab"/>
    <w:next w:val="5b"/>
    <w:uiPriority w:val="99"/>
    <w:rsid w:val="00F05E30"/>
    <w:rPr>
      <w:rFonts w:asciiTheme="minorHAnsi" w:eastAsiaTheme="minorHAnsi" w:hAnsiTheme="minorHAnsi" w:cstheme="minorBidi"/>
      <w:sz w:val="22"/>
      <w:szCs w:val="22"/>
      <w:lang w:eastAsia="en-US"/>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10">
    <w:name w:val="Таблица-список 111"/>
    <w:basedOn w:val="ab"/>
    <w:next w:val="-10"/>
    <w:uiPriority w:val="99"/>
    <w:rsid w:val="00F05E30"/>
    <w:rPr>
      <w:rFonts w:asciiTheme="minorHAnsi" w:eastAsiaTheme="minorHAnsi" w:hAnsiTheme="minorHAnsi" w:cstheme="minorBidi"/>
      <w:sz w:val="22"/>
      <w:szCs w:val="22"/>
      <w:lang w:eastAsia="en-US"/>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1">
    <w:name w:val="Таблица-список 211"/>
    <w:basedOn w:val="ab"/>
    <w:next w:val="-22"/>
    <w:uiPriority w:val="99"/>
    <w:rsid w:val="00F05E30"/>
    <w:rPr>
      <w:rFonts w:asciiTheme="minorHAnsi" w:eastAsiaTheme="minorHAnsi" w:hAnsiTheme="minorHAnsi" w:cstheme="minorBidi"/>
      <w:sz w:val="22"/>
      <w:szCs w:val="22"/>
      <w:lang w:eastAsia="en-US"/>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0">
    <w:name w:val="Таблица-список 311"/>
    <w:basedOn w:val="ab"/>
    <w:next w:val="-30"/>
    <w:uiPriority w:val="99"/>
    <w:rsid w:val="00F05E30"/>
    <w:rPr>
      <w:rFonts w:asciiTheme="minorHAnsi" w:eastAsiaTheme="minorHAnsi" w:hAnsiTheme="minorHAnsi" w:cstheme="minorBidi"/>
      <w:sz w:val="22"/>
      <w:szCs w:val="22"/>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11">
    <w:name w:val="Таблица-список 411"/>
    <w:basedOn w:val="ab"/>
    <w:next w:val="-4"/>
    <w:uiPriority w:val="99"/>
    <w:rsid w:val="00F05E30"/>
    <w:rPr>
      <w:rFonts w:asciiTheme="minorHAnsi" w:eastAsiaTheme="minorHAnsi" w:hAnsiTheme="minorHAnsi" w:cstheme="minorBidi"/>
      <w:sz w:val="22"/>
      <w:szCs w:val="22"/>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b"/>
    <w:next w:val="-5"/>
    <w:uiPriority w:val="99"/>
    <w:rsid w:val="00F05E30"/>
    <w:rPr>
      <w:rFonts w:asciiTheme="minorHAnsi" w:eastAsiaTheme="minorHAnsi" w:hAnsiTheme="minorHAnsi" w:cstheme="minorBidi"/>
      <w:sz w:val="22"/>
      <w:szCs w:val="22"/>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1">
    <w:name w:val="Таблица-список 611"/>
    <w:basedOn w:val="ab"/>
    <w:next w:val="-6"/>
    <w:uiPriority w:val="99"/>
    <w:rsid w:val="00F05E30"/>
    <w:rPr>
      <w:rFonts w:asciiTheme="minorHAnsi" w:eastAsiaTheme="minorHAnsi" w:hAnsiTheme="minorHAnsi" w:cstheme="minorBidi"/>
      <w:sz w:val="22"/>
      <w:szCs w:val="22"/>
      <w:lang w:eastAsia="en-US"/>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b"/>
    <w:next w:val="-7"/>
    <w:uiPriority w:val="99"/>
    <w:rsid w:val="00F05E30"/>
    <w:rPr>
      <w:rFonts w:asciiTheme="minorHAnsi" w:eastAsiaTheme="minorHAnsi" w:hAnsiTheme="minorHAnsi" w:cstheme="minorBidi"/>
      <w:sz w:val="22"/>
      <w:szCs w:val="22"/>
      <w:lang w:eastAsia="en-US"/>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b"/>
    <w:next w:val="-8"/>
    <w:uiPriority w:val="99"/>
    <w:rsid w:val="00F05E30"/>
    <w:rPr>
      <w:rFonts w:asciiTheme="minorHAnsi" w:eastAsiaTheme="minorHAnsi" w:hAnsiTheme="minorHAnsi" w:cstheme="minorBidi"/>
      <w:sz w:val="22"/>
      <w:szCs w:val="22"/>
      <w:lang w:eastAsia="en-US"/>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11f8">
    <w:name w:val="Тема таблицы11"/>
    <w:basedOn w:val="ab"/>
    <w:next w:val="affffffff5"/>
    <w:uiPriority w:val="99"/>
    <w:rsid w:val="00F05E3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a">
    <w:name w:val="Цветная таблица 111"/>
    <w:basedOn w:val="ab"/>
    <w:next w:val="1fff2"/>
    <w:uiPriority w:val="99"/>
    <w:rsid w:val="00F05E30"/>
    <w:rPr>
      <w:rFonts w:asciiTheme="minorHAnsi" w:eastAsiaTheme="minorHAnsi" w:hAnsiTheme="minorHAnsi" w:cstheme="minorBidi"/>
      <w:color w:val="FFFFFF"/>
      <w:sz w:val="22"/>
      <w:szCs w:val="22"/>
      <w:lang w:eastAsia="en-US"/>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19">
    <w:name w:val="Цветная таблица 211"/>
    <w:basedOn w:val="ab"/>
    <w:next w:val="2ff8"/>
    <w:uiPriority w:val="99"/>
    <w:rsid w:val="00F05E30"/>
    <w:rPr>
      <w:rFonts w:asciiTheme="minorHAnsi" w:eastAsiaTheme="minorHAnsi" w:hAnsiTheme="minorHAnsi" w:cstheme="minorBidi"/>
      <w:sz w:val="22"/>
      <w:szCs w:val="22"/>
      <w:lang w:eastAsia="en-US"/>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17">
    <w:name w:val="Цветная таблица 311"/>
    <w:basedOn w:val="ab"/>
    <w:next w:val="3f4"/>
    <w:uiPriority w:val="99"/>
    <w:rsid w:val="00F05E30"/>
    <w:rPr>
      <w:rFonts w:asciiTheme="minorHAnsi" w:eastAsiaTheme="minorHAnsi" w:hAnsiTheme="minorHAnsi" w:cstheme="minorBidi"/>
      <w:sz w:val="22"/>
      <w:szCs w:val="22"/>
      <w:lang w:eastAsia="en-US"/>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911">
    <w:name w:val="Сетка таблицы1191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1">
    <w:name w:val="Сетка таблицы21311"/>
    <w:basedOn w:val="ab"/>
    <w:next w:val="af8"/>
    <w:rsid w:val="00F05E3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
    <w:name w:val="Сетка таблицы3311"/>
    <w:basedOn w:val="ab"/>
    <w:next w:val="af8"/>
    <w:uiPriority w:val="59"/>
    <w:rsid w:val="00F05E30"/>
    <w:rPr>
      <w:rFonts w:ascii="Calibri" w:eastAsia="Calibri" w:hAnsi="Calibr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1">
    <w:name w:val="Сетка таблицы3411"/>
    <w:basedOn w:val="ab"/>
    <w:next w:val="af8"/>
    <w:uiPriority w:val="59"/>
    <w:rsid w:val="00F05E30"/>
    <w:rPr>
      <w:rFonts w:ascii="Calibri" w:eastAsia="Calibri" w:hAnsi="Calibr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
    <w:name w:val="Сетка таблицы3511"/>
    <w:basedOn w:val="ab"/>
    <w:next w:val="af8"/>
    <w:uiPriority w:val="59"/>
    <w:rsid w:val="00F05E30"/>
    <w:rPr>
      <w:rFonts w:ascii="Calibri" w:eastAsia="Calibri" w:hAnsi="Calibr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4">
    <w:name w:val="Знак12"/>
    <w:basedOn w:val="a8"/>
    <w:rsid w:val="00F05E30"/>
    <w:pPr>
      <w:spacing w:after="160" w:line="240" w:lineRule="exact"/>
      <w:ind w:left="0" w:right="0" w:firstLine="0"/>
    </w:pPr>
    <w:rPr>
      <w:rFonts w:ascii="Verdana" w:hAnsi="Verdana"/>
      <w:i w:val="0"/>
      <w:sz w:val="24"/>
      <w:lang w:val="en-US" w:eastAsia="en-US"/>
    </w:rPr>
  </w:style>
  <w:style w:type="character" w:customStyle="1" w:styleId="affffffffff7">
    <w:name w:val="Гипертекстовая ссылка"/>
    <w:basedOn w:val="aa"/>
    <w:uiPriority w:val="99"/>
    <w:rsid w:val="004D3C78"/>
    <w:rPr>
      <w:color w:val="106BBE"/>
    </w:rPr>
  </w:style>
  <w:style w:type="character" w:customStyle="1" w:styleId="blk">
    <w:name w:val="blk"/>
    <w:basedOn w:val="aa"/>
    <w:rsid w:val="00FB3E40"/>
  </w:style>
  <w:style w:type="character" w:customStyle="1" w:styleId="Bodytext2">
    <w:name w:val="Body text (2)_"/>
    <w:basedOn w:val="aa"/>
    <w:link w:val="Bodytext20"/>
    <w:rsid w:val="00C57B70"/>
    <w:rPr>
      <w:shd w:val="clear" w:color="auto" w:fill="FFFFFF"/>
    </w:rPr>
  </w:style>
  <w:style w:type="paragraph" w:customStyle="1" w:styleId="Bodytext20">
    <w:name w:val="Body text (2)"/>
    <w:basedOn w:val="a8"/>
    <w:link w:val="Bodytext2"/>
    <w:rsid w:val="00C57B70"/>
    <w:pPr>
      <w:widowControl w:val="0"/>
      <w:shd w:val="clear" w:color="auto" w:fill="FFFFFF"/>
      <w:spacing w:before="1020" w:line="279" w:lineRule="exact"/>
      <w:ind w:left="0" w:right="0" w:firstLine="0"/>
      <w:jc w:val="both"/>
    </w:pPr>
    <w:rPr>
      <w:rFonts w:ascii="Times New Roman" w:hAnsi="Times New Roman"/>
      <w:i w:val="0"/>
      <w:sz w:val="20"/>
      <w:szCs w:val="20"/>
    </w:rPr>
  </w:style>
  <w:style w:type="table" w:customStyle="1" w:styleId="TableNormal">
    <w:name w:val="Table Normal"/>
    <w:uiPriority w:val="2"/>
    <w:semiHidden/>
    <w:unhideWhenUsed/>
    <w:qFormat/>
    <w:rsid w:val="00E53F9C"/>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8"/>
    <w:uiPriority w:val="1"/>
    <w:qFormat/>
    <w:rsid w:val="00E53F9C"/>
    <w:pPr>
      <w:widowControl w:val="0"/>
      <w:autoSpaceDE w:val="0"/>
      <w:autoSpaceDN w:val="0"/>
      <w:spacing w:line="240" w:lineRule="auto"/>
      <w:ind w:left="105" w:right="0" w:firstLine="0"/>
    </w:pPr>
    <w:rPr>
      <w:rFonts w:ascii="Times New Roman" w:hAnsi="Times New Roman"/>
      <w:i w:val="0"/>
      <w:sz w:val="22"/>
      <w:szCs w:val="22"/>
      <w:lang w:eastAsia="en-US"/>
    </w:rPr>
  </w:style>
  <w:style w:type="numbering" w:customStyle="1" w:styleId="362">
    <w:name w:val="Нет списка36"/>
    <w:next w:val="ac"/>
    <w:uiPriority w:val="99"/>
    <w:semiHidden/>
    <w:unhideWhenUsed/>
    <w:rsid w:val="00E53F9C"/>
  </w:style>
  <w:style w:type="table" w:customStyle="1" w:styleId="TableNormal1">
    <w:name w:val="Table Normal1"/>
    <w:uiPriority w:val="2"/>
    <w:semiHidden/>
    <w:unhideWhenUsed/>
    <w:qFormat/>
    <w:rsid w:val="00E53F9C"/>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380">
    <w:name w:val="Сетка таблицы38"/>
    <w:basedOn w:val="ab"/>
    <w:next w:val="af8"/>
    <w:rsid w:val="00E53F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0">
    <w:name w:val="Сетка таблицы39"/>
    <w:basedOn w:val="ab"/>
    <w:next w:val="af8"/>
    <w:rsid w:val="00380D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andard0">
    <w:name w:val="Standard Знак"/>
    <w:link w:val="Standard"/>
    <w:locked/>
    <w:rsid w:val="00084B60"/>
    <w:rPr>
      <w:rFonts w:eastAsia="Lucida Sans Unicode" w:cs="Tahoma"/>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01">
      <w:bodyDiv w:val="1"/>
      <w:marLeft w:val="0"/>
      <w:marRight w:val="0"/>
      <w:marTop w:val="0"/>
      <w:marBottom w:val="0"/>
      <w:divBdr>
        <w:top w:val="none" w:sz="0" w:space="0" w:color="auto"/>
        <w:left w:val="none" w:sz="0" w:space="0" w:color="auto"/>
        <w:bottom w:val="none" w:sz="0" w:space="0" w:color="auto"/>
        <w:right w:val="none" w:sz="0" w:space="0" w:color="auto"/>
      </w:divBdr>
    </w:div>
    <w:div w:id="35473655">
      <w:bodyDiv w:val="1"/>
      <w:marLeft w:val="0"/>
      <w:marRight w:val="0"/>
      <w:marTop w:val="0"/>
      <w:marBottom w:val="0"/>
      <w:divBdr>
        <w:top w:val="none" w:sz="0" w:space="0" w:color="auto"/>
        <w:left w:val="none" w:sz="0" w:space="0" w:color="auto"/>
        <w:bottom w:val="none" w:sz="0" w:space="0" w:color="auto"/>
        <w:right w:val="none" w:sz="0" w:space="0" w:color="auto"/>
      </w:divBdr>
    </w:div>
    <w:div w:id="51971086">
      <w:bodyDiv w:val="1"/>
      <w:marLeft w:val="0"/>
      <w:marRight w:val="0"/>
      <w:marTop w:val="0"/>
      <w:marBottom w:val="0"/>
      <w:divBdr>
        <w:top w:val="none" w:sz="0" w:space="0" w:color="auto"/>
        <w:left w:val="none" w:sz="0" w:space="0" w:color="auto"/>
        <w:bottom w:val="none" w:sz="0" w:space="0" w:color="auto"/>
        <w:right w:val="none" w:sz="0" w:space="0" w:color="auto"/>
      </w:divBdr>
    </w:div>
    <w:div w:id="73284236">
      <w:bodyDiv w:val="1"/>
      <w:marLeft w:val="0"/>
      <w:marRight w:val="0"/>
      <w:marTop w:val="0"/>
      <w:marBottom w:val="0"/>
      <w:divBdr>
        <w:top w:val="none" w:sz="0" w:space="0" w:color="auto"/>
        <w:left w:val="none" w:sz="0" w:space="0" w:color="auto"/>
        <w:bottom w:val="none" w:sz="0" w:space="0" w:color="auto"/>
        <w:right w:val="none" w:sz="0" w:space="0" w:color="auto"/>
      </w:divBdr>
    </w:div>
    <w:div w:id="86661690">
      <w:bodyDiv w:val="1"/>
      <w:marLeft w:val="0"/>
      <w:marRight w:val="0"/>
      <w:marTop w:val="0"/>
      <w:marBottom w:val="0"/>
      <w:divBdr>
        <w:top w:val="none" w:sz="0" w:space="0" w:color="auto"/>
        <w:left w:val="none" w:sz="0" w:space="0" w:color="auto"/>
        <w:bottom w:val="none" w:sz="0" w:space="0" w:color="auto"/>
        <w:right w:val="none" w:sz="0" w:space="0" w:color="auto"/>
      </w:divBdr>
    </w:div>
    <w:div w:id="186677361">
      <w:bodyDiv w:val="1"/>
      <w:marLeft w:val="0"/>
      <w:marRight w:val="0"/>
      <w:marTop w:val="0"/>
      <w:marBottom w:val="0"/>
      <w:divBdr>
        <w:top w:val="none" w:sz="0" w:space="0" w:color="auto"/>
        <w:left w:val="none" w:sz="0" w:space="0" w:color="auto"/>
        <w:bottom w:val="none" w:sz="0" w:space="0" w:color="auto"/>
        <w:right w:val="none" w:sz="0" w:space="0" w:color="auto"/>
      </w:divBdr>
      <w:divsChild>
        <w:div w:id="722562486">
          <w:marLeft w:val="0"/>
          <w:marRight w:val="0"/>
          <w:marTop w:val="0"/>
          <w:marBottom w:val="0"/>
          <w:divBdr>
            <w:top w:val="none" w:sz="0" w:space="0" w:color="auto"/>
            <w:left w:val="none" w:sz="0" w:space="0" w:color="auto"/>
            <w:bottom w:val="none" w:sz="0" w:space="0" w:color="auto"/>
            <w:right w:val="none" w:sz="0" w:space="0" w:color="auto"/>
          </w:divBdr>
        </w:div>
      </w:divsChild>
    </w:div>
    <w:div w:id="202375819">
      <w:bodyDiv w:val="1"/>
      <w:marLeft w:val="0"/>
      <w:marRight w:val="0"/>
      <w:marTop w:val="0"/>
      <w:marBottom w:val="0"/>
      <w:divBdr>
        <w:top w:val="none" w:sz="0" w:space="0" w:color="auto"/>
        <w:left w:val="none" w:sz="0" w:space="0" w:color="auto"/>
        <w:bottom w:val="none" w:sz="0" w:space="0" w:color="auto"/>
        <w:right w:val="none" w:sz="0" w:space="0" w:color="auto"/>
      </w:divBdr>
    </w:div>
    <w:div w:id="328945025">
      <w:bodyDiv w:val="1"/>
      <w:marLeft w:val="0"/>
      <w:marRight w:val="0"/>
      <w:marTop w:val="0"/>
      <w:marBottom w:val="0"/>
      <w:divBdr>
        <w:top w:val="none" w:sz="0" w:space="0" w:color="auto"/>
        <w:left w:val="none" w:sz="0" w:space="0" w:color="auto"/>
        <w:bottom w:val="none" w:sz="0" w:space="0" w:color="auto"/>
        <w:right w:val="none" w:sz="0" w:space="0" w:color="auto"/>
      </w:divBdr>
    </w:div>
    <w:div w:id="329138804">
      <w:bodyDiv w:val="1"/>
      <w:marLeft w:val="0"/>
      <w:marRight w:val="0"/>
      <w:marTop w:val="0"/>
      <w:marBottom w:val="0"/>
      <w:divBdr>
        <w:top w:val="none" w:sz="0" w:space="0" w:color="auto"/>
        <w:left w:val="none" w:sz="0" w:space="0" w:color="auto"/>
        <w:bottom w:val="none" w:sz="0" w:space="0" w:color="auto"/>
        <w:right w:val="none" w:sz="0" w:space="0" w:color="auto"/>
      </w:divBdr>
    </w:div>
    <w:div w:id="388264643">
      <w:bodyDiv w:val="1"/>
      <w:marLeft w:val="0"/>
      <w:marRight w:val="0"/>
      <w:marTop w:val="0"/>
      <w:marBottom w:val="0"/>
      <w:divBdr>
        <w:top w:val="none" w:sz="0" w:space="0" w:color="auto"/>
        <w:left w:val="none" w:sz="0" w:space="0" w:color="auto"/>
        <w:bottom w:val="none" w:sz="0" w:space="0" w:color="auto"/>
        <w:right w:val="none" w:sz="0" w:space="0" w:color="auto"/>
      </w:divBdr>
    </w:div>
    <w:div w:id="454906492">
      <w:bodyDiv w:val="1"/>
      <w:marLeft w:val="0"/>
      <w:marRight w:val="0"/>
      <w:marTop w:val="0"/>
      <w:marBottom w:val="0"/>
      <w:divBdr>
        <w:top w:val="none" w:sz="0" w:space="0" w:color="auto"/>
        <w:left w:val="none" w:sz="0" w:space="0" w:color="auto"/>
        <w:bottom w:val="none" w:sz="0" w:space="0" w:color="auto"/>
        <w:right w:val="none" w:sz="0" w:space="0" w:color="auto"/>
      </w:divBdr>
    </w:div>
    <w:div w:id="476996374">
      <w:bodyDiv w:val="1"/>
      <w:marLeft w:val="0"/>
      <w:marRight w:val="0"/>
      <w:marTop w:val="0"/>
      <w:marBottom w:val="0"/>
      <w:divBdr>
        <w:top w:val="none" w:sz="0" w:space="0" w:color="auto"/>
        <w:left w:val="none" w:sz="0" w:space="0" w:color="auto"/>
        <w:bottom w:val="none" w:sz="0" w:space="0" w:color="auto"/>
        <w:right w:val="none" w:sz="0" w:space="0" w:color="auto"/>
      </w:divBdr>
    </w:div>
    <w:div w:id="488252168">
      <w:bodyDiv w:val="1"/>
      <w:marLeft w:val="0"/>
      <w:marRight w:val="0"/>
      <w:marTop w:val="0"/>
      <w:marBottom w:val="0"/>
      <w:divBdr>
        <w:top w:val="none" w:sz="0" w:space="0" w:color="auto"/>
        <w:left w:val="none" w:sz="0" w:space="0" w:color="auto"/>
        <w:bottom w:val="none" w:sz="0" w:space="0" w:color="auto"/>
        <w:right w:val="none" w:sz="0" w:space="0" w:color="auto"/>
      </w:divBdr>
    </w:div>
    <w:div w:id="501089188">
      <w:bodyDiv w:val="1"/>
      <w:marLeft w:val="0"/>
      <w:marRight w:val="0"/>
      <w:marTop w:val="0"/>
      <w:marBottom w:val="0"/>
      <w:divBdr>
        <w:top w:val="none" w:sz="0" w:space="0" w:color="auto"/>
        <w:left w:val="none" w:sz="0" w:space="0" w:color="auto"/>
        <w:bottom w:val="none" w:sz="0" w:space="0" w:color="auto"/>
        <w:right w:val="none" w:sz="0" w:space="0" w:color="auto"/>
      </w:divBdr>
    </w:div>
    <w:div w:id="531958046">
      <w:bodyDiv w:val="1"/>
      <w:marLeft w:val="0"/>
      <w:marRight w:val="0"/>
      <w:marTop w:val="0"/>
      <w:marBottom w:val="0"/>
      <w:divBdr>
        <w:top w:val="none" w:sz="0" w:space="0" w:color="auto"/>
        <w:left w:val="none" w:sz="0" w:space="0" w:color="auto"/>
        <w:bottom w:val="none" w:sz="0" w:space="0" w:color="auto"/>
        <w:right w:val="none" w:sz="0" w:space="0" w:color="auto"/>
      </w:divBdr>
    </w:div>
    <w:div w:id="644891075">
      <w:bodyDiv w:val="1"/>
      <w:marLeft w:val="0"/>
      <w:marRight w:val="0"/>
      <w:marTop w:val="0"/>
      <w:marBottom w:val="0"/>
      <w:divBdr>
        <w:top w:val="none" w:sz="0" w:space="0" w:color="auto"/>
        <w:left w:val="none" w:sz="0" w:space="0" w:color="auto"/>
        <w:bottom w:val="none" w:sz="0" w:space="0" w:color="auto"/>
        <w:right w:val="none" w:sz="0" w:space="0" w:color="auto"/>
      </w:divBdr>
    </w:div>
    <w:div w:id="674042573">
      <w:bodyDiv w:val="1"/>
      <w:marLeft w:val="0"/>
      <w:marRight w:val="0"/>
      <w:marTop w:val="0"/>
      <w:marBottom w:val="0"/>
      <w:divBdr>
        <w:top w:val="none" w:sz="0" w:space="0" w:color="auto"/>
        <w:left w:val="none" w:sz="0" w:space="0" w:color="auto"/>
        <w:bottom w:val="none" w:sz="0" w:space="0" w:color="auto"/>
        <w:right w:val="none" w:sz="0" w:space="0" w:color="auto"/>
      </w:divBdr>
    </w:div>
    <w:div w:id="696125443">
      <w:bodyDiv w:val="1"/>
      <w:marLeft w:val="0"/>
      <w:marRight w:val="0"/>
      <w:marTop w:val="0"/>
      <w:marBottom w:val="0"/>
      <w:divBdr>
        <w:top w:val="none" w:sz="0" w:space="0" w:color="auto"/>
        <w:left w:val="none" w:sz="0" w:space="0" w:color="auto"/>
        <w:bottom w:val="none" w:sz="0" w:space="0" w:color="auto"/>
        <w:right w:val="none" w:sz="0" w:space="0" w:color="auto"/>
      </w:divBdr>
    </w:div>
    <w:div w:id="709846501">
      <w:bodyDiv w:val="1"/>
      <w:marLeft w:val="0"/>
      <w:marRight w:val="0"/>
      <w:marTop w:val="0"/>
      <w:marBottom w:val="0"/>
      <w:divBdr>
        <w:top w:val="none" w:sz="0" w:space="0" w:color="auto"/>
        <w:left w:val="none" w:sz="0" w:space="0" w:color="auto"/>
        <w:bottom w:val="none" w:sz="0" w:space="0" w:color="auto"/>
        <w:right w:val="none" w:sz="0" w:space="0" w:color="auto"/>
      </w:divBdr>
    </w:div>
    <w:div w:id="731781683">
      <w:bodyDiv w:val="1"/>
      <w:marLeft w:val="0"/>
      <w:marRight w:val="0"/>
      <w:marTop w:val="0"/>
      <w:marBottom w:val="0"/>
      <w:divBdr>
        <w:top w:val="none" w:sz="0" w:space="0" w:color="auto"/>
        <w:left w:val="none" w:sz="0" w:space="0" w:color="auto"/>
        <w:bottom w:val="none" w:sz="0" w:space="0" w:color="auto"/>
        <w:right w:val="none" w:sz="0" w:space="0" w:color="auto"/>
      </w:divBdr>
    </w:div>
    <w:div w:id="769860895">
      <w:bodyDiv w:val="1"/>
      <w:marLeft w:val="0"/>
      <w:marRight w:val="0"/>
      <w:marTop w:val="0"/>
      <w:marBottom w:val="0"/>
      <w:divBdr>
        <w:top w:val="none" w:sz="0" w:space="0" w:color="auto"/>
        <w:left w:val="none" w:sz="0" w:space="0" w:color="auto"/>
        <w:bottom w:val="none" w:sz="0" w:space="0" w:color="auto"/>
        <w:right w:val="none" w:sz="0" w:space="0" w:color="auto"/>
      </w:divBdr>
    </w:div>
    <w:div w:id="809905082">
      <w:bodyDiv w:val="1"/>
      <w:marLeft w:val="0"/>
      <w:marRight w:val="0"/>
      <w:marTop w:val="0"/>
      <w:marBottom w:val="0"/>
      <w:divBdr>
        <w:top w:val="none" w:sz="0" w:space="0" w:color="auto"/>
        <w:left w:val="none" w:sz="0" w:space="0" w:color="auto"/>
        <w:bottom w:val="none" w:sz="0" w:space="0" w:color="auto"/>
        <w:right w:val="none" w:sz="0" w:space="0" w:color="auto"/>
      </w:divBdr>
    </w:div>
    <w:div w:id="850677515">
      <w:bodyDiv w:val="1"/>
      <w:marLeft w:val="0"/>
      <w:marRight w:val="0"/>
      <w:marTop w:val="0"/>
      <w:marBottom w:val="0"/>
      <w:divBdr>
        <w:top w:val="none" w:sz="0" w:space="0" w:color="auto"/>
        <w:left w:val="none" w:sz="0" w:space="0" w:color="auto"/>
        <w:bottom w:val="none" w:sz="0" w:space="0" w:color="auto"/>
        <w:right w:val="none" w:sz="0" w:space="0" w:color="auto"/>
      </w:divBdr>
    </w:div>
    <w:div w:id="926035694">
      <w:bodyDiv w:val="1"/>
      <w:marLeft w:val="0"/>
      <w:marRight w:val="0"/>
      <w:marTop w:val="0"/>
      <w:marBottom w:val="0"/>
      <w:divBdr>
        <w:top w:val="none" w:sz="0" w:space="0" w:color="auto"/>
        <w:left w:val="none" w:sz="0" w:space="0" w:color="auto"/>
        <w:bottom w:val="none" w:sz="0" w:space="0" w:color="auto"/>
        <w:right w:val="none" w:sz="0" w:space="0" w:color="auto"/>
      </w:divBdr>
    </w:div>
    <w:div w:id="938953034">
      <w:bodyDiv w:val="1"/>
      <w:marLeft w:val="0"/>
      <w:marRight w:val="0"/>
      <w:marTop w:val="0"/>
      <w:marBottom w:val="0"/>
      <w:divBdr>
        <w:top w:val="none" w:sz="0" w:space="0" w:color="auto"/>
        <w:left w:val="none" w:sz="0" w:space="0" w:color="auto"/>
        <w:bottom w:val="none" w:sz="0" w:space="0" w:color="auto"/>
        <w:right w:val="none" w:sz="0" w:space="0" w:color="auto"/>
      </w:divBdr>
    </w:div>
    <w:div w:id="1051073152">
      <w:bodyDiv w:val="1"/>
      <w:marLeft w:val="0"/>
      <w:marRight w:val="0"/>
      <w:marTop w:val="0"/>
      <w:marBottom w:val="0"/>
      <w:divBdr>
        <w:top w:val="none" w:sz="0" w:space="0" w:color="auto"/>
        <w:left w:val="none" w:sz="0" w:space="0" w:color="auto"/>
        <w:bottom w:val="none" w:sz="0" w:space="0" w:color="auto"/>
        <w:right w:val="none" w:sz="0" w:space="0" w:color="auto"/>
      </w:divBdr>
    </w:div>
    <w:div w:id="1058939697">
      <w:bodyDiv w:val="1"/>
      <w:marLeft w:val="0"/>
      <w:marRight w:val="0"/>
      <w:marTop w:val="0"/>
      <w:marBottom w:val="0"/>
      <w:divBdr>
        <w:top w:val="none" w:sz="0" w:space="0" w:color="auto"/>
        <w:left w:val="none" w:sz="0" w:space="0" w:color="auto"/>
        <w:bottom w:val="none" w:sz="0" w:space="0" w:color="auto"/>
        <w:right w:val="none" w:sz="0" w:space="0" w:color="auto"/>
      </w:divBdr>
    </w:div>
    <w:div w:id="1094473497">
      <w:bodyDiv w:val="1"/>
      <w:marLeft w:val="0"/>
      <w:marRight w:val="0"/>
      <w:marTop w:val="0"/>
      <w:marBottom w:val="0"/>
      <w:divBdr>
        <w:top w:val="none" w:sz="0" w:space="0" w:color="auto"/>
        <w:left w:val="none" w:sz="0" w:space="0" w:color="auto"/>
        <w:bottom w:val="none" w:sz="0" w:space="0" w:color="auto"/>
        <w:right w:val="none" w:sz="0" w:space="0" w:color="auto"/>
      </w:divBdr>
    </w:div>
    <w:div w:id="1119763905">
      <w:bodyDiv w:val="1"/>
      <w:marLeft w:val="0"/>
      <w:marRight w:val="0"/>
      <w:marTop w:val="0"/>
      <w:marBottom w:val="0"/>
      <w:divBdr>
        <w:top w:val="none" w:sz="0" w:space="0" w:color="auto"/>
        <w:left w:val="none" w:sz="0" w:space="0" w:color="auto"/>
        <w:bottom w:val="none" w:sz="0" w:space="0" w:color="auto"/>
        <w:right w:val="none" w:sz="0" w:space="0" w:color="auto"/>
      </w:divBdr>
    </w:div>
    <w:div w:id="1194804736">
      <w:bodyDiv w:val="1"/>
      <w:marLeft w:val="0"/>
      <w:marRight w:val="0"/>
      <w:marTop w:val="0"/>
      <w:marBottom w:val="0"/>
      <w:divBdr>
        <w:top w:val="none" w:sz="0" w:space="0" w:color="auto"/>
        <w:left w:val="none" w:sz="0" w:space="0" w:color="auto"/>
        <w:bottom w:val="none" w:sz="0" w:space="0" w:color="auto"/>
        <w:right w:val="none" w:sz="0" w:space="0" w:color="auto"/>
      </w:divBdr>
    </w:div>
    <w:div w:id="1231885273">
      <w:bodyDiv w:val="1"/>
      <w:marLeft w:val="0"/>
      <w:marRight w:val="0"/>
      <w:marTop w:val="0"/>
      <w:marBottom w:val="0"/>
      <w:divBdr>
        <w:top w:val="none" w:sz="0" w:space="0" w:color="auto"/>
        <w:left w:val="none" w:sz="0" w:space="0" w:color="auto"/>
        <w:bottom w:val="none" w:sz="0" w:space="0" w:color="auto"/>
        <w:right w:val="none" w:sz="0" w:space="0" w:color="auto"/>
      </w:divBdr>
    </w:div>
    <w:div w:id="1243561099">
      <w:bodyDiv w:val="1"/>
      <w:marLeft w:val="0"/>
      <w:marRight w:val="0"/>
      <w:marTop w:val="0"/>
      <w:marBottom w:val="0"/>
      <w:divBdr>
        <w:top w:val="none" w:sz="0" w:space="0" w:color="auto"/>
        <w:left w:val="none" w:sz="0" w:space="0" w:color="auto"/>
        <w:bottom w:val="none" w:sz="0" w:space="0" w:color="auto"/>
        <w:right w:val="none" w:sz="0" w:space="0" w:color="auto"/>
      </w:divBdr>
    </w:div>
    <w:div w:id="1250695500">
      <w:bodyDiv w:val="1"/>
      <w:marLeft w:val="0"/>
      <w:marRight w:val="0"/>
      <w:marTop w:val="0"/>
      <w:marBottom w:val="0"/>
      <w:divBdr>
        <w:top w:val="none" w:sz="0" w:space="0" w:color="auto"/>
        <w:left w:val="none" w:sz="0" w:space="0" w:color="auto"/>
        <w:bottom w:val="none" w:sz="0" w:space="0" w:color="auto"/>
        <w:right w:val="none" w:sz="0" w:space="0" w:color="auto"/>
      </w:divBdr>
    </w:div>
    <w:div w:id="1261916083">
      <w:bodyDiv w:val="1"/>
      <w:marLeft w:val="0"/>
      <w:marRight w:val="0"/>
      <w:marTop w:val="0"/>
      <w:marBottom w:val="0"/>
      <w:divBdr>
        <w:top w:val="none" w:sz="0" w:space="0" w:color="auto"/>
        <w:left w:val="none" w:sz="0" w:space="0" w:color="auto"/>
        <w:bottom w:val="none" w:sz="0" w:space="0" w:color="auto"/>
        <w:right w:val="none" w:sz="0" w:space="0" w:color="auto"/>
      </w:divBdr>
    </w:div>
    <w:div w:id="1292589093">
      <w:bodyDiv w:val="1"/>
      <w:marLeft w:val="0"/>
      <w:marRight w:val="0"/>
      <w:marTop w:val="0"/>
      <w:marBottom w:val="0"/>
      <w:divBdr>
        <w:top w:val="none" w:sz="0" w:space="0" w:color="auto"/>
        <w:left w:val="none" w:sz="0" w:space="0" w:color="auto"/>
        <w:bottom w:val="none" w:sz="0" w:space="0" w:color="auto"/>
        <w:right w:val="none" w:sz="0" w:space="0" w:color="auto"/>
      </w:divBdr>
    </w:div>
    <w:div w:id="1326588235">
      <w:bodyDiv w:val="1"/>
      <w:marLeft w:val="0"/>
      <w:marRight w:val="0"/>
      <w:marTop w:val="0"/>
      <w:marBottom w:val="0"/>
      <w:divBdr>
        <w:top w:val="none" w:sz="0" w:space="0" w:color="auto"/>
        <w:left w:val="none" w:sz="0" w:space="0" w:color="auto"/>
        <w:bottom w:val="none" w:sz="0" w:space="0" w:color="auto"/>
        <w:right w:val="none" w:sz="0" w:space="0" w:color="auto"/>
      </w:divBdr>
    </w:div>
    <w:div w:id="1341196806">
      <w:bodyDiv w:val="1"/>
      <w:marLeft w:val="0"/>
      <w:marRight w:val="0"/>
      <w:marTop w:val="0"/>
      <w:marBottom w:val="0"/>
      <w:divBdr>
        <w:top w:val="none" w:sz="0" w:space="0" w:color="auto"/>
        <w:left w:val="none" w:sz="0" w:space="0" w:color="auto"/>
        <w:bottom w:val="none" w:sz="0" w:space="0" w:color="auto"/>
        <w:right w:val="none" w:sz="0" w:space="0" w:color="auto"/>
      </w:divBdr>
    </w:div>
    <w:div w:id="1434746323">
      <w:bodyDiv w:val="1"/>
      <w:marLeft w:val="0"/>
      <w:marRight w:val="0"/>
      <w:marTop w:val="0"/>
      <w:marBottom w:val="0"/>
      <w:divBdr>
        <w:top w:val="none" w:sz="0" w:space="0" w:color="auto"/>
        <w:left w:val="none" w:sz="0" w:space="0" w:color="auto"/>
        <w:bottom w:val="none" w:sz="0" w:space="0" w:color="auto"/>
        <w:right w:val="none" w:sz="0" w:space="0" w:color="auto"/>
      </w:divBdr>
    </w:div>
    <w:div w:id="1474248380">
      <w:bodyDiv w:val="1"/>
      <w:marLeft w:val="0"/>
      <w:marRight w:val="0"/>
      <w:marTop w:val="0"/>
      <w:marBottom w:val="0"/>
      <w:divBdr>
        <w:top w:val="none" w:sz="0" w:space="0" w:color="auto"/>
        <w:left w:val="none" w:sz="0" w:space="0" w:color="auto"/>
        <w:bottom w:val="none" w:sz="0" w:space="0" w:color="auto"/>
        <w:right w:val="none" w:sz="0" w:space="0" w:color="auto"/>
      </w:divBdr>
    </w:div>
    <w:div w:id="1477843245">
      <w:bodyDiv w:val="1"/>
      <w:marLeft w:val="0"/>
      <w:marRight w:val="0"/>
      <w:marTop w:val="0"/>
      <w:marBottom w:val="0"/>
      <w:divBdr>
        <w:top w:val="none" w:sz="0" w:space="0" w:color="auto"/>
        <w:left w:val="none" w:sz="0" w:space="0" w:color="auto"/>
        <w:bottom w:val="none" w:sz="0" w:space="0" w:color="auto"/>
        <w:right w:val="none" w:sz="0" w:space="0" w:color="auto"/>
      </w:divBdr>
    </w:div>
    <w:div w:id="1539581570">
      <w:bodyDiv w:val="1"/>
      <w:marLeft w:val="0"/>
      <w:marRight w:val="0"/>
      <w:marTop w:val="0"/>
      <w:marBottom w:val="0"/>
      <w:divBdr>
        <w:top w:val="none" w:sz="0" w:space="0" w:color="auto"/>
        <w:left w:val="none" w:sz="0" w:space="0" w:color="auto"/>
        <w:bottom w:val="none" w:sz="0" w:space="0" w:color="auto"/>
        <w:right w:val="none" w:sz="0" w:space="0" w:color="auto"/>
      </w:divBdr>
    </w:div>
    <w:div w:id="1565531047">
      <w:bodyDiv w:val="1"/>
      <w:marLeft w:val="0"/>
      <w:marRight w:val="0"/>
      <w:marTop w:val="0"/>
      <w:marBottom w:val="0"/>
      <w:divBdr>
        <w:top w:val="none" w:sz="0" w:space="0" w:color="auto"/>
        <w:left w:val="none" w:sz="0" w:space="0" w:color="auto"/>
        <w:bottom w:val="none" w:sz="0" w:space="0" w:color="auto"/>
        <w:right w:val="none" w:sz="0" w:space="0" w:color="auto"/>
      </w:divBdr>
    </w:div>
    <w:div w:id="1584290864">
      <w:bodyDiv w:val="1"/>
      <w:marLeft w:val="0"/>
      <w:marRight w:val="0"/>
      <w:marTop w:val="0"/>
      <w:marBottom w:val="0"/>
      <w:divBdr>
        <w:top w:val="none" w:sz="0" w:space="0" w:color="auto"/>
        <w:left w:val="none" w:sz="0" w:space="0" w:color="auto"/>
        <w:bottom w:val="none" w:sz="0" w:space="0" w:color="auto"/>
        <w:right w:val="none" w:sz="0" w:space="0" w:color="auto"/>
      </w:divBdr>
    </w:div>
    <w:div w:id="1648895839">
      <w:bodyDiv w:val="1"/>
      <w:marLeft w:val="0"/>
      <w:marRight w:val="0"/>
      <w:marTop w:val="0"/>
      <w:marBottom w:val="0"/>
      <w:divBdr>
        <w:top w:val="none" w:sz="0" w:space="0" w:color="auto"/>
        <w:left w:val="none" w:sz="0" w:space="0" w:color="auto"/>
        <w:bottom w:val="none" w:sz="0" w:space="0" w:color="auto"/>
        <w:right w:val="none" w:sz="0" w:space="0" w:color="auto"/>
      </w:divBdr>
    </w:div>
    <w:div w:id="1693609999">
      <w:bodyDiv w:val="1"/>
      <w:marLeft w:val="0"/>
      <w:marRight w:val="0"/>
      <w:marTop w:val="0"/>
      <w:marBottom w:val="0"/>
      <w:divBdr>
        <w:top w:val="none" w:sz="0" w:space="0" w:color="auto"/>
        <w:left w:val="none" w:sz="0" w:space="0" w:color="auto"/>
        <w:bottom w:val="none" w:sz="0" w:space="0" w:color="auto"/>
        <w:right w:val="none" w:sz="0" w:space="0" w:color="auto"/>
      </w:divBdr>
    </w:div>
    <w:div w:id="1701738770">
      <w:bodyDiv w:val="1"/>
      <w:marLeft w:val="0"/>
      <w:marRight w:val="0"/>
      <w:marTop w:val="0"/>
      <w:marBottom w:val="0"/>
      <w:divBdr>
        <w:top w:val="none" w:sz="0" w:space="0" w:color="auto"/>
        <w:left w:val="none" w:sz="0" w:space="0" w:color="auto"/>
        <w:bottom w:val="none" w:sz="0" w:space="0" w:color="auto"/>
        <w:right w:val="none" w:sz="0" w:space="0" w:color="auto"/>
      </w:divBdr>
    </w:div>
    <w:div w:id="1772165316">
      <w:bodyDiv w:val="1"/>
      <w:marLeft w:val="0"/>
      <w:marRight w:val="0"/>
      <w:marTop w:val="0"/>
      <w:marBottom w:val="0"/>
      <w:divBdr>
        <w:top w:val="none" w:sz="0" w:space="0" w:color="auto"/>
        <w:left w:val="none" w:sz="0" w:space="0" w:color="auto"/>
        <w:bottom w:val="none" w:sz="0" w:space="0" w:color="auto"/>
        <w:right w:val="none" w:sz="0" w:space="0" w:color="auto"/>
      </w:divBdr>
    </w:div>
    <w:div w:id="1831096039">
      <w:bodyDiv w:val="1"/>
      <w:marLeft w:val="0"/>
      <w:marRight w:val="0"/>
      <w:marTop w:val="0"/>
      <w:marBottom w:val="0"/>
      <w:divBdr>
        <w:top w:val="none" w:sz="0" w:space="0" w:color="auto"/>
        <w:left w:val="none" w:sz="0" w:space="0" w:color="auto"/>
        <w:bottom w:val="none" w:sz="0" w:space="0" w:color="auto"/>
        <w:right w:val="none" w:sz="0" w:space="0" w:color="auto"/>
      </w:divBdr>
    </w:div>
    <w:div w:id="1886797125">
      <w:bodyDiv w:val="1"/>
      <w:marLeft w:val="0"/>
      <w:marRight w:val="0"/>
      <w:marTop w:val="0"/>
      <w:marBottom w:val="0"/>
      <w:divBdr>
        <w:top w:val="none" w:sz="0" w:space="0" w:color="auto"/>
        <w:left w:val="none" w:sz="0" w:space="0" w:color="auto"/>
        <w:bottom w:val="none" w:sz="0" w:space="0" w:color="auto"/>
        <w:right w:val="none" w:sz="0" w:space="0" w:color="auto"/>
      </w:divBdr>
    </w:div>
    <w:div w:id="1928340424">
      <w:bodyDiv w:val="1"/>
      <w:marLeft w:val="0"/>
      <w:marRight w:val="0"/>
      <w:marTop w:val="0"/>
      <w:marBottom w:val="0"/>
      <w:divBdr>
        <w:top w:val="none" w:sz="0" w:space="0" w:color="auto"/>
        <w:left w:val="none" w:sz="0" w:space="0" w:color="auto"/>
        <w:bottom w:val="none" w:sz="0" w:space="0" w:color="auto"/>
        <w:right w:val="none" w:sz="0" w:space="0" w:color="auto"/>
      </w:divBdr>
    </w:div>
    <w:div w:id="1950621334">
      <w:bodyDiv w:val="1"/>
      <w:marLeft w:val="0"/>
      <w:marRight w:val="0"/>
      <w:marTop w:val="0"/>
      <w:marBottom w:val="0"/>
      <w:divBdr>
        <w:top w:val="none" w:sz="0" w:space="0" w:color="auto"/>
        <w:left w:val="none" w:sz="0" w:space="0" w:color="auto"/>
        <w:bottom w:val="none" w:sz="0" w:space="0" w:color="auto"/>
        <w:right w:val="none" w:sz="0" w:space="0" w:color="auto"/>
      </w:divBdr>
    </w:div>
    <w:div w:id="1968852120">
      <w:bodyDiv w:val="1"/>
      <w:marLeft w:val="0"/>
      <w:marRight w:val="0"/>
      <w:marTop w:val="0"/>
      <w:marBottom w:val="0"/>
      <w:divBdr>
        <w:top w:val="none" w:sz="0" w:space="0" w:color="auto"/>
        <w:left w:val="none" w:sz="0" w:space="0" w:color="auto"/>
        <w:bottom w:val="none" w:sz="0" w:space="0" w:color="auto"/>
        <w:right w:val="none" w:sz="0" w:space="0" w:color="auto"/>
      </w:divBdr>
    </w:div>
    <w:div w:id="1971863630">
      <w:bodyDiv w:val="1"/>
      <w:marLeft w:val="0"/>
      <w:marRight w:val="0"/>
      <w:marTop w:val="0"/>
      <w:marBottom w:val="0"/>
      <w:divBdr>
        <w:top w:val="none" w:sz="0" w:space="0" w:color="auto"/>
        <w:left w:val="none" w:sz="0" w:space="0" w:color="auto"/>
        <w:bottom w:val="none" w:sz="0" w:space="0" w:color="auto"/>
        <w:right w:val="none" w:sz="0" w:space="0" w:color="auto"/>
      </w:divBdr>
    </w:div>
    <w:div w:id="1978870331">
      <w:bodyDiv w:val="1"/>
      <w:marLeft w:val="0"/>
      <w:marRight w:val="0"/>
      <w:marTop w:val="0"/>
      <w:marBottom w:val="0"/>
      <w:divBdr>
        <w:top w:val="none" w:sz="0" w:space="0" w:color="auto"/>
        <w:left w:val="none" w:sz="0" w:space="0" w:color="auto"/>
        <w:bottom w:val="none" w:sz="0" w:space="0" w:color="auto"/>
        <w:right w:val="none" w:sz="0" w:space="0" w:color="auto"/>
      </w:divBdr>
    </w:div>
    <w:div w:id="2071612157">
      <w:bodyDiv w:val="1"/>
      <w:marLeft w:val="0"/>
      <w:marRight w:val="0"/>
      <w:marTop w:val="0"/>
      <w:marBottom w:val="0"/>
      <w:divBdr>
        <w:top w:val="none" w:sz="0" w:space="0" w:color="auto"/>
        <w:left w:val="none" w:sz="0" w:space="0" w:color="auto"/>
        <w:bottom w:val="none" w:sz="0" w:space="0" w:color="auto"/>
        <w:right w:val="none" w:sz="0" w:space="0" w:color="auto"/>
      </w:divBdr>
    </w:div>
    <w:div w:id="2112503958">
      <w:bodyDiv w:val="1"/>
      <w:marLeft w:val="0"/>
      <w:marRight w:val="0"/>
      <w:marTop w:val="0"/>
      <w:marBottom w:val="0"/>
      <w:divBdr>
        <w:top w:val="none" w:sz="0" w:space="0" w:color="auto"/>
        <w:left w:val="none" w:sz="0" w:space="0" w:color="auto"/>
        <w:bottom w:val="none" w:sz="0" w:space="0" w:color="auto"/>
        <w:right w:val="none" w:sz="0" w:space="0" w:color="auto"/>
      </w:divBdr>
    </w:div>
    <w:div w:id="2114939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onsultant.ru/document/cons_doc_LAW_480012/8e5f7a01dac4fc52d5869c72e2b40c6a9dd21c46/" TargetMode="External"/><Relationship Id="rId18" Type="http://schemas.openxmlformats.org/officeDocument/2006/relationships/hyperlink" Target="file:///L:\&#1057;&#1086;&#1073;&#1088;&#1072;&#1085;&#1080;&#1077;%20&#1076;&#1077;&#1087;&#1091;&#1090;&#1072;&#1090;&#1086;&#1074;\&#1050;&#1083;&#1072;&#1089;&#1089;&#1080;&#1092;&#1080;&#1082;&#1072;&#1090;&#1086;&#1088;%20&#1042;&#1056;&#1048;%20&#1088;&#1072;&#1079;&#1088;&#1077;&#1096;&#1077;&#1085;&#1085;&#1086;&#1077;%20&#1080;&#1089;&#1087;&#1086;&#1083;&#1100;&#1079;&#1086;&#1074;&#1072;&#1085;&#1080;&#1077;.doc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onsultant.ru/document/cons_doc_LAW_51040/94050c1b72b36222ea765a98f890b52187a0838c/" TargetMode="External"/><Relationship Id="rId17" Type="http://schemas.openxmlformats.org/officeDocument/2006/relationships/hyperlink" Target="file:///L:\&#1057;&#1086;&#1073;&#1088;&#1072;&#1085;&#1080;&#1077;%20&#1076;&#1077;&#1087;&#1091;&#1090;&#1072;&#1090;&#1086;&#1074;\&#1050;&#1083;&#1072;&#1089;&#1089;&#1080;&#1092;&#1080;&#1082;&#1072;&#1090;&#1086;&#1088;%20&#1042;&#1056;&#1048;%20&#1088;&#1072;&#1079;&#1088;&#1077;&#1096;&#1077;&#1085;&#1085;&#1086;&#1077;%20&#1080;&#1089;&#1087;&#1086;&#1083;&#1100;&#1079;&#1086;&#1074;&#1072;&#1085;&#1080;&#1077;.docx" TargetMode="External"/><Relationship Id="rId2" Type="http://schemas.openxmlformats.org/officeDocument/2006/relationships/numbering" Target="numbering.xml"/><Relationship Id="rId16" Type="http://schemas.openxmlformats.org/officeDocument/2006/relationships/hyperlink" Target="file:///L:\&#1057;&#1086;&#1073;&#1088;&#1072;&#1085;&#1080;&#1077;%20&#1076;&#1077;&#1087;&#1091;&#1090;&#1072;&#1090;&#1086;&#1074;\&#1050;&#1083;&#1072;&#1089;&#1089;&#1080;&#1092;&#1080;&#1082;&#1072;&#1090;&#1086;&#1088;%20&#1042;&#1056;&#1048;%20&#1088;&#1072;&#1079;&#1088;&#1077;&#1096;&#1077;&#1085;&#1085;&#1086;&#1077;%20&#1080;&#1089;&#1087;&#1086;&#1083;&#1100;&#1079;&#1086;&#1074;&#1072;&#1085;&#1080;&#1077;.doc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consultant.ru/document/cons_doc_LAW_483147/"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consultant.ru/document/cons_doc_LAW_4800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83F5AE-3624-4ADF-95CD-09DC8911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51</Pages>
  <Words>16576</Words>
  <Characters>94489</Characters>
  <Application>Microsoft Office Word</Application>
  <DocSecurity>0</DocSecurity>
  <Lines>787</Lines>
  <Paragraphs>221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diakov.net</Company>
  <LinksUpToDate>false</LinksUpToDate>
  <CharactersWithSpaces>110844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User</dc:creator>
  <cp:lastModifiedBy>User</cp:lastModifiedBy>
  <cp:revision>22</cp:revision>
  <cp:lastPrinted>2025-02-03T05:28:00Z</cp:lastPrinted>
  <dcterms:created xsi:type="dcterms:W3CDTF">2023-02-13T07:19:00Z</dcterms:created>
  <dcterms:modified xsi:type="dcterms:W3CDTF">2025-02-19T09:30:00Z</dcterms:modified>
</cp:coreProperties>
</file>